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spacing w:before="9"/>
        <w:rPr>
          <w:sz w:val="15"/>
        </w:rPr>
      </w:pPr>
    </w:p>
    <w:p w:rsidR="003F46BF" w:rsidRDefault="004B0E23">
      <w:pPr>
        <w:pStyle w:val="a3"/>
        <w:spacing w:before="89" w:line="270" w:lineRule="exact"/>
        <w:ind w:right="553"/>
        <w:jc w:val="right"/>
      </w:pPr>
      <w:r>
        <w:rPr>
          <w:color w:val="0A070E"/>
        </w:rPr>
        <w:t>Приложение 1 к</w:t>
      </w:r>
      <w:r>
        <w:rPr>
          <w:color w:val="0A070E"/>
          <w:spacing w:val="-14"/>
        </w:rPr>
        <w:t xml:space="preserve"> </w:t>
      </w:r>
      <w:r>
        <w:rPr>
          <w:color w:val="0A070E"/>
          <w:spacing w:val="-2"/>
        </w:rPr>
        <w:t>приказу</w:t>
      </w:r>
    </w:p>
    <w:p w:rsidR="004B0E23" w:rsidRDefault="004B0E23">
      <w:pPr>
        <w:pStyle w:val="a4"/>
        <w:rPr>
          <w:color w:val="0A070E"/>
          <w:w w:val="90"/>
        </w:rPr>
      </w:pPr>
      <w:r>
        <w:rPr>
          <w:color w:val="0A070E"/>
          <w:w w:val="90"/>
        </w:rPr>
        <w:t xml:space="preserve"> </w:t>
      </w:r>
      <w:r>
        <w:rPr>
          <w:color w:val="0A070E"/>
          <w:w w:val="90"/>
        </w:rPr>
        <w:tab/>
      </w:r>
      <w:r>
        <w:rPr>
          <w:color w:val="0A070E"/>
          <w:w w:val="90"/>
        </w:rPr>
        <w:tab/>
      </w:r>
      <w:r>
        <w:rPr>
          <w:color w:val="0A070E"/>
          <w:w w:val="90"/>
        </w:rPr>
        <w:tab/>
      </w:r>
      <w:r>
        <w:rPr>
          <w:color w:val="0A070E"/>
          <w:w w:val="90"/>
        </w:rPr>
        <w:tab/>
      </w:r>
      <w:r>
        <w:rPr>
          <w:color w:val="0A070E"/>
          <w:w w:val="90"/>
        </w:rPr>
        <w:tab/>
      </w:r>
      <w:r>
        <w:rPr>
          <w:color w:val="0A070E"/>
          <w:w w:val="90"/>
        </w:rPr>
        <w:tab/>
      </w:r>
      <w:r w:rsidRPr="004B0E23">
        <w:rPr>
          <w:b w:val="0"/>
          <w:bCs w:val="0"/>
          <w:color w:val="0A070E"/>
          <w:w w:val="110"/>
          <w:sz w:val="28"/>
          <w:szCs w:val="22"/>
        </w:rPr>
        <w:drawing>
          <wp:inline distT="0" distB="0" distL="0" distR="0" wp14:anchorId="47E6C237" wp14:editId="237CAD65">
            <wp:extent cx="3018056" cy="618718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6988" cy="65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6BF" w:rsidRDefault="004B0E23">
      <w:pPr>
        <w:pStyle w:val="a4"/>
      </w:pPr>
      <w:r>
        <w:rPr>
          <w:color w:val="0A070E"/>
          <w:w w:val="90"/>
        </w:rPr>
        <w:t>ПРАВИЛА</w:t>
      </w:r>
      <w:r>
        <w:rPr>
          <w:color w:val="0A070E"/>
          <w:spacing w:val="33"/>
        </w:rPr>
        <w:t xml:space="preserve"> </w:t>
      </w:r>
      <w:r>
        <w:rPr>
          <w:color w:val="0A070E"/>
          <w:w w:val="90"/>
        </w:rPr>
        <w:t>ПОЛЬЗОВАНИЯ</w:t>
      </w:r>
      <w:r>
        <w:rPr>
          <w:color w:val="0A070E"/>
          <w:spacing w:val="61"/>
        </w:rPr>
        <w:t xml:space="preserve"> </w:t>
      </w:r>
      <w:r>
        <w:rPr>
          <w:color w:val="0A070E"/>
          <w:spacing w:val="-2"/>
          <w:w w:val="90"/>
        </w:rPr>
        <w:t>БИБЛИОТЕКОЙ</w:t>
      </w:r>
    </w:p>
    <w:p w:rsidR="003F46BF" w:rsidRDefault="004B0E23">
      <w:pPr>
        <w:pStyle w:val="a3"/>
        <w:spacing w:line="320" w:lineRule="exact"/>
        <w:ind w:left="1738"/>
        <w:jc w:val="center"/>
      </w:pPr>
      <w:r>
        <w:rPr>
          <w:color w:val="0A070E"/>
        </w:rPr>
        <w:t>муниципального</w:t>
      </w:r>
      <w:r>
        <w:rPr>
          <w:color w:val="0A070E"/>
          <w:spacing w:val="-15"/>
        </w:rPr>
        <w:t xml:space="preserve"> </w:t>
      </w:r>
      <w:r>
        <w:rPr>
          <w:color w:val="0A070E"/>
        </w:rPr>
        <w:t>бюджетного</w:t>
      </w:r>
      <w:r>
        <w:rPr>
          <w:color w:val="0A070E"/>
          <w:spacing w:val="16"/>
        </w:rPr>
        <w:t xml:space="preserve"> </w:t>
      </w:r>
      <w:r>
        <w:rPr>
          <w:color w:val="0A070E"/>
          <w:spacing w:val="-2"/>
        </w:rPr>
        <w:t>учреждения</w:t>
      </w:r>
    </w:p>
    <w:p w:rsidR="003F46BF" w:rsidRDefault="004B0E23">
      <w:pPr>
        <w:pStyle w:val="a3"/>
        <w:ind w:left="1739"/>
        <w:jc w:val="center"/>
      </w:pPr>
      <w:r>
        <w:rPr>
          <w:color w:val="0A070E"/>
        </w:rPr>
        <w:t>«Научно-библиотечный</w:t>
      </w:r>
      <w:r>
        <w:rPr>
          <w:color w:val="0A070E"/>
          <w:spacing w:val="-14"/>
        </w:rPr>
        <w:t xml:space="preserve"> </w:t>
      </w:r>
      <w:r>
        <w:rPr>
          <w:color w:val="0A070E"/>
          <w:spacing w:val="-2"/>
        </w:rPr>
        <w:t>центр»</w:t>
      </w:r>
    </w:p>
    <w:p w:rsidR="003F46BF" w:rsidRDefault="003F46BF">
      <w:pPr>
        <w:pStyle w:val="a3"/>
        <w:spacing w:before="1"/>
        <w:rPr>
          <w:sz w:val="21"/>
        </w:rPr>
      </w:pPr>
    </w:p>
    <w:p w:rsidR="003F46BF" w:rsidRDefault="003F46BF">
      <w:pPr>
        <w:rPr>
          <w:sz w:val="21"/>
        </w:rPr>
        <w:sectPr w:rsidR="003F46BF">
          <w:headerReference w:type="default" r:id="rId8"/>
          <w:type w:val="continuous"/>
          <w:pgSz w:w="11900" w:h="16820"/>
          <w:pgMar w:top="980" w:right="600" w:bottom="280" w:left="80" w:header="788" w:footer="0" w:gutter="0"/>
          <w:pgNumType w:start="4"/>
          <w:cols w:space="720"/>
        </w:sect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rPr>
          <w:sz w:val="16"/>
        </w:rPr>
      </w:pPr>
    </w:p>
    <w:p w:rsidR="003F46BF" w:rsidRDefault="003F46BF">
      <w:pPr>
        <w:pStyle w:val="a3"/>
        <w:spacing w:before="6"/>
        <w:rPr>
          <w:sz w:val="14"/>
        </w:rPr>
      </w:pPr>
    </w:p>
    <w:p w:rsidR="003F46BF" w:rsidRDefault="004B0E23">
      <w:pPr>
        <w:ind w:left="292"/>
        <w:rPr>
          <w:sz w:val="14"/>
        </w:rPr>
      </w:pPr>
      <w:r>
        <w:rPr>
          <w:color w:val="C1BFC6"/>
          <w:w w:val="125"/>
          <w:sz w:val="14"/>
        </w:rPr>
        <w:t>,</w:t>
      </w:r>
      <w:r>
        <w:rPr>
          <w:color w:val="6D7985"/>
          <w:w w:val="125"/>
          <w:sz w:val="14"/>
        </w:rPr>
        <w:t>,,----</w:t>
      </w:r>
      <w:r>
        <w:rPr>
          <w:color w:val="6D7985"/>
          <w:spacing w:val="-10"/>
          <w:w w:val="125"/>
          <w:sz w:val="14"/>
        </w:rPr>
        <w:t>.</w:t>
      </w:r>
      <w:r>
        <w:rPr>
          <w:color w:val="6D7985"/>
          <w:spacing w:val="40"/>
          <w:w w:val="125"/>
          <w:sz w:val="14"/>
          <w:u w:val="single" w:color="6C7884"/>
        </w:rPr>
        <w:t xml:space="preserve"> </w:t>
      </w:r>
    </w:p>
    <w:p w:rsidR="003F46BF" w:rsidRDefault="004B0E23">
      <w:pPr>
        <w:pStyle w:val="a5"/>
        <w:numPr>
          <w:ilvl w:val="0"/>
          <w:numId w:val="8"/>
        </w:numPr>
        <w:tabs>
          <w:tab w:val="left" w:pos="4165"/>
        </w:tabs>
        <w:spacing w:before="89"/>
        <w:ind w:hanging="281"/>
        <w:jc w:val="both"/>
        <w:rPr>
          <w:b/>
          <w:color w:val="0A070E"/>
          <w:sz w:val="27"/>
        </w:rPr>
      </w:pPr>
      <w:r>
        <w:br w:type="column"/>
      </w:r>
      <w:r>
        <w:rPr>
          <w:b/>
          <w:color w:val="0A070E"/>
          <w:sz w:val="27"/>
        </w:rPr>
        <w:t>Общие</w:t>
      </w:r>
      <w:r>
        <w:rPr>
          <w:b/>
          <w:color w:val="0A070E"/>
          <w:spacing w:val="36"/>
          <w:sz w:val="27"/>
        </w:rPr>
        <w:t xml:space="preserve"> </w:t>
      </w:r>
      <w:r>
        <w:rPr>
          <w:b/>
          <w:color w:val="0A070E"/>
          <w:spacing w:val="-2"/>
          <w:sz w:val="27"/>
        </w:rPr>
        <w:t>положения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1573"/>
        </w:tabs>
        <w:spacing w:before="2" w:line="242" w:lineRule="auto"/>
        <w:ind w:left="303" w:right="535" w:firstLine="729"/>
        <w:jc w:val="both"/>
        <w:rPr>
          <w:color w:val="0A070E"/>
          <w:sz w:val="28"/>
        </w:rPr>
      </w:pPr>
      <w:r>
        <w:rPr>
          <w:color w:val="0A070E"/>
          <w:sz w:val="28"/>
        </w:rPr>
        <w:t>Настоящие Правила пользования МБУ «Научно-библиотечный центр» (далее - Библиотека)</w:t>
      </w:r>
      <w:r>
        <w:rPr>
          <w:color w:val="0A070E"/>
          <w:spacing w:val="40"/>
          <w:sz w:val="28"/>
        </w:rPr>
        <w:t xml:space="preserve"> </w:t>
      </w:r>
      <w:r>
        <w:rPr>
          <w:color w:val="0A070E"/>
          <w:sz w:val="28"/>
        </w:rPr>
        <w:t xml:space="preserve">регулируют правоотношения между пользователями и Библиотекой в области библиотечного дела в соответствии с законами Российской Федерации и нормативными правовыми актами Администрации города Ханты-Мансийска: Конституцией Российской Федерации от 12.12.1993 года, Федеральным законом «О библиотечном деле» от 29.12.1994 №78-ФЗ, Федеральным законом Российской Федерации «О защите прав потребителей» от 07.02.1992 № 2300-1, Федеральным законом «О персональных данных» от 27.07.2006 № 152-ФЗ, Федеральным Законом №436 «О защите детей от информации, причиняющей вред их здоровью и развитию» от 29.12.2010, Постановлением Администрации города Ханты-Мансийска № 864 от </w:t>
      </w:r>
      <w:r>
        <w:rPr>
          <w:rFonts w:ascii="Arial" w:hAnsi="Arial"/>
          <w:color w:val="0A070E"/>
          <w:sz w:val="25"/>
        </w:rPr>
        <w:t>О</w:t>
      </w:r>
      <w:r>
        <w:rPr>
          <w:rFonts w:ascii="Arial" w:hAnsi="Arial"/>
          <w:b/>
          <w:color w:val="0A070E"/>
          <w:sz w:val="25"/>
        </w:rPr>
        <w:t>1.</w:t>
      </w:r>
      <w:r>
        <w:rPr>
          <w:color w:val="0A070E"/>
          <w:sz w:val="28"/>
        </w:rPr>
        <w:t>08.2016 «Об утверждении стандартов качества предоставления муниципальных услуг, выполнения муниципальных работ в сфере культуры», Уставом МБУ «Научно-библиотечный центр».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1704"/>
        </w:tabs>
        <w:spacing w:line="302" w:lineRule="exact"/>
        <w:ind w:left="1704" w:hanging="686"/>
        <w:jc w:val="both"/>
        <w:rPr>
          <w:color w:val="0A070E"/>
          <w:sz w:val="28"/>
        </w:rPr>
      </w:pPr>
      <w:r>
        <w:rPr>
          <w:color w:val="0A070E"/>
          <w:sz w:val="28"/>
        </w:rPr>
        <w:t>МБУ</w:t>
      </w:r>
      <w:r>
        <w:rPr>
          <w:color w:val="0A070E"/>
          <w:spacing w:val="63"/>
          <w:sz w:val="28"/>
        </w:rPr>
        <w:t xml:space="preserve"> </w:t>
      </w:r>
      <w:r>
        <w:rPr>
          <w:color w:val="0A070E"/>
          <w:sz w:val="28"/>
        </w:rPr>
        <w:t>«Научно-библиотечный</w:t>
      </w:r>
      <w:r>
        <w:rPr>
          <w:color w:val="0A070E"/>
          <w:spacing w:val="60"/>
          <w:sz w:val="28"/>
        </w:rPr>
        <w:t xml:space="preserve"> </w:t>
      </w:r>
      <w:r>
        <w:rPr>
          <w:color w:val="0A070E"/>
          <w:sz w:val="28"/>
        </w:rPr>
        <w:t>центр»</w:t>
      </w:r>
      <w:r>
        <w:rPr>
          <w:color w:val="0A070E"/>
          <w:spacing w:val="57"/>
          <w:sz w:val="28"/>
        </w:rPr>
        <w:t xml:space="preserve"> </w:t>
      </w:r>
      <w:r>
        <w:rPr>
          <w:color w:val="0A070E"/>
          <w:sz w:val="28"/>
        </w:rPr>
        <w:t>-</w:t>
      </w:r>
      <w:r>
        <w:rPr>
          <w:color w:val="0A070E"/>
          <w:spacing w:val="58"/>
          <w:w w:val="150"/>
          <w:sz w:val="28"/>
        </w:rPr>
        <w:t xml:space="preserve"> </w:t>
      </w:r>
      <w:r>
        <w:rPr>
          <w:color w:val="0A070E"/>
          <w:spacing w:val="-2"/>
          <w:sz w:val="28"/>
        </w:rPr>
        <w:t>информационное,</w:t>
      </w:r>
    </w:p>
    <w:p w:rsidR="003F46BF" w:rsidRDefault="004B0E23">
      <w:pPr>
        <w:pStyle w:val="a3"/>
        <w:spacing w:before="5" w:line="242" w:lineRule="auto"/>
        <w:ind w:left="298" w:right="546" w:firstLine="5"/>
        <w:jc w:val="both"/>
      </w:pPr>
      <w:r>
        <w:rPr>
          <w:color w:val="0A070E"/>
        </w:rPr>
        <w:t>культурное, образовательное</w:t>
      </w:r>
      <w:r>
        <w:rPr>
          <w:color w:val="0A070E"/>
          <w:spacing w:val="-9"/>
        </w:rPr>
        <w:t xml:space="preserve"> </w:t>
      </w:r>
      <w:r>
        <w:rPr>
          <w:color w:val="0A070E"/>
        </w:rPr>
        <w:t>учреждение, располагающее организованным фондом документов и предоставляющее их во временное пользование физическим и юридическим</w:t>
      </w:r>
      <w:r>
        <w:rPr>
          <w:color w:val="0A070E"/>
          <w:spacing w:val="40"/>
        </w:rPr>
        <w:t xml:space="preserve"> </w:t>
      </w:r>
      <w:r>
        <w:rPr>
          <w:color w:val="0A070E"/>
        </w:rPr>
        <w:t>лицам.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1506"/>
        </w:tabs>
        <w:spacing w:line="237" w:lineRule="auto"/>
        <w:ind w:left="296" w:right="580" w:firstLine="716"/>
        <w:jc w:val="both"/>
        <w:rPr>
          <w:color w:val="0A070E"/>
          <w:sz w:val="28"/>
        </w:rPr>
      </w:pPr>
      <w:r>
        <w:rPr>
          <w:color w:val="0A070E"/>
          <w:sz w:val="28"/>
        </w:rPr>
        <w:t>Место</w:t>
      </w:r>
      <w:r>
        <w:rPr>
          <w:color w:val="0A070E"/>
          <w:spacing w:val="-11"/>
          <w:sz w:val="28"/>
        </w:rPr>
        <w:t xml:space="preserve"> </w:t>
      </w:r>
      <w:r>
        <w:rPr>
          <w:color w:val="0A070E"/>
          <w:sz w:val="28"/>
        </w:rPr>
        <w:t>нахождения МБУ</w:t>
      </w:r>
      <w:r>
        <w:rPr>
          <w:color w:val="0A070E"/>
          <w:spacing w:val="-10"/>
          <w:sz w:val="28"/>
        </w:rPr>
        <w:t xml:space="preserve"> </w:t>
      </w:r>
      <w:r>
        <w:rPr>
          <w:color w:val="0A070E"/>
          <w:sz w:val="28"/>
        </w:rPr>
        <w:t>«Научно-библиотечный</w:t>
      </w:r>
      <w:r>
        <w:rPr>
          <w:color w:val="0A070E"/>
          <w:spacing w:val="-17"/>
          <w:sz w:val="28"/>
        </w:rPr>
        <w:t xml:space="preserve"> </w:t>
      </w:r>
      <w:r>
        <w:rPr>
          <w:color w:val="0A070E"/>
          <w:sz w:val="28"/>
        </w:rPr>
        <w:t>центр»:</w:t>
      </w:r>
      <w:r>
        <w:rPr>
          <w:color w:val="0A070E"/>
          <w:spacing w:val="-4"/>
          <w:sz w:val="28"/>
        </w:rPr>
        <w:t xml:space="preserve"> </w:t>
      </w:r>
      <w:r>
        <w:rPr>
          <w:color w:val="0A070E"/>
          <w:sz w:val="28"/>
        </w:rPr>
        <w:t>628000, г. Ханты-Мансийск, ул. Краснопартизанская, д. 2.</w:t>
      </w:r>
    </w:p>
    <w:p w:rsidR="003F46BF" w:rsidRDefault="004B0E23">
      <w:pPr>
        <w:spacing w:before="11" w:line="252" w:lineRule="auto"/>
        <w:ind w:left="295" w:right="562" w:firstLine="716"/>
        <w:jc w:val="both"/>
        <w:rPr>
          <w:b/>
          <w:sz w:val="27"/>
        </w:rPr>
      </w:pPr>
      <w:r>
        <w:rPr>
          <w:b/>
          <w:color w:val="0A070E"/>
          <w:w w:val="105"/>
          <w:sz w:val="27"/>
        </w:rPr>
        <w:t>Место</w:t>
      </w:r>
      <w:r>
        <w:rPr>
          <w:b/>
          <w:color w:val="0A070E"/>
          <w:spacing w:val="-6"/>
          <w:w w:val="105"/>
          <w:sz w:val="27"/>
        </w:rPr>
        <w:t xml:space="preserve"> </w:t>
      </w:r>
      <w:r>
        <w:rPr>
          <w:b/>
          <w:color w:val="0A070E"/>
          <w:w w:val="105"/>
          <w:sz w:val="27"/>
        </w:rPr>
        <w:t>нахождения структурных подразделений в</w:t>
      </w:r>
      <w:r>
        <w:rPr>
          <w:b/>
          <w:color w:val="0A070E"/>
          <w:spacing w:val="-12"/>
          <w:w w:val="105"/>
          <w:sz w:val="27"/>
        </w:rPr>
        <w:t xml:space="preserve"> </w:t>
      </w:r>
      <w:r>
        <w:rPr>
          <w:b/>
          <w:color w:val="0A070E"/>
          <w:w w:val="105"/>
          <w:sz w:val="27"/>
        </w:rPr>
        <w:t>городе</w:t>
      </w:r>
      <w:r>
        <w:rPr>
          <w:b/>
          <w:color w:val="0A070E"/>
          <w:spacing w:val="-4"/>
          <w:w w:val="105"/>
          <w:sz w:val="27"/>
        </w:rPr>
        <w:t xml:space="preserve"> </w:t>
      </w:r>
      <w:r>
        <w:rPr>
          <w:b/>
          <w:color w:val="0A070E"/>
          <w:w w:val="105"/>
          <w:sz w:val="27"/>
        </w:rPr>
        <w:t>Ханты­ Мансийске, предоставляющих документы организованного фонда во временное пользование (далее -</w:t>
      </w:r>
      <w:r>
        <w:rPr>
          <w:b/>
          <w:color w:val="0A070E"/>
          <w:spacing w:val="-5"/>
          <w:w w:val="105"/>
          <w:sz w:val="27"/>
        </w:rPr>
        <w:t xml:space="preserve"> </w:t>
      </w:r>
      <w:r>
        <w:rPr>
          <w:b/>
          <w:color w:val="0A070E"/>
          <w:w w:val="105"/>
          <w:sz w:val="27"/>
        </w:rPr>
        <w:t>Библиотека):</w:t>
      </w:r>
    </w:p>
    <w:p w:rsidR="003F46BF" w:rsidRDefault="004B0E23">
      <w:pPr>
        <w:pStyle w:val="a5"/>
        <w:numPr>
          <w:ilvl w:val="0"/>
          <w:numId w:val="7"/>
        </w:numPr>
        <w:tabs>
          <w:tab w:val="left" w:pos="1710"/>
        </w:tabs>
        <w:spacing w:line="301" w:lineRule="exact"/>
        <w:ind w:hanging="697"/>
        <w:jc w:val="left"/>
        <w:rPr>
          <w:color w:val="0A070E"/>
          <w:sz w:val="28"/>
        </w:rPr>
      </w:pPr>
      <w:r>
        <w:rPr>
          <w:color w:val="0A070E"/>
          <w:sz w:val="28"/>
        </w:rPr>
        <w:t>Детская</w:t>
      </w:r>
      <w:r>
        <w:rPr>
          <w:color w:val="0A070E"/>
          <w:spacing w:val="1"/>
          <w:sz w:val="28"/>
        </w:rPr>
        <w:t xml:space="preserve"> </w:t>
      </w:r>
      <w:r>
        <w:rPr>
          <w:color w:val="0A070E"/>
          <w:sz w:val="28"/>
        </w:rPr>
        <w:t>библиотека,</w:t>
      </w:r>
      <w:r>
        <w:rPr>
          <w:color w:val="0A070E"/>
          <w:spacing w:val="5"/>
          <w:sz w:val="28"/>
        </w:rPr>
        <w:t xml:space="preserve"> </w:t>
      </w:r>
      <w:r>
        <w:rPr>
          <w:color w:val="0A070E"/>
          <w:sz w:val="28"/>
        </w:rPr>
        <w:t>ул.</w:t>
      </w:r>
      <w:r>
        <w:rPr>
          <w:color w:val="0A070E"/>
          <w:spacing w:val="-11"/>
          <w:sz w:val="28"/>
        </w:rPr>
        <w:t xml:space="preserve"> </w:t>
      </w:r>
      <w:r>
        <w:rPr>
          <w:color w:val="0A070E"/>
          <w:sz w:val="28"/>
        </w:rPr>
        <w:t>Доронина,</w:t>
      </w:r>
      <w:r>
        <w:rPr>
          <w:color w:val="0A070E"/>
          <w:spacing w:val="4"/>
          <w:sz w:val="28"/>
        </w:rPr>
        <w:t xml:space="preserve"> </w:t>
      </w:r>
      <w:r>
        <w:rPr>
          <w:color w:val="0A070E"/>
          <w:sz w:val="28"/>
        </w:rPr>
        <w:t>д.</w:t>
      </w:r>
      <w:r>
        <w:rPr>
          <w:color w:val="0A070E"/>
          <w:spacing w:val="-14"/>
          <w:sz w:val="28"/>
        </w:rPr>
        <w:t xml:space="preserve"> </w:t>
      </w:r>
      <w:r>
        <w:rPr>
          <w:color w:val="0A070E"/>
          <w:spacing w:val="-7"/>
          <w:sz w:val="28"/>
        </w:rPr>
        <w:t>8;</w:t>
      </w:r>
    </w:p>
    <w:p w:rsidR="003F46BF" w:rsidRDefault="004B0E23">
      <w:pPr>
        <w:pStyle w:val="a5"/>
        <w:numPr>
          <w:ilvl w:val="1"/>
          <w:numId w:val="7"/>
        </w:numPr>
        <w:tabs>
          <w:tab w:val="left" w:pos="1728"/>
        </w:tabs>
        <w:ind w:left="1728" w:hanging="720"/>
        <w:rPr>
          <w:color w:val="0A070E"/>
          <w:sz w:val="28"/>
        </w:rPr>
      </w:pPr>
      <w:r>
        <w:rPr>
          <w:color w:val="0A070E"/>
          <w:sz w:val="28"/>
        </w:rPr>
        <w:t>Стационарный</w:t>
      </w:r>
      <w:r>
        <w:rPr>
          <w:color w:val="0A070E"/>
          <w:spacing w:val="8"/>
          <w:sz w:val="28"/>
        </w:rPr>
        <w:t xml:space="preserve"> </w:t>
      </w:r>
      <w:r>
        <w:rPr>
          <w:color w:val="0A070E"/>
          <w:sz w:val="28"/>
        </w:rPr>
        <w:t>пункт:</w:t>
      </w:r>
      <w:r>
        <w:rPr>
          <w:color w:val="0A070E"/>
          <w:spacing w:val="-7"/>
          <w:sz w:val="28"/>
        </w:rPr>
        <w:t xml:space="preserve"> </w:t>
      </w:r>
      <w:r>
        <w:rPr>
          <w:color w:val="0A070E"/>
          <w:sz w:val="28"/>
        </w:rPr>
        <w:t>ул.</w:t>
      </w:r>
      <w:r>
        <w:rPr>
          <w:color w:val="0A070E"/>
          <w:spacing w:val="-13"/>
          <w:sz w:val="28"/>
        </w:rPr>
        <w:t xml:space="preserve"> </w:t>
      </w:r>
      <w:r>
        <w:rPr>
          <w:color w:val="0A070E"/>
          <w:sz w:val="28"/>
        </w:rPr>
        <w:t>Энгельса,</w:t>
      </w:r>
      <w:r>
        <w:rPr>
          <w:color w:val="0A070E"/>
          <w:spacing w:val="-4"/>
          <w:sz w:val="28"/>
        </w:rPr>
        <w:t xml:space="preserve"> </w:t>
      </w:r>
      <w:r>
        <w:rPr>
          <w:color w:val="0A070E"/>
          <w:sz w:val="28"/>
        </w:rPr>
        <w:t>д.</w:t>
      </w:r>
      <w:r>
        <w:rPr>
          <w:color w:val="0A070E"/>
          <w:spacing w:val="-18"/>
          <w:sz w:val="28"/>
        </w:rPr>
        <w:t xml:space="preserve"> </w:t>
      </w:r>
      <w:r>
        <w:rPr>
          <w:color w:val="0A070E"/>
          <w:sz w:val="28"/>
        </w:rPr>
        <w:t>26,</w:t>
      </w:r>
      <w:r>
        <w:rPr>
          <w:color w:val="0A070E"/>
          <w:spacing w:val="-11"/>
          <w:sz w:val="28"/>
        </w:rPr>
        <w:t xml:space="preserve"> </w:t>
      </w:r>
      <w:r>
        <w:rPr>
          <w:color w:val="0A070E"/>
          <w:sz w:val="28"/>
        </w:rPr>
        <w:t>помещение</w:t>
      </w:r>
      <w:r>
        <w:rPr>
          <w:color w:val="0A070E"/>
          <w:spacing w:val="2"/>
          <w:sz w:val="28"/>
        </w:rPr>
        <w:t xml:space="preserve"> </w:t>
      </w:r>
      <w:r>
        <w:rPr>
          <w:color w:val="0A070E"/>
          <w:spacing w:val="-5"/>
          <w:sz w:val="28"/>
        </w:rPr>
        <w:t>6;</w:t>
      </w:r>
    </w:p>
    <w:p w:rsidR="003F46BF" w:rsidRDefault="004B0E23">
      <w:pPr>
        <w:pStyle w:val="a5"/>
        <w:numPr>
          <w:ilvl w:val="0"/>
          <w:numId w:val="7"/>
        </w:numPr>
        <w:tabs>
          <w:tab w:val="left" w:pos="1714"/>
        </w:tabs>
        <w:ind w:left="1714" w:hanging="703"/>
        <w:jc w:val="left"/>
        <w:rPr>
          <w:color w:val="0A070E"/>
          <w:sz w:val="28"/>
        </w:rPr>
      </w:pPr>
      <w:r>
        <w:rPr>
          <w:color w:val="0A070E"/>
          <w:sz w:val="28"/>
        </w:rPr>
        <w:t>Библиотека</w:t>
      </w:r>
      <w:r>
        <w:rPr>
          <w:color w:val="0A070E"/>
          <w:spacing w:val="13"/>
          <w:sz w:val="28"/>
        </w:rPr>
        <w:t xml:space="preserve"> </w:t>
      </w:r>
      <w:r>
        <w:rPr>
          <w:color w:val="0A070E"/>
          <w:sz w:val="28"/>
        </w:rPr>
        <w:t>№</w:t>
      </w:r>
      <w:r>
        <w:rPr>
          <w:color w:val="0A070E"/>
          <w:spacing w:val="-13"/>
          <w:sz w:val="28"/>
        </w:rPr>
        <w:t xml:space="preserve"> </w:t>
      </w:r>
      <w:r>
        <w:rPr>
          <w:color w:val="0A070E"/>
          <w:sz w:val="28"/>
        </w:rPr>
        <w:t>1,</w:t>
      </w:r>
      <w:r>
        <w:rPr>
          <w:color w:val="0A070E"/>
          <w:spacing w:val="-12"/>
          <w:sz w:val="28"/>
        </w:rPr>
        <w:t xml:space="preserve"> </w:t>
      </w:r>
      <w:r>
        <w:rPr>
          <w:color w:val="0A070E"/>
          <w:sz w:val="28"/>
        </w:rPr>
        <w:t>ул.</w:t>
      </w:r>
      <w:r>
        <w:rPr>
          <w:color w:val="0A070E"/>
          <w:spacing w:val="-6"/>
          <w:sz w:val="28"/>
        </w:rPr>
        <w:t xml:space="preserve"> </w:t>
      </w:r>
      <w:r>
        <w:rPr>
          <w:color w:val="0A070E"/>
          <w:sz w:val="28"/>
        </w:rPr>
        <w:t>Шевченко,</w:t>
      </w:r>
      <w:r>
        <w:rPr>
          <w:color w:val="0A070E"/>
          <w:spacing w:val="7"/>
          <w:sz w:val="28"/>
        </w:rPr>
        <w:t xml:space="preserve"> </w:t>
      </w:r>
      <w:r>
        <w:rPr>
          <w:color w:val="0A070E"/>
          <w:sz w:val="28"/>
        </w:rPr>
        <w:t>д.</w:t>
      </w:r>
      <w:r>
        <w:rPr>
          <w:color w:val="0A070E"/>
          <w:spacing w:val="-13"/>
          <w:sz w:val="28"/>
        </w:rPr>
        <w:t xml:space="preserve"> </w:t>
      </w:r>
      <w:r>
        <w:rPr>
          <w:color w:val="0A070E"/>
          <w:spacing w:val="-4"/>
          <w:sz w:val="28"/>
        </w:rPr>
        <w:t>36а;</w:t>
      </w:r>
    </w:p>
    <w:p w:rsidR="003F46BF" w:rsidRDefault="004B0E23">
      <w:pPr>
        <w:pStyle w:val="a5"/>
        <w:numPr>
          <w:ilvl w:val="0"/>
          <w:numId w:val="7"/>
        </w:numPr>
        <w:tabs>
          <w:tab w:val="left" w:pos="1714"/>
        </w:tabs>
        <w:spacing w:line="320" w:lineRule="exact"/>
        <w:ind w:left="1714" w:hanging="708"/>
        <w:jc w:val="left"/>
        <w:rPr>
          <w:color w:val="0A070E"/>
          <w:sz w:val="28"/>
        </w:rPr>
      </w:pPr>
      <w:r>
        <w:rPr>
          <w:color w:val="0A070E"/>
          <w:sz w:val="28"/>
        </w:rPr>
        <w:t>Библиотека</w:t>
      </w:r>
      <w:r>
        <w:rPr>
          <w:color w:val="0A070E"/>
          <w:spacing w:val="11"/>
          <w:sz w:val="28"/>
        </w:rPr>
        <w:t xml:space="preserve"> </w:t>
      </w:r>
      <w:r>
        <w:rPr>
          <w:color w:val="0A070E"/>
          <w:sz w:val="28"/>
        </w:rPr>
        <w:t>№</w:t>
      </w:r>
      <w:r>
        <w:rPr>
          <w:color w:val="0A070E"/>
          <w:spacing w:val="-11"/>
          <w:sz w:val="28"/>
        </w:rPr>
        <w:t xml:space="preserve"> </w:t>
      </w:r>
      <w:r>
        <w:rPr>
          <w:color w:val="0A070E"/>
          <w:sz w:val="28"/>
        </w:rPr>
        <w:t>2,</w:t>
      </w:r>
      <w:r>
        <w:rPr>
          <w:color w:val="0A070E"/>
          <w:spacing w:val="-6"/>
          <w:sz w:val="28"/>
        </w:rPr>
        <w:t xml:space="preserve"> </w:t>
      </w:r>
      <w:r>
        <w:rPr>
          <w:color w:val="0A070E"/>
          <w:sz w:val="28"/>
        </w:rPr>
        <w:t>ул.</w:t>
      </w:r>
      <w:r>
        <w:rPr>
          <w:color w:val="0A070E"/>
          <w:spacing w:val="-9"/>
          <w:sz w:val="28"/>
        </w:rPr>
        <w:t xml:space="preserve"> </w:t>
      </w:r>
      <w:r>
        <w:rPr>
          <w:color w:val="0A070E"/>
          <w:sz w:val="28"/>
        </w:rPr>
        <w:t>Березовская,</w:t>
      </w:r>
      <w:r>
        <w:rPr>
          <w:color w:val="0A070E"/>
          <w:spacing w:val="6"/>
          <w:sz w:val="28"/>
        </w:rPr>
        <w:t xml:space="preserve"> </w:t>
      </w:r>
      <w:r>
        <w:rPr>
          <w:color w:val="0A070E"/>
          <w:sz w:val="28"/>
        </w:rPr>
        <w:t>д.</w:t>
      </w:r>
      <w:r>
        <w:rPr>
          <w:color w:val="0A070E"/>
          <w:spacing w:val="-13"/>
          <w:sz w:val="28"/>
        </w:rPr>
        <w:t xml:space="preserve"> </w:t>
      </w:r>
      <w:r>
        <w:rPr>
          <w:color w:val="0A070E"/>
          <w:spacing w:val="-5"/>
          <w:sz w:val="28"/>
        </w:rPr>
        <w:t>35;</w:t>
      </w:r>
    </w:p>
    <w:p w:rsidR="003F46BF" w:rsidRDefault="004B0E23">
      <w:pPr>
        <w:pStyle w:val="a5"/>
        <w:numPr>
          <w:ilvl w:val="1"/>
          <w:numId w:val="7"/>
        </w:numPr>
        <w:tabs>
          <w:tab w:val="left" w:pos="1723"/>
        </w:tabs>
        <w:spacing w:line="320" w:lineRule="exact"/>
        <w:ind w:left="1723" w:hanging="717"/>
        <w:rPr>
          <w:color w:val="0A070E"/>
          <w:sz w:val="28"/>
        </w:rPr>
      </w:pPr>
      <w:r>
        <w:rPr>
          <w:color w:val="0A070E"/>
          <w:sz w:val="28"/>
        </w:rPr>
        <w:t>Стационарный</w:t>
      </w:r>
      <w:r>
        <w:rPr>
          <w:color w:val="0A070E"/>
          <w:spacing w:val="14"/>
          <w:sz w:val="28"/>
        </w:rPr>
        <w:t xml:space="preserve"> </w:t>
      </w:r>
      <w:r>
        <w:rPr>
          <w:color w:val="0A070E"/>
          <w:sz w:val="28"/>
        </w:rPr>
        <w:t>пункт:</w:t>
      </w:r>
      <w:r>
        <w:rPr>
          <w:color w:val="0A070E"/>
          <w:spacing w:val="-6"/>
          <w:sz w:val="28"/>
        </w:rPr>
        <w:t xml:space="preserve"> </w:t>
      </w:r>
      <w:r>
        <w:rPr>
          <w:color w:val="0A070E"/>
          <w:sz w:val="28"/>
        </w:rPr>
        <w:t>ул.</w:t>
      </w:r>
      <w:r>
        <w:rPr>
          <w:color w:val="0A070E"/>
          <w:spacing w:val="-13"/>
          <w:sz w:val="28"/>
        </w:rPr>
        <w:t xml:space="preserve"> </w:t>
      </w:r>
      <w:r>
        <w:rPr>
          <w:color w:val="0A070E"/>
          <w:sz w:val="28"/>
        </w:rPr>
        <w:t>Югорская,</w:t>
      </w:r>
      <w:r>
        <w:rPr>
          <w:color w:val="0A070E"/>
          <w:spacing w:val="-6"/>
          <w:sz w:val="28"/>
        </w:rPr>
        <w:t xml:space="preserve"> </w:t>
      </w:r>
      <w:r>
        <w:rPr>
          <w:color w:val="0A070E"/>
          <w:sz w:val="28"/>
        </w:rPr>
        <w:t>д.</w:t>
      </w:r>
      <w:r>
        <w:rPr>
          <w:color w:val="0A070E"/>
          <w:spacing w:val="-12"/>
          <w:sz w:val="28"/>
        </w:rPr>
        <w:t xml:space="preserve"> </w:t>
      </w:r>
      <w:r>
        <w:rPr>
          <w:color w:val="0A070E"/>
          <w:spacing w:val="-5"/>
          <w:sz w:val="28"/>
        </w:rPr>
        <w:t>9;</w:t>
      </w:r>
    </w:p>
    <w:p w:rsidR="003F46BF" w:rsidRDefault="004B0E23">
      <w:pPr>
        <w:pStyle w:val="a5"/>
        <w:numPr>
          <w:ilvl w:val="0"/>
          <w:numId w:val="7"/>
        </w:numPr>
        <w:tabs>
          <w:tab w:val="left" w:pos="1709"/>
        </w:tabs>
        <w:spacing w:before="53" w:line="242" w:lineRule="auto"/>
        <w:ind w:left="292" w:right="592" w:firstLine="710"/>
        <w:jc w:val="left"/>
        <w:rPr>
          <w:color w:val="0A070E"/>
          <w:sz w:val="28"/>
        </w:rPr>
      </w:pPr>
      <w:r>
        <w:rPr>
          <w:color w:val="0A070E"/>
          <w:sz w:val="28"/>
        </w:rPr>
        <w:t>Библиотека</w:t>
      </w:r>
      <w:r>
        <w:rPr>
          <w:color w:val="0A070E"/>
          <w:spacing w:val="80"/>
          <w:sz w:val="28"/>
        </w:rPr>
        <w:t xml:space="preserve"> </w:t>
      </w:r>
      <w:r>
        <w:rPr>
          <w:color w:val="0A070E"/>
          <w:sz w:val="28"/>
        </w:rPr>
        <w:t>№</w:t>
      </w:r>
      <w:r>
        <w:rPr>
          <w:color w:val="0A070E"/>
          <w:spacing w:val="40"/>
          <w:sz w:val="28"/>
        </w:rPr>
        <w:t xml:space="preserve"> </w:t>
      </w:r>
      <w:r>
        <w:rPr>
          <w:color w:val="0A070E"/>
          <w:sz w:val="28"/>
        </w:rPr>
        <w:t>3,</w:t>
      </w:r>
      <w:r>
        <w:rPr>
          <w:color w:val="0A070E"/>
          <w:spacing w:val="40"/>
          <w:sz w:val="28"/>
        </w:rPr>
        <w:t xml:space="preserve"> </w:t>
      </w:r>
      <w:r>
        <w:rPr>
          <w:color w:val="0A070E"/>
          <w:sz w:val="28"/>
        </w:rPr>
        <w:t>ул.</w:t>
      </w:r>
      <w:r>
        <w:rPr>
          <w:color w:val="0A070E"/>
          <w:spacing w:val="40"/>
          <w:sz w:val="28"/>
        </w:rPr>
        <w:t xml:space="preserve"> </w:t>
      </w:r>
      <w:r>
        <w:rPr>
          <w:color w:val="0A070E"/>
          <w:sz w:val="28"/>
        </w:rPr>
        <w:t>Анны</w:t>
      </w:r>
      <w:r>
        <w:rPr>
          <w:color w:val="0A070E"/>
          <w:spacing w:val="40"/>
          <w:sz w:val="28"/>
        </w:rPr>
        <w:t xml:space="preserve"> </w:t>
      </w:r>
      <w:r>
        <w:rPr>
          <w:color w:val="0A070E"/>
          <w:sz w:val="28"/>
        </w:rPr>
        <w:t>Коньковой,</w:t>
      </w:r>
      <w:r>
        <w:rPr>
          <w:color w:val="0A070E"/>
          <w:spacing w:val="80"/>
          <w:sz w:val="28"/>
        </w:rPr>
        <w:t xml:space="preserve"> </w:t>
      </w:r>
      <w:r>
        <w:rPr>
          <w:color w:val="0A070E"/>
          <w:sz w:val="28"/>
        </w:rPr>
        <w:t>д.</w:t>
      </w:r>
      <w:r>
        <w:rPr>
          <w:color w:val="0A070E"/>
          <w:spacing w:val="40"/>
          <w:sz w:val="28"/>
        </w:rPr>
        <w:t xml:space="preserve"> </w:t>
      </w:r>
      <w:r>
        <w:rPr>
          <w:color w:val="0A070E"/>
          <w:sz w:val="28"/>
        </w:rPr>
        <w:t>3</w:t>
      </w:r>
      <w:r>
        <w:rPr>
          <w:color w:val="0A070E"/>
          <w:spacing w:val="40"/>
          <w:sz w:val="28"/>
        </w:rPr>
        <w:t xml:space="preserve"> </w:t>
      </w:r>
      <w:r>
        <w:rPr>
          <w:color w:val="0A070E"/>
          <w:sz w:val="28"/>
        </w:rPr>
        <w:t>(коммерческое</w:t>
      </w:r>
      <w:r>
        <w:rPr>
          <w:color w:val="0A070E"/>
          <w:spacing w:val="40"/>
          <w:sz w:val="28"/>
        </w:rPr>
        <w:t xml:space="preserve"> </w:t>
      </w:r>
      <w:r>
        <w:rPr>
          <w:color w:val="0A070E"/>
          <w:sz w:val="28"/>
        </w:rPr>
        <w:t>здание №1 (поз.3 по ГП);</w:t>
      </w:r>
    </w:p>
    <w:p w:rsidR="003F46BF" w:rsidRDefault="004B0E23">
      <w:pPr>
        <w:pStyle w:val="a5"/>
        <w:numPr>
          <w:ilvl w:val="1"/>
          <w:numId w:val="7"/>
        </w:numPr>
        <w:tabs>
          <w:tab w:val="left" w:pos="1723"/>
        </w:tabs>
        <w:spacing w:line="311" w:lineRule="exact"/>
        <w:ind w:left="1723" w:hanging="720"/>
        <w:rPr>
          <w:color w:val="0A070E"/>
          <w:sz w:val="28"/>
        </w:rPr>
      </w:pPr>
      <w:r>
        <w:rPr>
          <w:color w:val="0A070E"/>
          <w:sz w:val="28"/>
        </w:rPr>
        <w:t>Внестационарный</w:t>
      </w:r>
      <w:r>
        <w:rPr>
          <w:color w:val="0A070E"/>
          <w:spacing w:val="-13"/>
          <w:sz w:val="28"/>
        </w:rPr>
        <w:t xml:space="preserve"> </w:t>
      </w:r>
      <w:r>
        <w:rPr>
          <w:color w:val="0A070E"/>
          <w:sz w:val="28"/>
        </w:rPr>
        <w:t>пункт:</w:t>
      </w:r>
      <w:r>
        <w:rPr>
          <w:color w:val="0A070E"/>
          <w:spacing w:val="2"/>
          <w:sz w:val="28"/>
        </w:rPr>
        <w:t xml:space="preserve"> </w:t>
      </w:r>
      <w:r>
        <w:rPr>
          <w:color w:val="0A070E"/>
          <w:sz w:val="28"/>
        </w:rPr>
        <w:t>ул.</w:t>
      </w:r>
      <w:r>
        <w:rPr>
          <w:color w:val="0A070E"/>
          <w:spacing w:val="-10"/>
          <w:sz w:val="28"/>
        </w:rPr>
        <w:t xml:space="preserve"> </w:t>
      </w:r>
      <w:r>
        <w:rPr>
          <w:color w:val="0A070E"/>
          <w:sz w:val="28"/>
        </w:rPr>
        <w:t>Объездная,</w:t>
      </w:r>
      <w:r>
        <w:rPr>
          <w:color w:val="0A070E"/>
          <w:spacing w:val="-3"/>
          <w:sz w:val="28"/>
        </w:rPr>
        <w:t xml:space="preserve"> </w:t>
      </w:r>
      <w:r>
        <w:rPr>
          <w:color w:val="0A070E"/>
          <w:sz w:val="28"/>
        </w:rPr>
        <w:t>д.</w:t>
      </w:r>
      <w:r>
        <w:rPr>
          <w:color w:val="0A070E"/>
          <w:spacing w:val="-12"/>
          <w:sz w:val="28"/>
        </w:rPr>
        <w:t xml:space="preserve"> </w:t>
      </w:r>
      <w:r>
        <w:rPr>
          <w:color w:val="0A070E"/>
          <w:spacing w:val="-5"/>
          <w:sz w:val="28"/>
        </w:rPr>
        <w:t>59;</w:t>
      </w:r>
    </w:p>
    <w:p w:rsidR="003F46BF" w:rsidRDefault="004B0E23">
      <w:pPr>
        <w:pStyle w:val="a5"/>
        <w:numPr>
          <w:ilvl w:val="0"/>
          <w:numId w:val="7"/>
        </w:numPr>
        <w:tabs>
          <w:tab w:val="left" w:pos="1709"/>
        </w:tabs>
        <w:spacing w:line="320" w:lineRule="exact"/>
        <w:ind w:left="1709" w:hanging="706"/>
        <w:jc w:val="left"/>
        <w:rPr>
          <w:color w:val="0A070E"/>
          <w:sz w:val="28"/>
        </w:rPr>
      </w:pPr>
      <w:r>
        <w:rPr>
          <w:color w:val="0A070E"/>
          <w:sz w:val="28"/>
        </w:rPr>
        <w:t>Библиотека</w:t>
      </w:r>
      <w:r>
        <w:rPr>
          <w:color w:val="0A070E"/>
          <w:spacing w:val="16"/>
          <w:sz w:val="28"/>
        </w:rPr>
        <w:t xml:space="preserve"> </w:t>
      </w:r>
      <w:r>
        <w:rPr>
          <w:color w:val="0A070E"/>
          <w:sz w:val="28"/>
        </w:rPr>
        <w:t>№</w:t>
      </w:r>
      <w:r>
        <w:rPr>
          <w:color w:val="0A070E"/>
          <w:spacing w:val="-9"/>
          <w:sz w:val="28"/>
        </w:rPr>
        <w:t xml:space="preserve"> </w:t>
      </w:r>
      <w:r>
        <w:rPr>
          <w:color w:val="0A070E"/>
          <w:sz w:val="28"/>
        </w:rPr>
        <w:t>4,</w:t>
      </w:r>
      <w:r>
        <w:rPr>
          <w:color w:val="0A070E"/>
          <w:spacing w:val="-10"/>
          <w:sz w:val="28"/>
        </w:rPr>
        <w:t xml:space="preserve"> </w:t>
      </w:r>
      <w:r>
        <w:rPr>
          <w:color w:val="0A070E"/>
          <w:sz w:val="28"/>
        </w:rPr>
        <w:t>ул.</w:t>
      </w:r>
      <w:r>
        <w:rPr>
          <w:color w:val="0A070E"/>
          <w:spacing w:val="-9"/>
          <w:sz w:val="28"/>
        </w:rPr>
        <w:t xml:space="preserve"> </w:t>
      </w:r>
      <w:r>
        <w:rPr>
          <w:color w:val="0A070E"/>
          <w:sz w:val="28"/>
        </w:rPr>
        <w:t>Свободы,</w:t>
      </w:r>
      <w:r>
        <w:rPr>
          <w:color w:val="0A070E"/>
          <w:spacing w:val="7"/>
          <w:sz w:val="28"/>
        </w:rPr>
        <w:t xml:space="preserve"> </w:t>
      </w:r>
      <w:r>
        <w:rPr>
          <w:color w:val="0A070E"/>
          <w:sz w:val="28"/>
        </w:rPr>
        <w:t>д.</w:t>
      </w:r>
      <w:r>
        <w:rPr>
          <w:color w:val="0A070E"/>
          <w:spacing w:val="-13"/>
          <w:sz w:val="28"/>
        </w:rPr>
        <w:t xml:space="preserve"> </w:t>
      </w:r>
      <w:r>
        <w:rPr>
          <w:color w:val="0A070E"/>
          <w:spacing w:val="-5"/>
          <w:sz w:val="28"/>
        </w:rPr>
        <w:t>61;</w:t>
      </w:r>
    </w:p>
    <w:p w:rsidR="003F46BF" w:rsidRDefault="004B0E23">
      <w:pPr>
        <w:pStyle w:val="a5"/>
        <w:numPr>
          <w:ilvl w:val="0"/>
          <w:numId w:val="7"/>
        </w:numPr>
        <w:tabs>
          <w:tab w:val="left" w:pos="1709"/>
        </w:tabs>
        <w:spacing w:line="317" w:lineRule="exact"/>
        <w:ind w:left="1709" w:hanging="704"/>
        <w:jc w:val="left"/>
        <w:rPr>
          <w:color w:val="0A070E"/>
          <w:sz w:val="28"/>
        </w:rPr>
      </w:pPr>
      <w:r>
        <w:rPr>
          <w:color w:val="0A070E"/>
          <w:sz w:val="28"/>
        </w:rPr>
        <w:t>Библиотека</w:t>
      </w:r>
      <w:r>
        <w:rPr>
          <w:color w:val="0A070E"/>
          <w:spacing w:val="13"/>
          <w:sz w:val="28"/>
        </w:rPr>
        <w:t xml:space="preserve"> </w:t>
      </w:r>
      <w:r>
        <w:rPr>
          <w:color w:val="0A070E"/>
          <w:sz w:val="28"/>
        </w:rPr>
        <w:t>№</w:t>
      </w:r>
      <w:r>
        <w:rPr>
          <w:color w:val="0A070E"/>
          <w:spacing w:val="-9"/>
          <w:sz w:val="28"/>
        </w:rPr>
        <w:t xml:space="preserve"> </w:t>
      </w:r>
      <w:r>
        <w:rPr>
          <w:color w:val="0A070E"/>
          <w:sz w:val="28"/>
        </w:rPr>
        <w:t>5,</w:t>
      </w:r>
      <w:r>
        <w:rPr>
          <w:color w:val="0A070E"/>
          <w:spacing w:val="-10"/>
          <w:sz w:val="28"/>
        </w:rPr>
        <w:t xml:space="preserve"> </w:t>
      </w:r>
      <w:r>
        <w:rPr>
          <w:color w:val="0A070E"/>
          <w:sz w:val="28"/>
        </w:rPr>
        <w:t>ул.</w:t>
      </w:r>
      <w:r>
        <w:rPr>
          <w:color w:val="0A070E"/>
          <w:spacing w:val="-9"/>
          <w:sz w:val="28"/>
        </w:rPr>
        <w:t xml:space="preserve"> </w:t>
      </w:r>
      <w:r>
        <w:rPr>
          <w:color w:val="0A070E"/>
          <w:sz w:val="28"/>
        </w:rPr>
        <w:t>Осенняя,</w:t>
      </w:r>
      <w:r>
        <w:rPr>
          <w:color w:val="0A070E"/>
          <w:spacing w:val="8"/>
          <w:sz w:val="28"/>
        </w:rPr>
        <w:t xml:space="preserve"> </w:t>
      </w:r>
      <w:r>
        <w:rPr>
          <w:color w:val="0A070E"/>
          <w:sz w:val="28"/>
        </w:rPr>
        <w:t>д.</w:t>
      </w:r>
      <w:r>
        <w:rPr>
          <w:color w:val="0A070E"/>
          <w:spacing w:val="3"/>
          <w:sz w:val="28"/>
        </w:rPr>
        <w:t xml:space="preserve"> </w:t>
      </w:r>
      <w:r>
        <w:rPr>
          <w:b/>
          <w:color w:val="0A070E"/>
          <w:spacing w:val="-5"/>
          <w:sz w:val="27"/>
        </w:rPr>
        <w:t>1;</w:t>
      </w:r>
    </w:p>
    <w:p w:rsidR="003F46BF" w:rsidRDefault="004B0E23">
      <w:pPr>
        <w:pStyle w:val="a5"/>
        <w:numPr>
          <w:ilvl w:val="1"/>
          <w:numId w:val="7"/>
        </w:numPr>
        <w:tabs>
          <w:tab w:val="left" w:pos="1723"/>
        </w:tabs>
        <w:spacing w:line="320" w:lineRule="exact"/>
        <w:ind w:left="1723" w:hanging="723"/>
        <w:rPr>
          <w:color w:val="0A070E"/>
          <w:sz w:val="28"/>
        </w:rPr>
      </w:pPr>
      <w:r>
        <w:rPr>
          <w:color w:val="0A070E"/>
          <w:sz w:val="28"/>
        </w:rPr>
        <w:t>Внестационарный</w:t>
      </w:r>
      <w:r>
        <w:rPr>
          <w:color w:val="0A070E"/>
          <w:spacing w:val="-14"/>
          <w:sz w:val="28"/>
        </w:rPr>
        <w:t xml:space="preserve"> </w:t>
      </w:r>
      <w:r>
        <w:rPr>
          <w:color w:val="0A070E"/>
          <w:sz w:val="28"/>
        </w:rPr>
        <w:t>пункт:</w:t>
      </w:r>
      <w:r>
        <w:rPr>
          <w:color w:val="0A070E"/>
          <w:spacing w:val="1"/>
          <w:sz w:val="28"/>
        </w:rPr>
        <w:t xml:space="preserve"> </w:t>
      </w:r>
      <w:r>
        <w:rPr>
          <w:color w:val="0A070E"/>
          <w:sz w:val="28"/>
        </w:rPr>
        <w:t>ул.</w:t>
      </w:r>
      <w:r>
        <w:rPr>
          <w:color w:val="0A070E"/>
          <w:spacing w:val="-11"/>
          <w:sz w:val="28"/>
        </w:rPr>
        <w:t xml:space="preserve"> </w:t>
      </w:r>
      <w:r>
        <w:rPr>
          <w:color w:val="0A070E"/>
          <w:sz w:val="28"/>
        </w:rPr>
        <w:t>Осенняя, зд.</w:t>
      </w:r>
      <w:r>
        <w:rPr>
          <w:color w:val="0A070E"/>
          <w:spacing w:val="-11"/>
          <w:sz w:val="28"/>
        </w:rPr>
        <w:t xml:space="preserve"> </w:t>
      </w:r>
      <w:r>
        <w:rPr>
          <w:color w:val="0A070E"/>
          <w:spacing w:val="-5"/>
          <w:sz w:val="28"/>
        </w:rPr>
        <w:t>2;</w:t>
      </w:r>
    </w:p>
    <w:p w:rsidR="003F46BF" w:rsidRDefault="003F46BF">
      <w:pPr>
        <w:spacing w:line="320" w:lineRule="exact"/>
        <w:rPr>
          <w:sz w:val="28"/>
        </w:rPr>
        <w:sectPr w:rsidR="003F46BF">
          <w:type w:val="continuous"/>
          <w:pgSz w:w="11900" w:h="16820"/>
          <w:pgMar w:top="980" w:right="600" w:bottom="280" w:left="80" w:header="788" w:footer="0" w:gutter="0"/>
          <w:cols w:num="2" w:space="720" w:equalWidth="0">
            <w:col w:w="947" w:space="335"/>
            <w:col w:w="9938"/>
          </w:cols>
        </w:sectPr>
      </w:pPr>
    </w:p>
    <w:p w:rsidR="003F46BF" w:rsidRDefault="003F46BF">
      <w:pPr>
        <w:pStyle w:val="a3"/>
        <w:rPr>
          <w:sz w:val="20"/>
        </w:rPr>
      </w:pPr>
    </w:p>
    <w:p w:rsidR="003F46BF" w:rsidRDefault="004B0E23">
      <w:pPr>
        <w:pStyle w:val="a5"/>
        <w:numPr>
          <w:ilvl w:val="0"/>
          <w:numId w:val="7"/>
        </w:numPr>
        <w:tabs>
          <w:tab w:val="left" w:pos="3054"/>
        </w:tabs>
        <w:spacing w:before="265"/>
        <w:ind w:left="3054" w:hanging="703"/>
        <w:jc w:val="left"/>
        <w:rPr>
          <w:color w:val="0C0A0F"/>
          <w:sz w:val="28"/>
        </w:rPr>
      </w:pPr>
      <w:r>
        <w:rPr>
          <w:color w:val="0C0A0F"/>
          <w:sz w:val="28"/>
        </w:rPr>
        <w:t>Библиотека</w:t>
      </w:r>
      <w:r>
        <w:rPr>
          <w:color w:val="0C0A0F"/>
          <w:spacing w:val="1"/>
          <w:sz w:val="28"/>
        </w:rPr>
        <w:t xml:space="preserve"> </w:t>
      </w:r>
      <w:r>
        <w:rPr>
          <w:color w:val="0C0A0F"/>
          <w:sz w:val="28"/>
        </w:rPr>
        <w:t>№</w:t>
      </w:r>
      <w:r>
        <w:rPr>
          <w:color w:val="0C0A0F"/>
          <w:spacing w:val="-9"/>
          <w:sz w:val="28"/>
        </w:rPr>
        <w:t xml:space="preserve"> </w:t>
      </w:r>
      <w:r>
        <w:rPr>
          <w:color w:val="0C0A0F"/>
          <w:sz w:val="28"/>
        </w:rPr>
        <w:t>6,</w:t>
      </w:r>
      <w:r>
        <w:rPr>
          <w:color w:val="0C0A0F"/>
          <w:spacing w:val="-10"/>
          <w:sz w:val="28"/>
        </w:rPr>
        <w:t xml:space="preserve"> </w:t>
      </w:r>
      <w:r>
        <w:rPr>
          <w:color w:val="0C0A0F"/>
          <w:sz w:val="28"/>
        </w:rPr>
        <w:t>ул.</w:t>
      </w:r>
      <w:r>
        <w:rPr>
          <w:color w:val="0C0A0F"/>
          <w:spacing w:val="-3"/>
          <w:sz w:val="28"/>
        </w:rPr>
        <w:t xml:space="preserve"> </w:t>
      </w:r>
      <w:r>
        <w:rPr>
          <w:color w:val="0C0A0F"/>
          <w:sz w:val="28"/>
        </w:rPr>
        <w:t>Краснопартизанская,</w:t>
      </w:r>
      <w:r>
        <w:rPr>
          <w:color w:val="0C0A0F"/>
          <w:spacing w:val="17"/>
          <w:sz w:val="28"/>
        </w:rPr>
        <w:t xml:space="preserve"> </w:t>
      </w:r>
      <w:r>
        <w:rPr>
          <w:color w:val="0C0A0F"/>
          <w:sz w:val="28"/>
        </w:rPr>
        <w:t>д</w:t>
      </w:r>
      <w:r>
        <w:rPr>
          <w:color w:val="211F28"/>
          <w:sz w:val="28"/>
        </w:rPr>
        <w:t>.</w:t>
      </w:r>
      <w:r>
        <w:rPr>
          <w:color w:val="211F28"/>
          <w:spacing w:val="-18"/>
          <w:sz w:val="28"/>
        </w:rPr>
        <w:t xml:space="preserve"> </w:t>
      </w:r>
      <w:r>
        <w:rPr>
          <w:color w:val="0C0A0F"/>
          <w:spacing w:val="-5"/>
          <w:sz w:val="28"/>
        </w:rPr>
        <w:t>2;</w:t>
      </w:r>
    </w:p>
    <w:p w:rsidR="003F46BF" w:rsidRDefault="004B0E23">
      <w:pPr>
        <w:pStyle w:val="a5"/>
        <w:numPr>
          <w:ilvl w:val="1"/>
          <w:numId w:val="7"/>
        </w:numPr>
        <w:tabs>
          <w:tab w:val="left" w:pos="3069"/>
        </w:tabs>
        <w:spacing w:before="5"/>
        <w:rPr>
          <w:color w:val="0C0A0F"/>
          <w:sz w:val="28"/>
        </w:rPr>
      </w:pPr>
      <w:r>
        <w:rPr>
          <w:color w:val="0C0A0F"/>
          <w:sz w:val="28"/>
        </w:rPr>
        <w:t>Внестационарный</w:t>
      </w:r>
      <w:r>
        <w:rPr>
          <w:color w:val="0C0A0F"/>
          <w:spacing w:val="-14"/>
          <w:sz w:val="28"/>
        </w:rPr>
        <w:t xml:space="preserve"> </w:t>
      </w:r>
      <w:r>
        <w:rPr>
          <w:color w:val="0C0A0F"/>
          <w:sz w:val="28"/>
        </w:rPr>
        <w:t>пункт:</w:t>
      </w:r>
      <w:r>
        <w:rPr>
          <w:color w:val="0C0A0F"/>
          <w:spacing w:val="-3"/>
          <w:sz w:val="28"/>
        </w:rPr>
        <w:t xml:space="preserve"> </w:t>
      </w:r>
      <w:r>
        <w:rPr>
          <w:color w:val="0C0A0F"/>
          <w:sz w:val="28"/>
        </w:rPr>
        <w:t>ул.</w:t>
      </w:r>
      <w:r>
        <w:rPr>
          <w:color w:val="0C0A0F"/>
          <w:spacing w:val="-12"/>
          <w:sz w:val="28"/>
        </w:rPr>
        <w:t xml:space="preserve"> </w:t>
      </w:r>
      <w:r>
        <w:rPr>
          <w:color w:val="0C0A0F"/>
          <w:sz w:val="28"/>
        </w:rPr>
        <w:t>Дунина</w:t>
      </w:r>
      <w:r>
        <w:rPr>
          <w:color w:val="0C0A0F"/>
          <w:spacing w:val="-2"/>
          <w:sz w:val="28"/>
        </w:rPr>
        <w:t xml:space="preserve"> </w:t>
      </w:r>
      <w:r>
        <w:rPr>
          <w:color w:val="0C0A0F"/>
          <w:sz w:val="28"/>
        </w:rPr>
        <w:t>Горкавича, д.</w:t>
      </w:r>
      <w:r>
        <w:rPr>
          <w:color w:val="0C0A0F"/>
          <w:spacing w:val="-11"/>
          <w:sz w:val="28"/>
        </w:rPr>
        <w:t xml:space="preserve"> </w:t>
      </w:r>
      <w:r>
        <w:rPr>
          <w:color w:val="0C0A0F"/>
          <w:spacing w:val="-5"/>
          <w:sz w:val="28"/>
        </w:rPr>
        <w:t>9.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2833"/>
        </w:tabs>
        <w:spacing w:before="14"/>
        <w:ind w:left="2833" w:hanging="484"/>
        <w:rPr>
          <w:color w:val="0C0A0F"/>
          <w:sz w:val="28"/>
        </w:rPr>
      </w:pPr>
      <w:r>
        <w:rPr>
          <w:color w:val="0C0A0F"/>
          <w:sz w:val="28"/>
        </w:rPr>
        <w:t>Режим</w:t>
      </w:r>
      <w:r>
        <w:rPr>
          <w:color w:val="0C0A0F"/>
          <w:spacing w:val="-11"/>
          <w:sz w:val="28"/>
        </w:rPr>
        <w:t xml:space="preserve"> </w:t>
      </w:r>
      <w:r>
        <w:rPr>
          <w:color w:val="0C0A0F"/>
          <w:sz w:val="28"/>
        </w:rPr>
        <w:t>работы</w:t>
      </w:r>
      <w:r>
        <w:rPr>
          <w:color w:val="0C0A0F"/>
          <w:spacing w:val="-14"/>
          <w:sz w:val="28"/>
        </w:rPr>
        <w:t xml:space="preserve"> </w:t>
      </w:r>
      <w:r>
        <w:rPr>
          <w:b/>
          <w:color w:val="0C0A0F"/>
          <w:spacing w:val="-2"/>
          <w:sz w:val="27"/>
        </w:rPr>
        <w:t>Библиотеки:</w:t>
      </w:r>
    </w:p>
    <w:p w:rsidR="003F46BF" w:rsidRDefault="004B0E23">
      <w:pPr>
        <w:spacing w:before="24" w:line="309" w:lineRule="exact"/>
        <w:ind w:left="2344"/>
        <w:rPr>
          <w:b/>
          <w:sz w:val="27"/>
        </w:rPr>
      </w:pPr>
      <w:r>
        <w:rPr>
          <w:b/>
          <w:color w:val="0C0A0F"/>
          <w:sz w:val="27"/>
        </w:rPr>
        <w:t>зимний</w:t>
      </w:r>
      <w:r>
        <w:rPr>
          <w:b/>
          <w:color w:val="0C0A0F"/>
          <w:spacing w:val="29"/>
          <w:sz w:val="27"/>
        </w:rPr>
        <w:t xml:space="preserve"> </w:t>
      </w:r>
      <w:r>
        <w:rPr>
          <w:b/>
          <w:color w:val="0C0A0F"/>
          <w:spacing w:val="-2"/>
          <w:sz w:val="27"/>
        </w:rPr>
        <w:t>график:</w:t>
      </w:r>
    </w:p>
    <w:p w:rsidR="003F46BF" w:rsidRDefault="004B0E23">
      <w:pPr>
        <w:pStyle w:val="a3"/>
        <w:spacing w:before="1" w:line="237" w:lineRule="auto"/>
        <w:ind w:left="2341" w:right="3152"/>
      </w:pPr>
      <w:r>
        <w:rPr>
          <w:color w:val="0C0A0F"/>
        </w:rPr>
        <w:t>вторник</w:t>
      </w:r>
      <w:r>
        <w:rPr>
          <w:color w:val="0C0A0F"/>
          <w:spacing w:val="-14"/>
        </w:rPr>
        <w:t xml:space="preserve"> </w:t>
      </w:r>
      <w:r>
        <w:rPr>
          <w:color w:val="0A0A33"/>
        </w:rPr>
        <w:t>-</w:t>
      </w:r>
      <w:r>
        <w:rPr>
          <w:color w:val="0A0A33"/>
          <w:spacing w:val="32"/>
        </w:rPr>
        <w:t xml:space="preserve"> </w:t>
      </w:r>
      <w:r>
        <w:rPr>
          <w:color w:val="0C0A0F"/>
        </w:rPr>
        <w:t>воскресенье</w:t>
      </w:r>
      <w:r>
        <w:rPr>
          <w:color w:val="0C0A0F"/>
          <w:spacing w:val="10"/>
        </w:rPr>
        <w:t xml:space="preserve"> </w:t>
      </w:r>
      <w:r>
        <w:rPr>
          <w:color w:val="0C0A0F"/>
        </w:rPr>
        <w:t>с</w:t>
      </w:r>
      <w:r>
        <w:rPr>
          <w:color w:val="0C0A0F"/>
          <w:spacing w:val="-18"/>
        </w:rPr>
        <w:t xml:space="preserve"> </w:t>
      </w:r>
      <w:r>
        <w:rPr>
          <w:color w:val="0C0A0F"/>
        </w:rPr>
        <w:t>10:00</w:t>
      </w:r>
      <w:r>
        <w:rPr>
          <w:color w:val="0C0A0F"/>
          <w:spacing w:val="-7"/>
        </w:rPr>
        <w:t xml:space="preserve"> </w:t>
      </w:r>
      <w:r>
        <w:rPr>
          <w:color w:val="0C0A0F"/>
        </w:rPr>
        <w:t>до</w:t>
      </w:r>
      <w:r>
        <w:rPr>
          <w:color w:val="0C0A0F"/>
          <w:spacing w:val="-11"/>
        </w:rPr>
        <w:t xml:space="preserve"> </w:t>
      </w:r>
      <w:r>
        <w:rPr>
          <w:color w:val="0C0A0F"/>
        </w:rPr>
        <w:t xml:space="preserve">19:00 выходной день </w:t>
      </w:r>
      <w:r>
        <w:rPr>
          <w:color w:val="0A0A33"/>
        </w:rPr>
        <w:t>-</w:t>
      </w:r>
      <w:r>
        <w:rPr>
          <w:color w:val="0A0A33"/>
          <w:spacing w:val="40"/>
        </w:rPr>
        <w:t xml:space="preserve"> </w:t>
      </w:r>
      <w:r>
        <w:rPr>
          <w:color w:val="0C0A0F"/>
        </w:rPr>
        <w:t>понедельник</w:t>
      </w:r>
    </w:p>
    <w:p w:rsidR="003F46BF" w:rsidRDefault="004B0E23">
      <w:pPr>
        <w:spacing w:before="13"/>
        <w:ind w:left="2341"/>
        <w:rPr>
          <w:b/>
          <w:sz w:val="27"/>
        </w:rPr>
      </w:pPr>
      <w:r>
        <w:rPr>
          <w:b/>
          <w:color w:val="0C0A0F"/>
          <w:sz w:val="27"/>
        </w:rPr>
        <w:t>летний</w:t>
      </w:r>
      <w:r>
        <w:rPr>
          <w:b/>
          <w:color w:val="0C0A0F"/>
          <w:spacing w:val="23"/>
          <w:sz w:val="27"/>
        </w:rPr>
        <w:t xml:space="preserve"> </w:t>
      </w:r>
      <w:r>
        <w:rPr>
          <w:b/>
          <w:color w:val="0C0A0F"/>
          <w:spacing w:val="-2"/>
          <w:sz w:val="27"/>
        </w:rPr>
        <w:t>график:</w:t>
      </w:r>
    </w:p>
    <w:p w:rsidR="003F46BF" w:rsidRDefault="004B0E23">
      <w:pPr>
        <w:pStyle w:val="a3"/>
        <w:spacing w:before="2"/>
        <w:ind w:left="2341" w:right="3152"/>
      </w:pPr>
      <w:r>
        <w:rPr>
          <w:color w:val="0C0A0F"/>
          <w:w w:val="105"/>
        </w:rPr>
        <w:t>понедельник</w:t>
      </w:r>
      <w:r>
        <w:rPr>
          <w:color w:val="0A0A33"/>
          <w:w w:val="105"/>
        </w:rPr>
        <w:t>-</w:t>
      </w:r>
      <w:r>
        <w:rPr>
          <w:color w:val="0A0A33"/>
          <w:spacing w:val="9"/>
          <w:w w:val="105"/>
        </w:rPr>
        <w:t xml:space="preserve"> </w:t>
      </w:r>
      <w:r>
        <w:rPr>
          <w:color w:val="0C0A0F"/>
          <w:w w:val="105"/>
        </w:rPr>
        <w:t>пятница</w:t>
      </w:r>
      <w:r>
        <w:rPr>
          <w:color w:val="0C0A0F"/>
          <w:spacing w:val="-8"/>
          <w:w w:val="105"/>
        </w:rPr>
        <w:t xml:space="preserve"> </w:t>
      </w:r>
      <w:r>
        <w:rPr>
          <w:color w:val="0C0A0F"/>
          <w:w w:val="105"/>
        </w:rPr>
        <w:t>с</w:t>
      </w:r>
      <w:r>
        <w:rPr>
          <w:color w:val="0C0A0F"/>
          <w:spacing w:val="-19"/>
          <w:w w:val="105"/>
        </w:rPr>
        <w:t xml:space="preserve"> </w:t>
      </w:r>
      <w:r>
        <w:rPr>
          <w:color w:val="0C0A0F"/>
          <w:w w:val="105"/>
        </w:rPr>
        <w:t>10.00-</w:t>
      </w:r>
      <w:r>
        <w:rPr>
          <w:color w:val="0C0A0F"/>
          <w:spacing w:val="-18"/>
          <w:w w:val="105"/>
        </w:rPr>
        <w:t xml:space="preserve"> </w:t>
      </w:r>
      <w:r>
        <w:rPr>
          <w:color w:val="0C0A0F"/>
          <w:w w:val="105"/>
        </w:rPr>
        <w:t xml:space="preserve">18.00 </w:t>
      </w:r>
      <w:r>
        <w:rPr>
          <w:color w:val="0C0A0F"/>
        </w:rPr>
        <w:t>выходные</w:t>
      </w:r>
      <w:r>
        <w:rPr>
          <w:color w:val="0C0A0F"/>
          <w:spacing w:val="-5"/>
        </w:rPr>
        <w:t xml:space="preserve"> </w:t>
      </w:r>
      <w:r>
        <w:rPr>
          <w:color w:val="0C0A0F"/>
        </w:rPr>
        <w:t>дни</w:t>
      </w:r>
      <w:r>
        <w:rPr>
          <w:color w:val="0C0A0F"/>
          <w:spacing w:val="-18"/>
        </w:rPr>
        <w:t xml:space="preserve"> </w:t>
      </w:r>
      <w:r>
        <w:rPr>
          <w:color w:val="0C0A0F"/>
        </w:rPr>
        <w:t>-</w:t>
      </w:r>
      <w:r>
        <w:rPr>
          <w:color w:val="0C0A0F"/>
          <w:spacing w:val="38"/>
        </w:rPr>
        <w:t xml:space="preserve"> </w:t>
      </w:r>
      <w:r>
        <w:rPr>
          <w:color w:val="0C0A0F"/>
        </w:rPr>
        <w:t>суббота,</w:t>
      </w:r>
      <w:r>
        <w:rPr>
          <w:color w:val="0C0A0F"/>
          <w:spacing w:val="2"/>
        </w:rPr>
        <w:t xml:space="preserve"> </w:t>
      </w:r>
      <w:r>
        <w:rPr>
          <w:color w:val="0C0A0F"/>
          <w:spacing w:val="-2"/>
        </w:rPr>
        <w:t>воскресенье.</w:t>
      </w:r>
    </w:p>
    <w:p w:rsidR="003F46BF" w:rsidRDefault="004B0E23">
      <w:pPr>
        <w:pStyle w:val="a5"/>
        <w:numPr>
          <w:ilvl w:val="0"/>
          <w:numId w:val="8"/>
        </w:numPr>
        <w:tabs>
          <w:tab w:val="left" w:pos="2490"/>
        </w:tabs>
        <w:spacing w:before="10"/>
        <w:ind w:left="2490" w:hanging="279"/>
        <w:jc w:val="both"/>
        <w:rPr>
          <w:b/>
          <w:color w:val="0C0A0F"/>
          <w:sz w:val="27"/>
        </w:rPr>
      </w:pPr>
      <w:r>
        <w:rPr>
          <w:b/>
          <w:color w:val="0C0A0F"/>
          <w:sz w:val="27"/>
        </w:rPr>
        <w:t>Порядок</w:t>
      </w:r>
      <w:r>
        <w:rPr>
          <w:b/>
          <w:color w:val="0C0A0F"/>
          <w:spacing w:val="37"/>
          <w:sz w:val="27"/>
        </w:rPr>
        <w:t xml:space="preserve"> </w:t>
      </w:r>
      <w:r>
        <w:rPr>
          <w:b/>
          <w:color w:val="0C0A0F"/>
          <w:sz w:val="27"/>
        </w:rPr>
        <w:t>записи</w:t>
      </w:r>
      <w:r>
        <w:rPr>
          <w:b/>
          <w:color w:val="0C0A0F"/>
          <w:spacing w:val="24"/>
          <w:sz w:val="27"/>
        </w:rPr>
        <w:t xml:space="preserve"> </w:t>
      </w:r>
      <w:r>
        <w:rPr>
          <w:b/>
          <w:color w:val="0C0A0F"/>
          <w:sz w:val="27"/>
        </w:rPr>
        <w:t>(регистрации)</w:t>
      </w:r>
      <w:r>
        <w:rPr>
          <w:b/>
          <w:color w:val="0C0A0F"/>
          <w:spacing w:val="47"/>
          <w:sz w:val="27"/>
        </w:rPr>
        <w:t xml:space="preserve"> </w:t>
      </w:r>
      <w:r>
        <w:rPr>
          <w:b/>
          <w:color w:val="0C0A0F"/>
          <w:sz w:val="27"/>
        </w:rPr>
        <w:t>пользователей</w:t>
      </w:r>
      <w:r>
        <w:rPr>
          <w:b/>
          <w:color w:val="0C0A0F"/>
          <w:spacing w:val="46"/>
          <w:sz w:val="27"/>
        </w:rPr>
        <w:t xml:space="preserve"> </w:t>
      </w:r>
      <w:r>
        <w:rPr>
          <w:b/>
          <w:color w:val="0C0A0F"/>
          <w:sz w:val="27"/>
        </w:rPr>
        <w:t>в</w:t>
      </w:r>
      <w:r>
        <w:rPr>
          <w:b/>
          <w:color w:val="0C0A0F"/>
          <w:spacing w:val="9"/>
          <w:sz w:val="27"/>
        </w:rPr>
        <w:t xml:space="preserve"> </w:t>
      </w:r>
      <w:r>
        <w:rPr>
          <w:b/>
          <w:color w:val="0C0A0F"/>
          <w:spacing w:val="-2"/>
          <w:sz w:val="27"/>
        </w:rPr>
        <w:t>Библиотеку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2994"/>
        </w:tabs>
        <w:spacing w:before="7"/>
        <w:ind w:left="1620" w:right="508" w:firstLine="721"/>
        <w:jc w:val="both"/>
        <w:rPr>
          <w:color w:val="0C0A0F"/>
          <w:sz w:val="28"/>
        </w:rPr>
      </w:pPr>
      <w:r>
        <w:rPr>
          <w:color w:val="0C0A0F"/>
          <w:sz w:val="28"/>
        </w:rPr>
        <w:t>Стать пользователем Библиотеки имеет право гражданин Российской Федерации по</w:t>
      </w:r>
      <w:r>
        <w:rPr>
          <w:color w:val="0C0A0F"/>
          <w:spacing w:val="-5"/>
          <w:sz w:val="28"/>
        </w:rPr>
        <w:t xml:space="preserve"> </w:t>
      </w:r>
      <w:r>
        <w:rPr>
          <w:color w:val="0C0A0F"/>
          <w:sz w:val="28"/>
        </w:rPr>
        <w:t>предъявлении документов, удостоверяющих</w:t>
      </w:r>
      <w:r>
        <w:rPr>
          <w:color w:val="0C0A0F"/>
          <w:spacing w:val="-7"/>
          <w:sz w:val="28"/>
        </w:rPr>
        <w:t xml:space="preserve"> </w:t>
      </w:r>
      <w:r>
        <w:rPr>
          <w:color w:val="0C0A0F"/>
          <w:sz w:val="28"/>
        </w:rPr>
        <w:t>его личность</w:t>
      </w:r>
      <w:r>
        <w:rPr>
          <w:color w:val="211F28"/>
          <w:sz w:val="28"/>
        </w:rPr>
        <w:t xml:space="preserve">, </w:t>
      </w:r>
      <w:r>
        <w:rPr>
          <w:color w:val="0C0A0F"/>
          <w:sz w:val="28"/>
        </w:rPr>
        <w:t>а несовершеннолетний в возрасте до 14 лет - документов</w:t>
      </w:r>
      <w:r>
        <w:rPr>
          <w:color w:val="211F28"/>
          <w:sz w:val="28"/>
        </w:rPr>
        <w:t xml:space="preserve">, </w:t>
      </w:r>
      <w:r>
        <w:rPr>
          <w:color w:val="0C0A0F"/>
          <w:sz w:val="28"/>
        </w:rPr>
        <w:t>удостоверяющих личность его законного представителя (документа</w:t>
      </w:r>
      <w:r>
        <w:rPr>
          <w:color w:val="211F28"/>
          <w:sz w:val="28"/>
        </w:rPr>
        <w:t xml:space="preserve">, </w:t>
      </w:r>
      <w:r>
        <w:rPr>
          <w:color w:val="0C0A0F"/>
          <w:sz w:val="28"/>
        </w:rPr>
        <w:t>подтверждающего полномочия законного представителя).</w:t>
      </w:r>
    </w:p>
    <w:p w:rsidR="003F46BF" w:rsidRDefault="004B0E23">
      <w:pPr>
        <w:pStyle w:val="a3"/>
        <w:spacing w:before="9" w:line="242" w:lineRule="auto"/>
        <w:ind w:left="1615" w:right="516" w:firstLine="717"/>
        <w:jc w:val="both"/>
      </w:pPr>
      <w:r>
        <w:rPr>
          <w:color w:val="0C0A0F"/>
        </w:rPr>
        <w:t>Иностранные граждане имеют право стать пользователями Библиотеки при наличии паспорта иностранного гражданина с нотариальным переводом, а несовершеннолетние иностранные граждане, не</w:t>
      </w:r>
      <w:r>
        <w:rPr>
          <w:color w:val="0C0A0F"/>
          <w:spacing w:val="-9"/>
        </w:rPr>
        <w:t xml:space="preserve"> </w:t>
      </w:r>
      <w:r>
        <w:rPr>
          <w:color w:val="0C0A0F"/>
        </w:rPr>
        <w:t>достигшие 14-летнего возраста</w:t>
      </w:r>
      <w:r>
        <w:rPr>
          <w:color w:val="0C0A0F"/>
          <w:spacing w:val="-1"/>
        </w:rPr>
        <w:t xml:space="preserve"> </w:t>
      </w:r>
      <w:r>
        <w:rPr>
          <w:color w:val="0C0A0F"/>
        </w:rPr>
        <w:t>-</w:t>
      </w:r>
      <w:r>
        <w:rPr>
          <w:color w:val="0C0A0F"/>
          <w:spacing w:val="40"/>
        </w:rPr>
        <w:t xml:space="preserve"> </w:t>
      </w:r>
      <w:r>
        <w:rPr>
          <w:color w:val="0C0A0F"/>
        </w:rPr>
        <w:t>паспорта, его</w:t>
      </w:r>
      <w:r>
        <w:rPr>
          <w:color w:val="0C0A0F"/>
          <w:spacing w:val="-5"/>
        </w:rPr>
        <w:t xml:space="preserve"> </w:t>
      </w:r>
      <w:r>
        <w:rPr>
          <w:color w:val="0C0A0F"/>
        </w:rPr>
        <w:t>законного представителя (документа, подтверждающего полномочия законного представителя) с нотариальным</w:t>
      </w:r>
      <w:r>
        <w:rPr>
          <w:color w:val="0C0A0F"/>
          <w:spacing w:val="40"/>
        </w:rPr>
        <w:t xml:space="preserve"> </w:t>
      </w:r>
      <w:r>
        <w:rPr>
          <w:color w:val="0C0A0F"/>
        </w:rPr>
        <w:t>переводом.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2966"/>
        </w:tabs>
        <w:spacing w:line="242" w:lineRule="auto"/>
        <w:ind w:left="1615" w:right="525" w:firstLine="717"/>
        <w:jc w:val="both"/>
        <w:rPr>
          <w:color w:val="0C0A0F"/>
          <w:sz w:val="28"/>
        </w:rPr>
      </w:pPr>
      <w:r>
        <w:rPr>
          <w:color w:val="0C0A0F"/>
          <w:sz w:val="28"/>
        </w:rPr>
        <w:t>Запись в Библиотеку проводится при личном обращении пользователей в</w:t>
      </w:r>
      <w:r>
        <w:rPr>
          <w:color w:val="0C0A0F"/>
          <w:spacing w:val="-10"/>
          <w:sz w:val="28"/>
        </w:rPr>
        <w:t xml:space="preserve"> </w:t>
      </w:r>
      <w:r>
        <w:rPr>
          <w:color w:val="0C0A0F"/>
          <w:sz w:val="28"/>
        </w:rPr>
        <w:t>Библиотеку и</w:t>
      </w:r>
      <w:r>
        <w:rPr>
          <w:color w:val="0C0A0F"/>
          <w:spacing w:val="-11"/>
          <w:sz w:val="28"/>
        </w:rPr>
        <w:t xml:space="preserve"> </w:t>
      </w:r>
      <w:r>
        <w:rPr>
          <w:color w:val="0C0A0F"/>
          <w:sz w:val="28"/>
        </w:rPr>
        <w:t>письменном заполнении формы договора на библиотечное обслуживание (приложение 1), либо путем акцепта Публичной оферты</w:t>
      </w:r>
      <w:r>
        <w:rPr>
          <w:color w:val="0C0A0F"/>
          <w:spacing w:val="-5"/>
          <w:sz w:val="28"/>
        </w:rPr>
        <w:t xml:space="preserve"> </w:t>
      </w:r>
      <w:r>
        <w:rPr>
          <w:color w:val="0C0A0F"/>
          <w:sz w:val="28"/>
        </w:rPr>
        <w:t>на</w:t>
      </w:r>
      <w:r>
        <w:rPr>
          <w:color w:val="0C0A0F"/>
          <w:spacing w:val="-17"/>
          <w:sz w:val="28"/>
        </w:rPr>
        <w:t xml:space="preserve"> </w:t>
      </w:r>
      <w:r>
        <w:rPr>
          <w:color w:val="0C0A0F"/>
          <w:sz w:val="28"/>
        </w:rPr>
        <w:t>библиотечное обслуживание, размещенной на</w:t>
      </w:r>
      <w:r>
        <w:rPr>
          <w:color w:val="0C0A0F"/>
          <w:spacing w:val="-14"/>
          <w:sz w:val="28"/>
        </w:rPr>
        <w:t xml:space="preserve"> </w:t>
      </w:r>
      <w:r>
        <w:rPr>
          <w:color w:val="0C0A0F"/>
          <w:sz w:val="28"/>
        </w:rPr>
        <w:t xml:space="preserve">Сайте </w:t>
      </w:r>
      <w:r>
        <w:rPr>
          <w:color w:val="0C0A0F"/>
          <w:sz w:val="28"/>
          <w:u w:val="thick" w:color="0C0A0F"/>
        </w:rPr>
        <w:t>https://libhm.ru/</w:t>
      </w:r>
      <w:r>
        <w:rPr>
          <w:color w:val="0C0A0F"/>
          <w:sz w:val="28"/>
        </w:rPr>
        <w:t xml:space="preserve"> (приложение</w:t>
      </w:r>
      <w:r>
        <w:rPr>
          <w:color w:val="0C0A0F"/>
          <w:spacing w:val="40"/>
          <w:sz w:val="28"/>
        </w:rPr>
        <w:t xml:space="preserve"> </w:t>
      </w:r>
      <w:r>
        <w:rPr>
          <w:color w:val="0C0A0F"/>
          <w:sz w:val="28"/>
        </w:rPr>
        <w:t>2).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2803"/>
        </w:tabs>
        <w:spacing w:before="3"/>
        <w:ind w:left="2803" w:hanging="476"/>
        <w:jc w:val="both"/>
        <w:rPr>
          <w:color w:val="0C0A0F"/>
          <w:sz w:val="28"/>
        </w:rPr>
      </w:pPr>
      <w:r>
        <w:rPr>
          <w:color w:val="0C0A0F"/>
          <w:spacing w:val="-2"/>
          <w:sz w:val="28"/>
        </w:rPr>
        <w:t>При</w:t>
      </w:r>
      <w:r>
        <w:rPr>
          <w:color w:val="0C0A0F"/>
          <w:spacing w:val="-11"/>
          <w:sz w:val="28"/>
        </w:rPr>
        <w:t xml:space="preserve"> </w:t>
      </w:r>
      <w:r>
        <w:rPr>
          <w:color w:val="0C0A0F"/>
          <w:spacing w:val="-2"/>
          <w:sz w:val="28"/>
        </w:rPr>
        <w:t>заключении</w:t>
      </w:r>
      <w:r>
        <w:rPr>
          <w:color w:val="0C0A0F"/>
          <w:spacing w:val="2"/>
          <w:sz w:val="28"/>
        </w:rPr>
        <w:t xml:space="preserve"> </w:t>
      </w:r>
      <w:r>
        <w:rPr>
          <w:color w:val="0C0A0F"/>
          <w:spacing w:val="-2"/>
          <w:sz w:val="28"/>
        </w:rPr>
        <w:t>договора</w:t>
      </w:r>
      <w:r>
        <w:rPr>
          <w:color w:val="0C0A0F"/>
          <w:spacing w:val="-5"/>
          <w:sz w:val="28"/>
        </w:rPr>
        <w:t xml:space="preserve"> </w:t>
      </w:r>
      <w:r>
        <w:rPr>
          <w:color w:val="0C0A0F"/>
          <w:spacing w:val="-2"/>
          <w:sz w:val="28"/>
        </w:rPr>
        <w:t>пользователь</w:t>
      </w:r>
      <w:r>
        <w:rPr>
          <w:color w:val="0C0A0F"/>
          <w:spacing w:val="3"/>
          <w:sz w:val="28"/>
        </w:rPr>
        <w:t xml:space="preserve"> </w:t>
      </w:r>
      <w:r>
        <w:rPr>
          <w:color w:val="0C0A0F"/>
          <w:spacing w:val="-2"/>
          <w:sz w:val="28"/>
        </w:rPr>
        <w:t>даёт</w:t>
      </w:r>
      <w:r>
        <w:rPr>
          <w:color w:val="0C0A0F"/>
          <w:spacing w:val="-12"/>
          <w:sz w:val="28"/>
        </w:rPr>
        <w:t xml:space="preserve"> </w:t>
      </w:r>
      <w:r>
        <w:rPr>
          <w:color w:val="0C0A0F"/>
          <w:spacing w:val="-2"/>
          <w:sz w:val="28"/>
        </w:rPr>
        <w:t>согласие</w:t>
      </w:r>
      <w:r>
        <w:rPr>
          <w:color w:val="0C0A0F"/>
          <w:spacing w:val="1"/>
          <w:sz w:val="28"/>
        </w:rPr>
        <w:t xml:space="preserve"> </w:t>
      </w:r>
      <w:r>
        <w:rPr>
          <w:color w:val="0C0A0F"/>
          <w:spacing w:val="-2"/>
          <w:sz w:val="28"/>
        </w:rPr>
        <w:t>Библиотеке</w:t>
      </w:r>
    </w:p>
    <w:p w:rsidR="003F46BF" w:rsidRDefault="004B0E23">
      <w:pPr>
        <w:pStyle w:val="a3"/>
        <w:tabs>
          <w:tab w:val="left" w:pos="1610"/>
        </w:tabs>
        <w:ind w:left="1605" w:right="517" w:hanging="1503"/>
        <w:jc w:val="both"/>
      </w:pPr>
      <w:r>
        <w:rPr>
          <w:color w:val="BAC6CA"/>
          <w:spacing w:val="-2"/>
        </w:rPr>
        <w:t>_</w:t>
      </w:r>
      <w:r>
        <w:rPr>
          <w:color w:val="7C8790"/>
          <w:spacing w:val="-2"/>
        </w:rPr>
        <w:t>,,-..</w:t>
      </w:r>
      <w:r>
        <w:rPr>
          <w:color w:val="BAC6CA"/>
          <w:spacing w:val="-2"/>
        </w:rPr>
        <w:t>,</w:t>
      </w:r>
      <w:r>
        <w:rPr>
          <w:color w:val="BAC6CA"/>
        </w:rPr>
        <w:tab/>
      </w:r>
      <w:r>
        <w:rPr>
          <w:color w:val="BAC6CA"/>
        </w:rPr>
        <w:tab/>
      </w:r>
      <w:r>
        <w:rPr>
          <w:color w:val="0C0A0F"/>
        </w:rPr>
        <w:t>на обработку (сбор, систематизацию, накопление, хранение, уточнение</w:t>
      </w:r>
      <w:r>
        <w:rPr>
          <w:color w:val="211F28"/>
        </w:rPr>
        <w:t xml:space="preserve">, </w:t>
      </w:r>
      <w:r>
        <w:rPr>
          <w:color w:val="0C0A0F"/>
        </w:rPr>
        <w:t>использование,</w:t>
      </w:r>
      <w:r>
        <w:rPr>
          <w:color w:val="0C0A0F"/>
          <w:spacing w:val="-18"/>
        </w:rPr>
        <w:t xml:space="preserve"> </w:t>
      </w:r>
      <w:r>
        <w:rPr>
          <w:color w:val="0C0A0F"/>
        </w:rPr>
        <w:t>обезличивание,</w:t>
      </w:r>
      <w:r>
        <w:rPr>
          <w:color w:val="0C0A0F"/>
          <w:spacing w:val="-17"/>
        </w:rPr>
        <w:t xml:space="preserve"> </w:t>
      </w:r>
      <w:r>
        <w:rPr>
          <w:color w:val="0C0A0F"/>
        </w:rPr>
        <w:t>блокирование, уничтожение) персональных данных (фамилия, имя, отчество</w:t>
      </w:r>
      <w:r>
        <w:rPr>
          <w:color w:val="211F28"/>
        </w:rPr>
        <w:t xml:space="preserve">, </w:t>
      </w:r>
      <w:r>
        <w:rPr>
          <w:color w:val="0C0A0F"/>
        </w:rPr>
        <w:t>дата рождения, паспортные данные, категория,</w:t>
      </w:r>
      <w:r>
        <w:rPr>
          <w:color w:val="0C0A0F"/>
          <w:spacing w:val="-18"/>
        </w:rPr>
        <w:t xml:space="preserve"> </w:t>
      </w:r>
      <w:r>
        <w:rPr>
          <w:color w:val="0C0A0F"/>
        </w:rPr>
        <w:t>адрес</w:t>
      </w:r>
      <w:r>
        <w:rPr>
          <w:color w:val="0C0A0F"/>
          <w:spacing w:val="-17"/>
        </w:rPr>
        <w:t xml:space="preserve"> </w:t>
      </w:r>
      <w:r>
        <w:rPr>
          <w:color w:val="0C0A0F"/>
        </w:rPr>
        <w:t>места</w:t>
      </w:r>
      <w:r>
        <w:rPr>
          <w:color w:val="0C0A0F"/>
          <w:spacing w:val="-18"/>
        </w:rPr>
        <w:t xml:space="preserve"> </w:t>
      </w:r>
      <w:r>
        <w:rPr>
          <w:color w:val="0C0A0F"/>
        </w:rPr>
        <w:t>жительства/регистрации,</w:t>
      </w:r>
      <w:r>
        <w:rPr>
          <w:color w:val="0C0A0F"/>
          <w:spacing w:val="-17"/>
        </w:rPr>
        <w:t xml:space="preserve"> </w:t>
      </w:r>
      <w:r>
        <w:rPr>
          <w:color w:val="0C0A0F"/>
        </w:rPr>
        <w:t>место</w:t>
      </w:r>
      <w:r>
        <w:rPr>
          <w:color w:val="0C0A0F"/>
          <w:spacing w:val="-18"/>
        </w:rPr>
        <w:t xml:space="preserve"> </w:t>
      </w:r>
      <w:r>
        <w:rPr>
          <w:color w:val="0C0A0F"/>
        </w:rPr>
        <w:t>работы/учебы,</w:t>
      </w:r>
      <w:r>
        <w:rPr>
          <w:color w:val="0C0A0F"/>
          <w:spacing w:val="-11"/>
        </w:rPr>
        <w:t xml:space="preserve"> </w:t>
      </w:r>
      <w:r>
        <w:rPr>
          <w:color w:val="0C0A0F"/>
        </w:rPr>
        <w:t>номер контактного телефона, e-mail), с</w:t>
      </w:r>
      <w:r>
        <w:rPr>
          <w:color w:val="0C0A0F"/>
          <w:spacing w:val="-3"/>
        </w:rPr>
        <w:t xml:space="preserve"> </w:t>
      </w:r>
      <w:r>
        <w:rPr>
          <w:color w:val="0C0A0F"/>
        </w:rPr>
        <w:t>целью их</w:t>
      </w:r>
      <w:r>
        <w:rPr>
          <w:color w:val="0C0A0F"/>
          <w:spacing w:val="-4"/>
        </w:rPr>
        <w:t xml:space="preserve"> </w:t>
      </w:r>
      <w:r>
        <w:rPr>
          <w:color w:val="0C0A0F"/>
        </w:rPr>
        <w:t>использования:</w:t>
      </w:r>
      <w:r>
        <w:rPr>
          <w:color w:val="0C0A0F"/>
          <w:spacing w:val="-8"/>
        </w:rPr>
        <w:t xml:space="preserve"> </w:t>
      </w:r>
      <w:r>
        <w:rPr>
          <w:color w:val="0C0A0F"/>
        </w:rPr>
        <w:t>для организации процесса получения библиотечных и справочно-информационных услуг; ведения статистического учёта; обеспечения сохранности имущества Библиотеки и возмещение возможного материального ущерба.</w:t>
      </w:r>
    </w:p>
    <w:p w:rsidR="003F46BF" w:rsidRDefault="004B0E23">
      <w:pPr>
        <w:pStyle w:val="a3"/>
        <w:ind w:left="1600" w:right="527" w:firstLine="718"/>
        <w:jc w:val="both"/>
      </w:pPr>
      <w:r>
        <w:rPr>
          <w:color w:val="0C0A0F"/>
        </w:rPr>
        <w:t>В</w:t>
      </w:r>
      <w:r>
        <w:rPr>
          <w:color w:val="0C0A0F"/>
          <w:spacing w:val="-11"/>
        </w:rPr>
        <w:t xml:space="preserve"> </w:t>
      </w:r>
      <w:r>
        <w:rPr>
          <w:color w:val="0C0A0F"/>
        </w:rPr>
        <w:t>целях повышения уровня культуры обслуживания пользователей и ведения статистического учета Библиотека может обрабатывать персональные данные Пользователя (№ единого читательского билета</w:t>
      </w:r>
      <w:r>
        <w:rPr>
          <w:color w:val="211F28"/>
        </w:rPr>
        <w:t xml:space="preserve">, </w:t>
      </w:r>
      <w:r>
        <w:rPr>
          <w:color w:val="0C0A0F"/>
        </w:rPr>
        <w:t>Фамилия, Имя, Отчество, год рождения, категория) в электронном виде в обезличенной форме.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2797"/>
        </w:tabs>
        <w:ind w:left="1601" w:right="544" w:firstLine="716"/>
        <w:jc w:val="both"/>
        <w:rPr>
          <w:color w:val="0C0A0F"/>
          <w:sz w:val="28"/>
        </w:rPr>
      </w:pPr>
      <w:r>
        <w:rPr>
          <w:color w:val="0C0A0F"/>
          <w:sz w:val="28"/>
        </w:rPr>
        <w:t>При</w:t>
      </w:r>
      <w:r>
        <w:rPr>
          <w:color w:val="0C0A0F"/>
          <w:spacing w:val="-18"/>
          <w:sz w:val="28"/>
        </w:rPr>
        <w:t xml:space="preserve"> </w:t>
      </w:r>
      <w:r>
        <w:rPr>
          <w:color w:val="0C0A0F"/>
          <w:sz w:val="28"/>
        </w:rPr>
        <w:t>записи</w:t>
      </w:r>
      <w:r>
        <w:rPr>
          <w:color w:val="0C0A0F"/>
          <w:spacing w:val="-17"/>
          <w:sz w:val="28"/>
        </w:rPr>
        <w:t xml:space="preserve"> </w:t>
      </w:r>
      <w:r>
        <w:rPr>
          <w:color w:val="0C0A0F"/>
          <w:sz w:val="28"/>
        </w:rPr>
        <w:t>в</w:t>
      </w:r>
      <w:r>
        <w:rPr>
          <w:color w:val="0C0A0F"/>
          <w:spacing w:val="-18"/>
          <w:sz w:val="28"/>
        </w:rPr>
        <w:t xml:space="preserve"> </w:t>
      </w:r>
      <w:r>
        <w:rPr>
          <w:color w:val="0C0A0F"/>
          <w:sz w:val="28"/>
        </w:rPr>
        <w:t>Библиотеку</w:t>
      </w:r>
      <w:r>
        <w:rPr>
          <w:color w:val="0C0A0F"/>
          <w:spacing w:val="-1"/>
          <w:sz w:val="28"/>
        </w:rPr>
        <w:t xml:space="preserve"> </w:t>
      </w:r>
      <w:r>
        <w:rPr>
          <w:color w:val="0C0A0F"/>
          <w:sz w:val="28"/>
        </w:rPr>
        <w:t>пользователям выдается</w:t>
      </w:r>
      <w:r>
        <w:rPr>
          <w:color w:val="0C0A0F"/>
          <w:spacing w:val="-9"/>
          <w:sz w:val="28"/>
        </w:rPr>
        <w:t xml:space="preserve"> </w:t>
      </w:r>
      <w:r>
        <w:rPr>
          <w:color w:val="0C0A0F"/>
          <w:sz w:val="28"/>
        </w:rPr>
        <w:t>номер</w:t>
      </w:r>
      <w:r>
        <w:rPr>
          <w:color w:val="0C0A0F"/>
          <w:spacing w:val="-17"/>
          <w:sz w:val="28"/>
        </w:rPr>
        <w:t xml:space="preserve"> </w:t>
      </w:r>
      <w:r>
        <w:rPr>
          <w:color w:val="0C0A0F"/>
          <w:sz w:val="28"/>
        </w:rPr>
        <w:t>Единого читательского билета (далее - ЕЧБ), который является основанием для пользования Библиотекой.</w:t>
      </w:r>
    </w:p>
    <w:p w:rsidR="003F46BF" w:rsidRDefault="003F46BF">
      <w:pPr>
        <w:jc w:val="both"/>
        <w:rPr>
          <w:sz w:val="28"/>
        </w:rPr>
        <w:sectPr w:rsidR="003F46BF">
          <w:pgSz w:w="11900" w:h="16820"/>
          <w:pgMar w:top="100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sz w:val="20"/>
        </w:rPr>
      </w:pPr>
    </w:p>
    <w:p w:rsidR="003F46BF" w:rsidRDefault="004B0E23">
      <w:pPr>
        <w:pStyle w:val="a5"/>
        <w:numPr>
          <w:ilvl w:val="1"/>
          <w:numId w:val="8"/>
        </w:numPr>
        <w:tabs>
          <w:tab w:val="left" w:pos="2952"/>
        </w:tabs>
        <w:spacing w:before="263"/>
        <w:ind w:left="1641" w:right="516" w:firstLine="714"/>
        <w:jc w:val="both"/>
        <w:rPr>
          <w:color w:val="0C0A11"/>
          <w:sz w:val="28"/>
        </w:rPr>
      </w:pPr>
      <w:r>
        <w:rPr>
          <w:color w:val="0C0A11"/>
          <w:sz w:val="28"/>
        </w:rPr>
        <w:t>Технологические процессы заполнения формуляра читателя, читательского билета осуществляются в автоматизированном режиме.</w:t>
      </w:r>
    </w:p>
    <w:p w:rsidR="003F46BF" w:rsidRDefault="004B0E23">
      <w:pPr>
        <w:pStyle w:val="a3"/>
        <w:spacing w:before="5" w:line="242" w:lineRule="auto"/>
        <w:ind w:left="1626" w:right="501" w:firstLine="721"/>
        <w:jc w:val="both"/>
      </w:pPr>
      <w:r>
        <w:rPr>
          <w:color w:val="0C0A11"/>
        </w:rPr>
        <w:t>Библиотека ведёт формуляр Пользователя в электронном виде. В электронный формуляр Пользователя производится запись документов (книг, периодических изданий и др.), взятых во временное пользование, и информация служебного характера: об ограничении доступа к услугам Библиотеки, бронирование документов из фонда, информация о доверенности, при</w:t>
      </w:r>
      <w:r>
        <w:rPr>
          <w:color w:val="0C0A11"/>
          <w:spacing w:val="-12"/>
        </w:rPr>
        <w:t xml:space="preserve"> </w:t>
      </w:r>
      <w:r>
        <w:rPr>
          <w:color w:val="0C0A11"/>
        </w:rPr>
        <w:t xml:space="preserve">необходимости доставки документов вне помещения </w:t>
      </w:r>
      <w:r>
        <w:rPr>
          <w:color w:val="0C0A11"/>
          <w:spacing w:val="-2"/>
        </w:rPr>
        <w:t>Библиотеки.</w:t>
      </w:r>
    </w:p>
    <w:p w:rsidR="003F46BF" w:rsidRDefault="003F46BF">
      <w:pPr>
        <w:pStyle w:val="a3"/>
      </w:pPr>
    </w:p>
    <w:p w:rsidR="003F46BF" w:rsidRDefault="004B0E23">
      <w:pPr>
        <w:pStyle w:val="a5"/>
        <w:numPr>
          <w:ilvl w:val="0"/>
          <w:numId w:val="8"/>
        </w:numPr>
        <w:tabs>
          <w:tab w:val="left" w:pos="4130"/>
        </w:tabs>
        <w:spacing w:before="1"/>
        <w:ind w:left="4130" w:hanging="277"/>
        <w:jc w:val="both"/>
        <w:rPr>
          <w:b/>
          <w:color w:val="0C0A11"/>
          <w:sz w:val="27"/>
        </w:rPr>
      </w:pPr>
      <w:r>
        <w:rPr>
          <w:b/>
          <w:color w:val="0C0A11"/>
          <w:sz w:val="27"/>
        </w:rPr>
        <w:t>Права</w:t>
      </w:r>
      <w:r>
        <w:rPr>
          <w:b/>
          <w:color w:val="0C0A11"/>
          <w:spacing w:val="26"/>
          <w:sz w:val="27"/>
        </w:rPr>
        <w:t xml:space="preserve"> </w:t>
      </w:r>
      <w:r>
        <w:rPr>
          <w:b/>
          <w:color w:val="0C0A11"/>
          <w:sz w:val="27"/>
        </w:rPr>
        <w:t>пользователей</w:t>
      </w:r>
      <w:r>
        <w:rPr>
          <w:b/>
          <w:color w:val="0C0A11"/>
          <w:spacing w:val="60"/>
          <w:sz w:val="27"/>
        </w:rPr>
        <w:t xml:space="preserve"> </w:t>
      </w:r>
      <w:r>
        <w:rPr>
          <w:b/>
          <w:color w:val="0C0A11"/>
          <w:spacing w:val="-2"/>
          <w:sz w:val="27"/>
        </w:rPr>
        <w:t>Библиотеки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3003"/>
        </w:tabs>
        <w:spacing w:before="7"/>
        <w:ind w:left="1620" w:right="521" w:firstLine="716"/>
        <w:jc w:val="both"/>
        <w:rPr>
          <w:color w:val="0C0A11"/>
          <w:sz w:val="28"/>
        </w:rPr>
      </w:pPr>
      <w:r>
        <w:rPr>
          <w:color w:val="0C0A11"/>
          <w:sz w:val="28"/>
        </w:rPr>
        <w:t>Пользователи Библиотеки имеют право беспрепятственно посещать Библиотеку в</w:t>
      </w:r>
      <w:r>
        <w:rPr>
          <w:color w:val="0C0A11"/>
          <w:spacing w:val="-8"/>
          <w:sz w:val="28"/>
        </w:rPr>
        <w:t xml:space="preserve"> </w:t>
      </w:r>
      <w:r>
        <w:rPr>
          <w:color w:val="0C0A11"/>
          <w:sz w:val="28"/>
        </w:rPr>
        <w:t>соответствии</w:t>
      </w:r>
      <w:r>
        <w:rPr>
          <w:color w:val="0C0A11"/>
          <w:spacing w:val="33"/>
          <w:sz w:val="28"/>
        </w:rPr>
        <w:t xml:space="preserve"> </w:t>
      </w:r>
      <w:r>
        <w:rPr>
          <w:color w:val="0C0A11"/>
          <w:sz w:val="28"/>
        </w:rPr>
        <w:t>с режимом работы, в том числе:</w:t>
      </w:r>
    </w:p>
    <w:p w:rsidR="003F46BF" w:rsidRDefault="004B0E23">
      <w:pPr>
        <w:pStyle w:val="a3"/>
        <w:spacing w:before="4" w:line="242" w:lineRule="auto"/>
        <w:ind w:left="1619" w:right="541" w:firstLine="712"/>
        <w:jc w:val="both"/>
      </w:pPr>
      <w:r>
        <w:rPr>
          <w:color w:val="0C0A11"/>
        </w:rPr>
        <w:t xml:space="preserve">бесплатно получать полную информацию о составе библиотечных фондов через систему каталогов и другие формы библиотечного </w:t>
      </w:r>
      <w:r>
        <w:rPr>
          <w:color w:val="0C0A11"/>
          <w:spacing w:val="-2"/>
        </w:rPr>
        <w:t>информирования;</w:t>
      </w:r>
    </w:p>
    <w:p w:rsidR="003F46BF" w:rsidRDefault="004B0E23">
      <w:pPr>
        <w:pStyle w:val="a3"/>
        <w:ind w:left="1620" w:right="532" w:firstLine="711"/>
        <w:jc w:val="both"/>
      </w:pPr>
      <w:r>
        <w:rPr>
          <w:color w:val="0C0A11"/>
        </w:rPr>
        <w:t>бесплатно получать консультационную помощь в поиске и выборе источников информации по профилю Библиотеки;</w:t>
      </w:r>
    </w:p>
    <w:p w:rsidR="003F46BF" w:rsidRDefault="004B0E23">
      <w:pPr>
        <w:pStyle w:val="a3"/>
        <w:spacing w:before="5" w:line="242" w:lineRule="auto"/>
        <w:ind w:left="1610" w:right="525" w:firstLine="718"/>
        <w:jc w:val="both"/>
      </w:pPr>
      <w:r>
        <w:rPr>
          <w:color w:val="0C0A11"/>
        </w:rPr>
        <w:t>граждане, имеющие место жительства или место пребывания на территории города Ханты-Мансийска,</w:t>
      </w:r>
      <w:r>
        <w:rPr>
          <w:color w:val="0C0A11"/>
          <w:spacing w:val="-8"/>
        </w:rPr>
        <w:t xml:space="preserve"> </w:t>
      </w:r>
      <w:r>
        <w:rPr>
          <w:color w:val="0C0A11"/>
        </w:rPr>
        <w:t>имеют право бесплатно получать во временное пользование (сроком на 15 дней) любой документ из библиотечного фонда, за исключением особо ценных книг, изданий на электронных носителях, пользоваться которыми можно только в помещении Библиотеки;</w:t>
      </w:r>
    </w:p>
    <w:p w:rsidR="003F46BF" w:rsidRDefault="004B0E23">
      <w:pPr>
        <w:pStyle w:val="a3"/>
        <w:spacing w:before="5" w:line="242" w:lineRule="auto"/>
        <w:ind w:left="1605" w:right="541" w:firstLine="721"/>
        <w:jc w:val="both"/>
      </w:pPr>
      <w:r>
        <w:rPr>
          <w:color w:val="0C0A11"/>
        </w:rPr>
        <w:t>продлевать срок пользования документом на 15 дней два раза после окончания основного срока пользования документом (формы продления: лично, по телефону,</w:t>
      </w:r>
      <w:r>
        <w:rPr>
          <w:color w:val="0C0A11"/>
          <w:spacing w:val="17"/>
        </w:rPr>
        <w:t xml:space="preserve"> </w:t>
      </w:r>
      <w:r>
        <w:rPr>
          <w:color w:val="0C0A11"/>
        </w:rPr>
        <w:t>посредством</w:t>
      </w:r>
      <w:r>
        <w:rPr>
          <w:color w:val="0C0A11"/>
          <w:spacing w:val="19"/>
        </w:rPr>
        <w:t xml:space="preserve"> </w:t>
      </w:r>
      <w:r>
        <w:rPr>
          <w:color w:val="0C0A11"/>
        </w:rPr>
        <w:t>направления</w:t>
      </w:r>
      <w:r>
        <w:rPr>
          <w:color w:val="0C0A11"/>
          <w:spacing w:val="15"/>
        </w:rPr>
        <w:t xml:space="preserve"> </w:t>
      </w:r>
      <w:r>
        <w:rPr>
          <w:color w:val="0C0A11"/>
        </w:rPr>
        <w:t>сообщения</w:t>
      </w:r>
      <w:r>
        <w:rPr>
          <w:color w:val="0C0A11"/>
          <w:spacing w:val="19"/>
        </w:rPr>
        <w:t xml:space="preserve"> </w:t>
      </w:r>
      <w:r>
        <w:rPr>
          <w:color w:val="0C0A11"/>
        </w:rPr>
        <w:t>на</w:t>
      </w:r>
      <w:r>
        <w:rPr>
          <w:color w:val="0C0A11"/>
          <w:spacing w:val="-2"/>
        </w:rPr>
        <w:t xml:space="preserve"> </w:t>
      </w:r>
      <w:r>
        <w:rPr>
          <w:color w:val="0C0A11"/>
        </w:rPr>
        <w:t>электронную</w:t>
      </w:r>
    </w:p>
    <w:p w:rsidR="003F46BF" w:rsidRDefault="004B0E23">
      <w:pPr>
        <w:pStyle w:val="a3"/>
        <w:tabs>
          <w:tab w:val="left" w:pos="1606"/>
        </w:tabs>
        <w:spacing w:line="312" w:lineRule="exact"/>
        <w:ind w:left="179"/>
        <w:jc w:val="both"/>
      </w:pPr>
      <w:r>
        <w:rPr>
          <w:color w:val="BCC1C6"/>
          <w:spacing w:val="-10"/>
          <w:w w:val="235"/>
        </w:rPr>
        <w:t>,</w:t>
      </w:r>
      <w:r>
        <w:rPr>
          <w:color w:val="BCC1C6"/>
        </w:rPr>
        <w:tab/>
      </w:r>
      <w:r>
        <w:rPr>
          <w:color w:val="0C0A11"/>
        </w:rPr>
        <w:t>почту</w:t>
      </w:r>
      <w:r>
        <w:rPr>
          <w:color w:val="0C0A11"/>
          <w:w w:val="105"/>
        </w:rPr>
        <w:t xml:space="preserve"> </w:t>
      </w:r>
      <w:r>
        <w:rPr>
          <w:color w:val="0C0A11"/>
          <w:spacing w:val="-2"/>
          <w:w w:val="105"/>
        </w:rPr>
        <w:t>nbc@libhm.ru);</w:t>
      </w:r>
    </w:p>
    <w:p w:rsidR="003F46BF" w:rsidRDefault="004B0E23">
      <w:pPr>
        <w:pStyle w:val="a3"/>
        <w:spacing w:line="242" w:lineRule="auto"/>
        <w:ind w:left="1601" w:right="534" w:firstLine="718"/>
        <w:jc w:val="both"/>
      </w:pPr>
      <w:r>
        <w:rPr>
          <w:color w:val="0C0A11"/>
        </w:rPr>
        <w:t>граждане, не имеющие место жительства или место пребывания на территории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города</w:t>
      </w:r>
      <w:r>
        <w:rPr>
          <w:color w:val="0C0A11"/>
          <w:spacing w:val="-14"/>
        </w:rPr>
        <w:t xml:space="preserve"> </w:t>
      </w:r>
      <w:r>
        <w:rPr>
          <w:color w:val="0C0A11"/>
        </w:rPr>
        <w:t>Ханты-Мансийска,</w:t>
      </w:r>
      <w:r>
        <w:rPr>
          <w:color w:val="0C0A11"/>
          <w:spacing w:val="-17"/>
        </w:rPr>
        <w:t xml:space="preserve"> </w:t>
      </w:r>
      <w:r>
        <w:rPr>
          <w:color w:val="0C0A11"/>
        </w:rPr>
        <w:t>имеют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право</w:t>
      </w:r>
      <w:r>
        <w:rPr>
          <w:color w:val="0C0A11"/>
          <w:spacing w:val="-17"/>
        </w:rPr>
        <w:t xml:space="preserve"> </w:t>
      </w:r>
      <w:r>
        <w:rPr>
          <w:color w:val="0C0A11"/>
        </w:rPr>
        <w:t>бесплатно</w:t>
      </w:r>
      <w:r>
        <w:rPr>
          <w:color w:val="0C0A11"/>
          <w:spacing w:val="-7"/>
        </w:rPr>
        <w:t xml:space="preserve"> </w:t>
      </w:r>
      <w:r>
        <w:rPr>
          <w:color w:val="0C0A11"/>
        </w:rPr>
        <w:t>пользоваться любыми документами из библиотечного</w:t>
      </w:r>
      <w:r>
        <w:rPr>
          <w:color w:val="0C0A11"/>
          <w:spacing w:val="39"/>
        </w:rPr>
        <w:t xml:space="preserve"> </w:t>
      </w:r>
      <w:r>
        <w:rPr>
          <w:color w:val="0C0A11"/>
        </w:rPr>
        <w:t>фонда в</w:t>
      </w:r>
      <w:r>
        <w:rPr>
          <w:color w:val="0C0A11"/>
          <w:spacing w:val="-2"/>
        </w:rPr>
        <w:t xml:space="preserve"> </w:t>
      </w:r>
      <w:r>
        <w:rPr>
          <w:color w:val="0C0A11"/>
        </w:rPr>
        <w:t>помещении Библиотеки;</w:t>
      </w:r>
    </w:p>
    <w:p w:rsidR="003F46BF" w:rsidRDefault="004B0E23">
      <w:pPr>
        <w:pStyle w:val="a3"/>
        <w:ind w:left="1601" w:right="540" w:firstLine="716"/>
        <w:jc w:val="both"/>
      </w:pPr>
      <w:r>
        <w:rPr>
          <w:color w:val="0C0A11"/>
        </w:rPr>
        <w:t>принимать участие в культурно-массовых, научно-просветительских и иных мероприятиях,</w:t>
      </w:r>
      <w:r>
        <w:rPr>
          <w:color w:val="0C0A11"/>
          <w:spacing w:val="40"/>
        </w:rPr>
        <w:t xml:space="preserve"> </w:t>
      </w:r>
      <w:r>
        <w:rPr>
          <w:color w:val="0C0A11"/>
        </w:rPr>
        <w:t>проводимых Библиотекой;</w:t>
      </w:r>
    </w:p>
    <w:p w:rsidR="003F46BF" w:rsidRDefault="004B0E23">
      <w:pPr>
        <w:pStyle w:val="a3"/>
        <w:spacing w:line="242" w:lineRule="auto"/>
        <w:ind w:left="1602" w:right="541" w:firstLine="715"/>
        <w:jc w:val="both"/>
      </w:pPr>
      <w:r>
        <w:rPr>
          <w:color w:val="0C0A11"/>
        </w:rPr>
        <w:t>получать другие услуги на бесплатной и платной основе в соответствии с</w:t>
      </w:r>
      <w:r>
        <w:rPr>
          <w:color w:val="0C0A11"/>
          <w:spacing w:val="-2"/>
        </w:rPr>
        <w:t xml:space="preserve"> </w:t>
      </w:r>
      <w:r>
        <w:rPr>
          <w:color w:val="0C0A11"/>
        </w:rPr>
        <w:t>Уставом Библиотеки и</w:t>
      </w:r>
      <w:r>
        <w:rPr>
          <w:color w:val="0C0A11"/>
          <w:spacing w:val="-1"/>
        </w:rPr>
        <w:t xml:space="preserve"> </w:t>
      </w:r>
      <w:r>
        <w:rPr>
          <w:color w:val="0C0A11"/>
        </w:rPr>
        <w:t>прейскурантом</w:t>
      </w:r>
      <w:r>
        <w:rPr>
          <w:color w:val="0C0A11"/>
          <w:spacing w:val="32"/>
        </w:rPr>
        <w:t xml:space="preserve"> </w:t>
      </w:r>
      <w:r>
        <w:rPr>
          <w:color w:val="0C0A11"/>
        </w:rPr>
        <w:t>платных услуг.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2802"/>
        </w:tabs>
        <w:ind w:left="1595" w:right="551" w:firstLine="716"/>
        <w:jc w:val="both"/>
        <w:rPr>
          <w:color w:val="0C0A11"/>
          <w:sz w:val="28"/>
        </w:rPr>
      </w:pPr>
      <w:r>
        <w:rPr>
          <w:color w:val="0C0A11"/>
          <w:sz w:val="28"/>
        </w:rPr>
        <w:t>Пользователи библиотек, которые</w:t>
      </w:r>
      <w:r>
        <w:rPr>
          <w:color w:val="0C0A11"/>
          <w:spacing w:val="-11"/>
          <w:sz w:val="28"/>
        </w:rPr>
        <w:t xml:space="preserve"> </w:t>
      </w:r>
      <w:r>
        <w:rPr>
          <w:color w:val="0C0A11"/>
          <w:sz w:val="28"/>
        </w:rPr>
        <w:t>не</w:t>
      </w:r>
      <w:r>
        <w:rPr>
          <w:color w:val="0C0A11"/>
          <w:spacing w:val="-18"/>
          <w:sz w:val="28"/>
        </w:rPr>
        <w:t xml:space="preserve"> </w:t>
      </w:r>
      <w:r>
        <w:rPr>
          <w:color w:val="0C0A11"/>
          <w:sz w:val="28"/>
        </w:rPr>
        <w:t>могут</w:t>
      </w:r>
      <w:r>
        <w:rPr>
          <w:color w:val="0C0A11"/>
          <w:spacing w:val="-10"/>
          <w:sz w:val="28"/>
        </w:rPr>
        <w:t xml:space="preserve"> </w:t>
      </w:r>
      <w:r>
        <w:rPr>
          <w:color w:val="0C0A11"/>
          <w:sz w:val="28"/>
        </w:rPr>
        <w:t>посещать</w:t>
      </w:r>
      <w:r>
        <w:rPr>
          <w:color w:val="0C0A11"/>
          <w:spacing w:val="-4"/>
          <w:sz w:val="28"/>
        </w:rPr>
        <w:t xml:space="preserve"> </w:t>
      </w:r>
      <w:r>
        <w:rPr>
          <w:color w:val="0C0A11"/>
          <w:sz w:val="28"/>
        </w:rPr>
        <w:t>библиотеку в силу преклонного возраста и физических недостатков, имеют право получать документы из фондов общедоступных библиотек через заочные или внестационарные формы обслуживания.</w:t>
      </w:r>
    </w:p>
    <w:p w:rsidR="003F46BF" w:rsidRDefault="003F46BF">
      <w:pPr>
        <w:pStyle w:val="a3"/>
        <w:spacing w:before="9"/>
        <w:rPr>
          <w:sz w:val="27"/>
        </w:rPr>
      </w:pPr>
    </w:p>
    <w:p w:rsidR="003F46BF" w:rsidRDefault="004B0E23">
      <w:pPr>
        <w:pStyle w:val="a5"/>
        <w:numPr>
          <w:ilvl w:val="0"/>
          <w:numId w:val="8"/>
        </w:numPr>
        <w:tabs>
          <w:tab w:val="left" w:pos="3683"/>
        </w:tabs>
        <w:spacing w:line="309" w:lineRule="exact"/>
        <w:ind w:left="3683" w:hanging="275"/>
        <w:jc w:val="left"/>
        <w:rPr>
          <w:b/>
          <w:color w:val="0C0A11"/>
          <w:sz w:val="27"/>
        </w:rPr>
      </w:pPr>
      <w:r>
        <w:rPr>
          <w:b/>
          <w:color w:val="0C0A11"/>
          <w:sz w:val="27"/>
        </w:rPr>
        <w:t>Обязанности</w:t>
      </w:r>
      <w:r>
        <w:rPr>
          <w:b/>
          <w:color w:val="0C0A11"/>
          <w:spacing w:val="47"/>
          <w:sz w:val="27"/>
        </w:rPr>
        <w:t xml:space="preserve"> </w:t>
      </w:r>
      <w:r>
        <w:rPr>
          <w:b/>
          <w:color w:val="0C0A11"/>
          <w:sz w:val="27"/>
        </w:rPr>
        <w:t>пользователей</w:t>
      </w:r>
      <w:r>
        <w:rPr>
          <w:b/>
          <w:color w:val="0C0A11"/>
          <w:spacing w:val="57"/>
          <w:sz w:val="27"/>
        </w:rPr>
        <w:t xml:space="preserve"> </w:t>
      </w:r>
      <w:r>
        <w:rPr>
          <w:b/>
          <w:color w:val="0C0A11"/>
          <w:spacing w:val="-2"/>
          <w:sz w:val="27"/>
        </w:rPr>
        <w:t>Библиотеки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2792"/>
        </w:tabs>
        <w:spacing w:line="318" w:lineRule="exact"/>
        <w:ind w:left="2792" w:hanging="488"/>
        <w:rPr>
          <w:color w:val="0C0A11"/>
          <w:sz w:val="28"/>
        </w:rPr>
      </w:pPr>
      <w:r>
        <w:rPr>
          <w:color w:val="0C0A11"/>
          <w:spacing w:val="-2"/>
          <w:sz w:val="28"/>
        </w:rPr>
        <w:t>Пользователи</w:t>
      </w:r>
      <w:r>
        <w:rPr>
          <w:color w:val="0C0A11"/>
          <w:spacing w:val="7"/>
          <w:sz w:val="28"/>
        </w:rPr>
        <w:t xml:space="preserve"> </w:t>
      </w:r>
      <w:r>
        <w:rPr>
          <w:color w:val="0C0A11"/>
          <w:spacing w:val="-2"/>
          <w:sz w:val="28"/>
        </w:rPr>
        <w:t>Библиотеки</w:t>
      </w:r>
      <w:r>
        <w:rPr>
          <w:color w:val="0C0A11"/>
          <w:spacing w:val="1"/>
          <w:sz w:val="28"/>
        </w:rPr>
        <w:t xml:space="preserve"> </w:t>
      </w:r>
      <w:r>
        <w:rPr>
          <w:color w:val="0C0A11"/>
          <w:spacing w:val="-2"/>
          <w:sz w:val="28"/>
        </w:rPr>
        <w:t>обязаны:</w:t>
      </w:r>
    </w:p>
    <w:p w:rsidR="003F46BF" w:rsidRDefault="004B0E23">
      <w:pPr>
        <w:pStyle w:val="a3"/>
        <w:tabs>
          <w:tab w:val="left" w:pos="3007"/>
          <w:tab w:val="left" w:pos="4059"/>
          <w:tab w:val="left" w:pos="5952"/>
          <w:tab w:val="left" w:pos="6362"/>
          <w:tab w:val="left" w:pos="7900"/>
          <w:tab w:val="left" w:pos="9168"/>
        </w:tabs>
        <w:spacing w:before="6" w:line="232" w:lineRule="auto"/>
        <w:ind w:left="1592" w:right="571" w:firstLine="715"/>
      </w:pPr>
      <w:r>
        <w:rPr>
          <w:color w:val="0C0A11"/>
          <w:spacing w:val="-4"/>
        </w:rPr>
        <w:t>при</w:t>
      </w:r>
      <w:r>
        <w:rPr>
          <w:color w:val="0C0A11"/>
        </w:rPr>
        <w:tab/>
      </w:r>
      <w:r>
        <w:rPr>
          <w:color w:val="0C0A11"/>
          <w:spacing w:val="-2"/>
        </w:rPr>
        <w:t>записи</w:t>
      </w:r>
      <w:r>
        <w:rPr>
          <w:color w:val="0C0A11"/>
        </w:rPr>
        <w:tab/>
      </w:r>
      <w:r>
        <w:rPr>
          <w:color w:val="0C0A11"/>
          <w:spacing w:val="-2"/>
        </w:rPr>
        <w:t>ознакомиться</w:t>
      </w:r>
      <w:r>
        <w:rPr>
          <w:color w:val="0C0A11"/>
        </w:rPr>
        <w:tab/>
      </w:r>
      <w:r>
        <w:rPr>
          <w:color w:val="0C0A11"/>
          <w:spacing w:val="-10"/>
        </w:rPr>
        <w:t>и</w:t>
      </w:r>
      <w:r>
        <w:rPr>
          <w:color w:val="0C0A11"/>
        </w:rPr>
        <w:tab/>
      </w:r>
      <w:r>
        <w:rPr>
          <w:color w:val="0C0A11"/>
          <w:spacing w:val="-2"/>
        </w:rPr>
        <w:t>соблюдать</w:t>
      </w:r>
      <w:r>
        <w:rPr>
          <w:color w:val="0C0A11"/>
        </w:rPr>
        <w:tab/>
      </w:r>
      <w:r>
        <w:rPr>
          <w:color w:val="0C0A11"/>
          <w:spacing w:val="-2"/>
        </w:rPr>
        <w:t>Правила</w:t>
      </w:r>
      <w:r>
        <w:rPr>
          <w:color w:val="0C0A11"/>
        </w:rPr>
        <w:tab/>
      </w:r>
      <w:r>
        <w:rPr>
          <w:color w:val="0C0A11"/>
          <w:spacing w:val="-2"/>
        </w:rPr>
        <w:t>пользования Библиотекой;</w:t>
      </w:r>
    </w:p>
    <w:p w:rsidR="003F46BF" w:rsidRDefault="003F46BF">
      <w:pPr>
        <w:spacing w:line="232" w:lineRule="auto"/>
        <w:sectPr w:rsidR="003F46BF">
          <w:pgSz w:w="11900" w:h="16820"/>
          <w:pgMar w:top="102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sz w:val="20"/>
        </w:rPr>
      </w:pPr>
    </w:p>
    <w:p w:rsidR="003F46BF" w:rsidRDefault="004B0E23">
      <w:pPr>
        <w:pStyle w:val="a3"/>
        <w:spacing w:before="265" w:line="242" w:lineRule="auto"/>
        <w:ind w:left="1619" w:right="536" w:firstLine="717"/>
        <w:jc w:val="both"/>
      </w:pPr>
      <w:r>
        <w:rPr>
          <w:color w:val="0C0A11"/>
        </w:rPr>
        <w:t xml:space="preserve">ежегодно проходить перерегистрацию (лично либо посредством направления сообщения на электронную почту </w:t>
      </w:r>
      <w:hyperlink r:id="rId9">
        <w:r>
          <w:rPr>
            <w:color w:val="0C0A11"/>
            <w:u w:val="thick" w:color="0C0A11"/>
          </w:rPr>
          <w:t>nbc@libhm.ru,</w:t>
        </w:r>
      </w:hyperlink>
      <w:r>
        <w:rPr>
          <w:color w:val="0C0A11"/>
        </w:rPr>
        <w:t xml:space="preserve"> с указанием фамилии, имени, отчества и ЕЧБ);</w:t>
      </w:r>
    </w:p>
    <w:p w:rsidR="003F46BF" w:rsidRDefault="004B0E23">
      <w:pPr>
        <w:pStyle w:val="a3"/>
        <w:spacing w:before="19" w:line="320" w:lineRule="exact"/>
        <w:ind w:left="2332"/>
        <w:jc w:val="both"/>
      </w:pPr>
      <w:r>
        <w:rPr>
          <w:color w:val="0C0A11"/>
        </w:rPr>
        <w:t>подчиняться</w:t>
      </w:r>
      <w:r>
        <w:rPr>
          <w:color w:val="0C0A11"/>
          <w:spacing w:val="-2"/>
        </w:rPr>
        <w:t xml:space="preserve"> </w:t>
      </w:r>
      <w:r>
        <w:rPr>
          <w:color w:val="0C0A11"/>
        </w:rPr>
        <w:t>распорядку</w:t>
      </w:r>
      <w:r>
        <w:rPr>
          <w:color w:val="0C0A11"/>
          <w:spacing w:val="-13"/>
        </w:rPr>
        <w:t xml:space="preserve"> </w:t>
      </w:r>
      <w:r>
        <w:rPr>
          <w:color w:val="0C0A11"/>
        </w:rPr>
        <w:t>работы</w:t>
      </w:r>
      <w:r>
        <w:rPr>
          <w:color w:val="0C0A11"/>
          <w:spacing w:val="-13"/>
        </w:rPr>
        <w:t xml:space="preserve"> </w:t>
      </w:r>
      <w:r>
        <w:rPr>
          <w:color w:val="0C0A11"/>
          <w:spacing w:val="-2"/>
        </w:rPr>
        <w:t>Библиотеки;</w:t>
      </w:r>
    </w:p>
    <w:p w:rsidR="003F46BF" w:rsidRDefault="004B0E23">
      <w:pPr>
        <w:pStyle w:val="a3"/>
        <w:spacing w:line="237" w:lineRule="auto"/>
        <w:ind w:left="1615" w:right="550" w:firstLine="711"/>
        <w:jc w:val="both"/>
      </w:pPr>
      <w:r>
        <w:rPr>
          <w:color w:val="0C0A11"/>
        </w:rPr>
        <w:t>бережно относиться к произведениям печати и иным документам, полученным из фондов Библиотеки;</w:t>
      </w:r>
    </w:p>
    <w:p w:rsidR="003F46BF" w:rsidRDefault="004B0E23">
      <w:pPr>
        <w:pStyle w:val="a3"/>
        <w:spacing w:before="9"/>
        <w:ind w:left="1616" w:right="536" w:firstLine="710"/>
        <w:jc w:val="both"/>
      </w:pPr>
      <w:r>
        <w:rPr>
          <w:color w:val="0C0A11"/>
        </w:rPr>
        <w:t>просматривать полученные документы при их получении и в случае обнаружения дефектов сообщать об этом библиотекарю;</w:t>
      </w:r>
    </w:p>
    <w:p w:rsidR="003F46BF" w:rsidRDefault="004B0E23">
      <w:pPr>
        <w:pStyle w:val="a3"/>
        <w:spacing w:before="2" w:line="237" w:lineRule="auto"/>
        <w:ind w:left="1610" w:right="542" w:firstLine="716"/>
        <w:jc w:val="both"/>
      </w:pPr>
      <w:r>
        <w:rPr>
          <w:color w:val="0C0A11"/>
        </w:rPr>
        <w:t>не выносить из помещений Библиотеки документы из фондов Библиотеки, если они не зарегистрированы в электронном формуляре пользователя</w:t>
      </w:r>
      <w:r>
        <w:rPr>
          <w:color w:val="0C0A11"/>
          <w:spacing w:val="40"/>
        </w:rPr>
        <w:t xml:space="preserve"> </w:t>
      </w:r>
      <w:r>
        <w:rPr>
          <w:color w:val="0C0A11"/>
        </w:rPr>
        <w:t>или имеют особый режим доступа;</w:t>
      </w:r>
    </w:p>
    <w:p w:rsidR="003F46BF" w:rsidRDefault="004B0E23">
      <w:pPr>
        <w:pStyle w:val="a3"/>
        <w:spacing w:before="15" w:line="237" w:lineRule="auto"/>
        <w:ind w:left="1606" w:right="536" w:firstLine="715"/>
        <w:jc w:val="both"/>
      </w:pPr>
      <w:r>
        <w:rPr>
          <w:color w:val="0C0A11"/>
        </w:rPr>
        <w:t>возвращать издания, полученные из фондов Библиотеки в установленный срок;</w:t>
      </w:r>
    </w:p>
    <w:p w:rsidR="003F46BF" w:rsidRDefault="004B0E23">
      <w:pPr>
        <w:pStyle w:val="a3"/>
        <w:spacing w:line="321" w:lineRule="exact"/>
        <w:ind w:left="2322"/>
        <w:jc w:val="both"/>
      </w:pPr>
      <w:r>
        <w:rPr>
          <w:color w:val="0C0A11"/>
        </w:rPr>
        <w:t>нести</w:t>
      </w:r>
      <w:r>
        <w:rPr>
          <w:color w:val="0C0A11"/>
          <w:spacing w:val="-15"/>
        </w:rPr>
        <w:t xml:space="preserve"> </w:t>
      </w:r>
      <w:r>
        <w:rPr>
          <w:color w:val="0C0A11"/>
        </w:rPr>
        <w:t>ответственность</w:t>
      </w:r>
      <w:r>
        <w:rPr>
          <w:color w:val="0C0A11"/>
          <w:spacing w:val="-17"/>
        </w:rPr>
        <w:t xml:space="preserve"> </w:t>
      </w:r>
      <w:r>
        <w:rPr>
          <w:color w:val="0C0A11"/>
        </w:rPr>
        <w:t>за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сохранность</w:t>
      </w:r>
      <w:r>
        <w:rPr>
          <w:color w:val="0C0A11"/>
          <w:spacing w:val="-2"/>
        </w:rPr>
        <w:t xml:space="preserve"> </w:t>
      </w:r>
      <w:r>
        <w:rPr>
          <w:color w:val="0C0A11"/>
        </w:rPr>
        <w:t xml:space="preserve">полученных </w:t>
      </w:r>
      <w:r>
        <w:rPr>
          <w:color w:val="0C0A11"/>
          <w:spacing w:val="-2"/>
        </w:rPr>
        <w:t>документов;</w:t>
      </w:r>
    </w:p>
    <w:p w:rsidR="003F46BF" w:rsidRDefault="004B0E23">
      <w:pPr>
        <w:pStyle w:val="a3"/>
        <w:spacing w:before="5" w:line="242" w:lineRule="auto"/>
        <w:ind w:left="1597" w:right="541" w:firstLine="719"/>
        <w:jc w:val="both"/>
      </w:pPr>
      <w:r>
        <w:rPr>
          <w:color w:val="0C0A11"/>
        </w:rPr>
        <w:t>в случае утраты или порчи документов Пользователь или представитель Пользователя обязан заменить испорченные (утраченные) такими же документами или иными, признанными Библиотекой равноценными; в случае невозможности замены или умышленной порчи документа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и</w:t>
      </w:r>
      <w:r>
        <w:rPr>
          <w:color w:val="0C0A11"/>
          <w:spacing w:val="-17"/>
        </w:rPr>
        <w:t xml:space="preserve"> </w:t>
      </w:r>
      <w:r>
        <w:rPr>
          <w:color w:val="0C0A11"/>
        </w:rPr>
        <w:t>при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невозможности</w:t>
      </w:r>
      <w:r>
        <w:rPr>
          <w:color w:val="0C0A11"/>
          <w:spacing w:val="2"/>
        </w:rPr>
        <w:t xml:space="preserve"> </w:t>
      </w:r>
      <w:r>
        <w:rPr>
          <w:color w:val="0C0A11"/>
        </w:rPr>
        <w:t>его</w:t>
      </w:r>
      <w:r>
        <w:rPr>
          <w:color w:val="0C0A11"/>
          <w:spacing w:val="-17"/>
        </w:rPr>
        <w:t xml:space="preserve"> </w:t>
      </w:r>
      <w:r>
        <w:rPr>
          <w:color w:val="0C0A11"/>
        </w:rPr>
        <w:t>восстановления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в</w:t>
      </w:r>
      <w:r>
        <w:rPr>
          <w:color w:val="0C0A11"/>
          <w:spacing w:val="-17"/>
        </w:rPr>
        <w:t xml:space="preserve"> </w:t>
      </w:r>
      <w:r>
        <w:rPr>
          <w:color w:val="0C0A11"/>
        </w:rPr>
        <w:t>первоначальном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виде Пользователь обязан возместить ущерб Библиотеке в размере рыночной стоимости документа;</w:t>
      </w:r>
    </w:p>
    <w:p w:rsidR="003F46BF" w:rsidRDefault="004B0E23">
      <w:pPr>
        <w:pStyle w:val="a3"/>
        <w:spacing w:before="6"/>
        <w:ind w:left="2308"/>
        <w:jc w:val="both"/>
      </w:pPr>
      <w:r>
        <w:rPr>
          <w:color w:val="0C0A11"/>
        </w:rPr>
        <w:t>бережно</w:t>
      </w:r>
      <w:r>
        <w:rPr>
          <w:color w:val="0C0A11"/>
          <w:spacing w:val="-7"/>
        </w:rPr>
        <w:t xml:space="preserve"> </w:t>
      </w:r>
      <w:r>
        <w:rPr>
          <w:color w:val="0C0A11"/>
        </w:rPr>
        <w:t>относиться</w:t>
      </w:r>
      <w:r>
        <w:rPr>
          <w:color w:val="0C0A11"/>
          <w:spacing w:val="6"/>
        </w:rPr>
        <w:t xml:space="preserve"> </w:t>
      </w:r>
      <w:r>
        <w:rPr>
          <w:color w:val="0C0A11"/>
        </w:rPr>
        <w:t>к</w:t>
      </w:r>
      <w:r>
        <w:rPr>
          <w:color w:val="0C0A11"/>
          <w:spacing w:val="-17"/>
        </w:rPr>
        <w:t xml:space="preserve"> </w:t>
      </w:r>
      <w:r>
        <w:rPr>
          <w:color w:val="0C0A11"/>
        </w:rPr>
        <w:t>имуществу</w:t>
      </w:r>
      <w:r>
        <w:rPr>
          <w:color w:val="0C0A11"/>
          <w:spacing w:val="-4"/>
        </w:rPr>
        <w:t xml:space="preserve"> </w:t>
      </w:r>
      <w:r>
        <w:rPr>
          <w:color w:val="0C0A11"/>
        </w:rPr>
        <w:t>и</w:t>
      </w:r>
      <w:r>
        <w:rPr>
          <w:color w:val="0C0A11"/>
          <w:spacing w:val="-16"/>
        </w:rPr>
        <w:t xml:space="preserve"> </w:t>
      </w:r>
      <w:r>
        <w:rPr>
          <w:color w:val="0C0A11"/>
        </w:rPr>
        <w:t>оборудованию</w:t>
      </w:r>
      <w:r>
        <w:rPr>
          <w:color w:val="0C0A11"/>
          <w:spacing w:val="3"/>
        </w:rPr>
        <w:t xml:space="preserve"> </w:t>
      </w:r>
      <w:r>
        <w:rPr>
          <w:color w:val="0C0A11"/>
          <w:spacing w:val="-2"/>
        </w:rPr>
        <w:t>Библиотеки;</w:t>
      </w:r>
    </w:p>
    <w:p w:rsidR="003F46BF" w:rsidRDefault="004B0E23">
      <w:pPr>
        <w:pStyle w:val="a3"/>
        <w:spacing w:line="242" w:lineRule="auto"/>
        <w:ind w:left="1596" w:right="562" w:firstLine="716"/>
        <w:jc w:val="both"/>
      </w:pPr>
      <w:r>
        <w:rPr>
          <w:color w:val="0C0A11"/>
        </w:rPr>
        <w:t>при повреждении имущества или оборудования Библиотеки Пользователь или Представитель пользователя обязан возместить нанесенный ущерб;</w:t>
      </w:r>
    </w:p>
    <w:p w:rsidR="003F46BF" w:rsidRDefault="003F46BF">
      <w:pPr>
        <w:spacing w:line="242" w:lineRule="auto"/>
        <w:jc w:val="both"/>
        <w:sectPr w:rsidR="003F46BF">
          <w:pgSz w:w="11900" w:h="16820"/>
          <w:pgMar w:top="1020" w:right="600" w:bottom="280" w:left="80" w:header="788" w:footer="0" w:gutter="0"/>
          <w:cols w:space="720"/>
        </w:sectPr>
      </w:pPr>
    </w:p>
    <w:p w:rsidR="003F46BF" w:rsidRDefault="004B0E23">
      <w:pPr>
        <w:pStyle w:val="a3"/>
        <w:tabs>
          <w:tab w:val="left" w:pos="3636"/>
          <w:tab w:val="left" w:pos="3900"/>
        </w:tabs>
        <w:spacing w:line="242" w:lineRule="auto"/>
        <w:ind w:left="1592" w:firstLine="783"/>
      </w:pPr>
      <w:r>
        <w:rPr>
          <w:color w:val="0C0A11"/>
          <w:spacing w:val="-2"/>
        </w:rPr>
        <w:t>соблюдать</w:t>
      </w:r>
      <w:r>
        <w:rPr>
          <w:color w:val="0C0A11"/>
        </w:rPr>
        <w:tab/>
      </w:r>
      <w:r>
        <w:rPr>
          <w:color w:val="0C0A11"/>
        </w:rPr>
        <w:tab/>
      </w:r>
      <w:r>
        <w:rPr>
          <w:color w:val="0C0A11"/>
          <w:spacing w:val="-4"/>
        </w:rPr>
        <w:t xml:space="preserve">общественный </w:t>
      </w:r>
      <w:r>
        <w:rPr>
          <w:color w:val="0C0A11"/>
          <w:spacing w:val="-2"/>
        </w:rPr>
        <w:t>Библиотеки,</w:t>
      </w:r>
      <w:r>
        <w:rPr>
          <w:color w:val="0C0A11"/>
        </w:rPr>
        <w:tab/>
      </w:r>
      <w:r>
        <w:rPr>
          <w:color w:val="0C0A11"/>
          <w:spacing w:val="-2"/>
        </w:rPr>
        <w:t>способствовать</w:t>
      </w:r>
    </w:p>
    <w:p w:rsidR="003F46BF" w:rsidRDefault="004B0E23">
      <w:pPr>
        <w:pStyle w:val="a3"/>
        <w:tabs>
          <w:tab w:val="left" w:pos="1493"/>
          <w:tab w:val="left" w:pos="1903"/>
          <w:tab w:val="left" w:pos="2459"/>
          <w:tab w:val="left" w:pos="3103"/>
          <w:tab w:val="left" w:pos="3493"/>
          <w:tab w:val="left" w:pos="3976"/>
        </w:tabs>
        <w:spacing w:line="242" w:lineRule="auto"/>
        <w:ind w:left="364" w:right="565" w:hanging="117"/>
      </w:pPr>
      <w:r>
        <w:br w:type="column"/>
      </w:r>
      <w:r>
        <w:rPr>
          <w:color w:val="0C0A11"/>
          <w:spacing w:val="-2"/>
        </w:rPr>
        <w:t>порядок</w:t>
      </w:r>
      <w:r>
        <w:rPr>
          <w:color w:val="0C0A11"/>
        </w:rPr>
        <w:tab/>
      </w:r>
      <w:r>
        <w:rPr>
          <w:color w:val="0C0A11"/>
          <w:spacing w:val="-10"/>
        </w:rPr>
        <w:t>и</w:t>
      </w:r>
      <w:r>
        <w:rPr>
          <w:color w:val="0C0A11"/>
        </w:rPr>
        <w:tab/>
      </w:r>
      <w:r>
        <w:rPr>
          <w:color w:val="0C0A11"/>
          <w:spacing w:val="-2"/>
        </w:rPr>
        <w:t>чистоту</w:t>
      </w:r>
      <w:r>
        <w:rPr>
          <w:color w:val="0C0A11"/>
        </w:rPr>
        <w:tab/>
      </w:r>
      <w:r>
        <w:rPr>
          <w:color w:val="0C0A11"/>
          <w:spacing w:val="-10"/>
        </w:rPr>
        <w:t>в</w:t>
      </w:r>
      <w:r>
        <w:rPr>
          <w:color w:val="0C0A11"/>
        </w:rPr>
        <w:tab/>
      </w:r>
      <w:r>
        <w:rPr>
          <w:color w:val="0C0A11"/>
          <w:spacing w:val="-2"/>
        </w:rPr>
        <w:t>помещениях соблюдению</w:t>
      </w:r>
      <w:r>
        <w:rPr>
          <w:color w:val="0C0A11"/>
        </w:rPr>
        <w:tab/>
      </w:r>
      <w:r>
        <w:rPr>
          <w:color w:val="0C0A11"/>
        </w:rPr>
        <w:tab/>
      </w:r>
      <w:r>
        <w:rPr>
          <w:color w:val="0C0A11"/>
          <w:spacing w:val="-2"/>
        </w:rPr>
        <w:t>порядка</w:t>
      </w:r>
      <w:r>
        <w:rPr>
          <w:color w:val="0C0A11"/>
        </w:rPr>
        <w:tab/>
      </w:r>
      <w:r>
        <w:rPr>
          <w:color w:val="0C0A11"/>
        </w:rPr>
        <w:tab/>
      </w:r>
      <w:r>
        <w:rPr>
          <w:color w:val="0C0A11"/>
          <w:spacing w:val="-4"/>
        </w:rPr>
        <w:t>другими</w:t>
      </w:r>
    </w:p>
    <w:p w:rsidR="003F46BF" w:rsidRDefault="003F46BF">
      <w:pPr>
        <w:spacing w:line="242" w:lineRule="auto"/>
        <w:sectPr w:rsidR="003F46BF">
          <w:type w:val="continuous"/>
          <w:pgSz w:w="11900" w:h="16820"/>
          <w:pgMar w:top="980" w:right="600" w:bottom="280" w:left="80" w:header="788" w:footer="0" w:gutter="0"/>
          <w:cols w:num="2" w:space="720" w:equalWidth="0">
            <w:col w:w="5631" w:space="40"/>
            <w:col w:w="5549"/>
          </w:cols>
        </w:sectPr>
      </w:pPr>
    </w:p>
    <w:p w:rsidR="003F46BF" w:rsidRDefault="004B0E23">
      <w:pPr>
        <w:pStyle w:val="a3"/>
        <w:spacing w:before="11" w:line="232" w:lineRule="auto"/>
        <w:ind w:left="1592" w:right="543" w:hanging="2"/>
        <w:jc w:val="both"/>
      </w:pPr>
      <w:r>
        <w:rPr>
          <w:color w:val="0C0A11"/>
        </w:rPr>
        <w:t>пользователями,</w:t>
      </w:r>
      <w:r>
        <w:rPr>
          <w:color w:val="0C0A11"/>
          <w:spacing w:val="-13"/>
        </w:rPr>
        <w:t xml:space="preserve"> </w:t>
      </w:r>
      <w:r>
        <w:rPr>
          <w:color w:val="0C0A11"/>
        </w:rPr>
        <w:t>проявлять корректность по</w:t>
      </w:r>
      <w:r>
        <w:rPr>
          <w:color w:val="0C0A11"/>
          <w:spacing w:val="-8"/>
        </w:rPr>
        <w:t xml:space="preserve"> </w:t>
      </w:r>
      <w:r>
        <w:rPr>
          <w:color w:val="0C0A11"/>
        </w:rPr>
        <w:t>отношению к</w:t>
      </w:r>
      <w:r>
        <w:rPr>
          <w:color w:val="0C0A11"/>
          <w:spacing w:val="-6"/>
        </w:rPr>
        <w:t xml:space="preserve"> </w:t>
      </w:r>
      <w:r>
        <w:rPr>
          <w:color w:val="0C0A11"/>
        </w:rPr>
        <w:t xml:space="preserve">пользователям и </w:t>
      </w:r>
      <w:r>
        <w:rPr>
          <w:color w:val="0C0A11"/>
          <w:spacing w:val="-2"/>
        </w:rPr>
        <w:t>сотрудникам;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2788"/>
        </w:tabs>
        <w:spacing w:line="319" w:lineRule="exact"/>
        <w:ind w:left="2788" w:hanging="488"/>
        <w:jc w:val="both"/>
        <w:rPr>
          <w:color w:val="0C0A11"/>
          <w:sz w:val="28"/>
        </w:rPr>
      </w:pPr>
      <w:r>
        <w:rPr>
          <w:color w:val="0C0A11"/>
          <w:spacing w:val="-2"/>
          <w:sz w:val="28"/>
        </w:rPr>
        <w:t>Пользователям</w:t>
      </w:r>
      <w:r>
        <w:rPr>
          <w:color w:val="0C0A11"/>
          <w:spacing w:val="7"/>
          <w:sz w:val="28"/>
        </w:rPr>
        <w:t xml:space="preserve"> </w:t>
      </w:r>
      <w:r>
        <w:rPr>
          <w:color w:val="0C0A11"/>
          <w:spacing w:val="-2"/>
          <w:sz w:val="28"/>
        </w:rPr>
        <w:t>Библиотеки</w:t>
      </w:r>
      <w:r>
        <w:rPr>
          <w:color w:val="0C0A11"/>
          <w:spacing w:val="8"/>
          <w:sz w:val="28"/>
        </w:rPr>
        <w:t xml:space="preserve"> </w:t>
      </w:r>
      <w:r>
        <w:rPr>
          <w:color w:val="0C0A11"/>
          <w:spacing w:val="-2"/>
          <w:sz w:val="28"/>
        </w:rPr>
        <w:t>запрещается:</w:t>
      </w:r>
    </w:p>
    <w:p w:rsidR="003F46BF" w:rsidRDefault="004B0E23">
      <w:pPr>
        <w:pStyle w:val="a3"/>
        <w:spacing w:before="5"/>
        <w:ind w:left="1586" w:right="563" w:firstLine="716"/>
        <w:jc w:val="both"/>
      </w:pPr>
      <w:r>
        <w:rPr>
          <w:color w:val="0C0A11"/>
        </w:rPr>
        <w:t>выносить</w:t>
      </w:r>
      <w:r>
        <w:rPr>
          <w:color w:val="0C0A11"/>
          <w:spacing w:val="-12"/>
        </w:rPr>
        <w:t xml:space="preserve"> </w:t>
      </w:r>
      <w:r>
        <w:rPr>
          <w:color w:val="0C0A11"/>
        </w:rPr>
        <w:t>за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пределы</w:t>
      </w:r>
      <w:r>
        <w:rPr>
          <w:color w:val="0C0A11"/>
          <w:spacing w:val="-11"/>
        </w:rPr>
        <w:t xml:space="preserve"> </w:t>
      </w:r>
      <w:r>
        <w:rPr>
          <w:color w:val="0C0A11"/>
        </w:rPr>
        <w:t>Библиотеки</w:t>
      </w:r>
      <w:r>
        <w:rPr>
          <w:color w:val="0C0A11"/>
          <w:spacing w:val="-12"/>
        </w:rPr>
        <w:t xml:space="preserve"> </w:t>
      </w:r>
      <w:r>
        <w:rPr>
          <w:color w:val="0C0A11"/>
        </w:rPr>
        <w:t>документы,</w:t>
      </w:r>
      <w:r>
        <w:rPr>
          <w:color w:val="0C0A11"/>
          <w:spacing w:val="-8"/>
        </w:rPr>
        <w:t xml:space="preserve"> </w:t>
      </w:r>
      <w:r>
        <w:rPr>
          <w:color w:val="0C0A11"/>
        </w:rPr>
        <w:t>выдаваемые</w:t>
      </w:r>
      <w:r>
        <w:rPr>
          <w:color w:val="0C0A11"/>
          <w:spacing w:val="-8"/>
        </w:rPr>
        <w:t xml:space="preserve"> </w:t>
      </w:r>
      <w:r>
        <w:rPr>
          <w:color w:val="0C0A11"/>
        </w:rPr>
        <w:t>для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работы в помещении Библиотеки;</w:t>
      </w:r>
    </w:p>
    <w:p w:rsidR="003F46BF" w:rsidRDefault="004B0E23">
      <w:pPr>
        <w:pStyle w:val="a3"/>
        <w:spacing w:before="4" w:line="242" w:lineRule="auto"/>
        <w:ind w:left="1586" w:right="563" w:firstLine="716"/>
        <w:jc w:val="both"/>
      </w:pPr>
      <w:r>
        <w:rPr>
          <w:color w:val="0C0A11"/>
        </w:rPr>
        <w:t>портить документы, принадлежащие Библиотеке, наносить ущерб выданным изданиям подчеркиванием, пометками на страницах, вырыванием и загибанием страниц, калькированием;</w:t>
      </w:r>
    </w:p>
    <w:p w:rsidR="003F46BF" w:rsidRDefault="004B0E23">
      <w:pPr>
        <w:pStyle w:val="a3"/>
        <w:spacing w:line="315" w:lineRule="exact"/>
        <w:ind w:left="2298"/>
        <w:jc w:val="both"/>
      </w:pPr>
      <w:r>
        <w:rPr>
          <w:color w:val="0C0A11"/>
          <w:spacing w:val="-2"/>
        </w:rPr>
        <w:t>нарушать</w:t>
      </w:r>
      <w:r>
        <w:rPr>
          <w:color w:val="0C0A11"/>
          <w:spacing w:val="-1"/>
        </w:rPr>
        <w:t xml:space="preserve"> </w:t>
      </w:r>
      <w:r>
        <w:rPr>
          <w:color w:val="0C0A11"/>
          <w:spacing w:val="-2"/>
        </w:rPr>
        <w:t>расстановку</w:t>
      </w:r>
      <w:r>
        <w:rPr>
          <w:color w:val="0C0A11"/>
          <w:spacing w:val="6"/>
        </w:rPr>
        <w:t xml:space="preserve"> </w:t>
      </w:r>
      <w:r>
        <w:rPr>
          <w:color w:val="0C0A11"/>
          <w:spacing w:val="-2"/>
        </w:rPr>
        <w:t>фонда;</w:t>
      </w:r>
    </w:p>
    <w:p w:rsidR="003F46BF" w:rsidRDefault="004B0E23">
      <w:pPr>
        <w:pStyle w:val="a3"/>
        <w:ind w:left="1583" w:right="562" w:firstLine="714"/>
        <w:jc w:val="both"/>
      </w:pPr>
      <w:r>
        <w:rPr>
          <w:color w:val="0C0A11"/>
        </w:rPr>
        <w:t>выносить</w:t>
      </w:r>
      <w:r>
        <w:rPr>
          <w:color w:val="0C0A11"/>
          <w:spacing w:val="-9"/>
        </w:rPr>
        <w:t xml:space="preserve"> </w:t>
      </w:r>
      <w:r>
        <w:rPr>
          <w:color w:val="0C0A11"/>
        </w:rPr>
        <w:t>из</w:t>
      </w:r>
      <w:r>
        <w:rPr>
          <w:color w:val="0C0A11"/>
          <w:spacing w:val="-16"/>
        </w:rPr>
        <w:t xml:space="preserve"> </w:t>
      </w:r>
      <w:r>
        <w:rPr>
          <w:color w:val="0C0A11"/>
        </w:rPr>
        <w:t>помещения Библиотеки издания</w:t>
      </w:r>
      <w:r>
        <w:rPr>
          <w:color w:val="0C0A11"/>
          <w:spacing w:val="-2"/>
        </w:rPr>
        <w:t xml:space="preserve"> </w:t>
      </w:r>
      <w:r>
        <w:rPr>
          <w:color w:val="0C0A11"/>
        </w:rPr>
        <w:t>и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иные</w:t>
      </w:r>
      <w:r>
        <w:rPr>
          <w:color w:val="0C0A11"/>
          <w:spacing w:val="-7"/>
        </w:rPr>
        <w:t xml:space="preserve"> </w:t>
      </w:r>
      <w:r>
        <w:rPr>
          <w:color w:val="0C0A11"/>
        </w:rPr>
        <w:t>материалы, если они не зафиксированы</w:t>
      </w:r>
      <w:r>
        <w:rPr>
          <w:color w:val="0C0A11"/>
          <w:spacing w:val="40"/>
        </w:rPr>
        <w:t xml:space="preserve"> </w:t>
      </w:r>
      <w:r>
        <w:rPr>
          <w:color w:val="0C0A11"/>
        </w:rPr>
        <w:t>в читательском</w:t>
      </w:r>
      <w:r>
        <w:rPr>
          <w:color w:val="0C0A11"/>
          <w:spacing w:val="40"/>
        </w:rPr>
        <w:t xml:space="preserve"> </w:t>
      </w:r>
      <w:r>
        <w:rPr>
          <w:color w:val="0C0A11"/>
        </w:rPr>
        <w:t>формуляре;</w:t>
      </w:r>
    </w:p>
    <w:p w:rsidR="003F46BF" w:rsidRDefault="004B0E23">
      <w:pPr>
        <w:pStyle w:val="a3"/>
        <w:spacing w:line="242" w:lineRule="auto"/>
        <w:ind w:left="1583" w:right="556" w:firstLine="715"/>
        <w:jc w:val="both"/>
      </w:pPr>
      <w:r>
        <w:rPr>
          <w:color w:val="0C0A11"/>
        </w:rPr>
        <w:t>передавать ЕЧБ другим лицам и уполномочивать их действовать от своего имени, использовать чужой ЕЧБ;</w:t>
      </w:r>
    </w:p>
    <w:p w:rsidR="003F46BF" w:rsidRDefault="004B0E23">
      <w:pPr>
        <w:pStyle w:val="a3"/>
        <w:spacing w:line="237" w:lineRule="auto"/>
        <w:ind w:left="1578" w:right="573" w:firstLine="715"/>
        <w:jc w:val="both"/>
      </w:pPr>
      <w:r>
        <w:rPr>
          <w:color w:val="0C0A11"/>
        </w:rPr>
        <w:t>при использовании электронной вычислительной машины Библиотеки производить выключение и</w:t>
      </w:r>
      <w:r>
        <w:rPr>
          <w:color w:val="0C0A11"/>
          <w:spacing w:val="-3"/>
        </w:rPr>
        <w:t xml:space="preserve"> </w:t>
      </w:r>
      <w:r>
        <w:rPr>
          <w:color w:val="0C0A11"/>
        </w:rPr>
        <w:t>перезагрузку, изменять настройки операционной системы, прикладных программ, стартовую страницу Интернет и иные настройки;</w:t>
      </w:r>
    </w:p>
    <w:p w:rsidR="003F46BF" w:rsidRDefault="003F46BF">
      <w:pPr>
        <w:spacing w:line="237" w:lineRule="auto"/>
        <w:jc w:val="both"/>
        <w:sectPr w:rsidR="003F46BF">
          <w:type w:val="continuous"/>
          <w:pgSz w:w="11900" w:h="16820"/>
          <w:pgMar w:top="98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sz w:val="20"/>
        </w:rPr>
      </w:pPr>
    </w:p>
    <w:p w:rsidR="003F46BF" w:rsidRDefault="004B0E23">
      <w:pPr>
        <w:pStyle w:val="a3"/>
        <w:spacing w:before="267" w:line="242" w:lineRule="auto"/>
        <w:ind w:left="1597" w:right="561" w:firstLine="716"/>
        <w:jc w:val="both"/>
      </w:pPr>
      <w:r>
        <w:rPr>
          <w:color w:val="08050C"/>
        </w:rPr>
        <w:t>самовольно развешивать на территории Библиотеки объявления, афиши, иные материалы рекламного характера;</w:t>
      </w:r>
    </w:p>
    <w:p w:rsidR="003F46BF" w:rsidRDefault="004B0E23">
      <w:pPr>
        <w:pStyle w:val="a3"/>
        <w:spacing w:before="13" w:line="244" w:lineRule="auto"/>
        <w:ind w:left="1591" w:right="559" w:firstLine="721"/>
        <w:jc w:val="both"/>
      </w:pPr>
      <w:r>
        <w:rPr>
          <w:color w:val="08050C"/>
        </w:rPr>
        <w:t>посещать Библиотеку, имея некорректный вид, приходить в одежде или с</w:t>
      </w:r>
      <w:r>
        <w:rPr>
          <w:color w:val="08050C"/>
          <w:spacing w:val="-1"/>
        </w:rPr>
        <w:t xml:space="preserve"> </w:t>
      </w:r>
      <w:r>
        <w:rPr>
          <w:color w:val="08050C"/>
        </w:rPr>
        <w:t>предметами, которые могут испачкать или испортить одежду</w:t>
      </w:r>
      <w:r>
        <w:rPr>
          <w:color w:val="08050C"/>
          <w:spacing w:val="-1"/>
        </w:rPr>
        <w:t xml:space="preserve"> </w:t>
      </w:r>
      <w:r>
        <w:rPr>
          <w:color w:val="08050C"/>
        </w:rPr>
        <w:t xml:space="preserve">других </w:t>
      </w:r>
      <w:r>
        <w:rPr>
          <w:color w:val="08050C"/>
          <w:spacing w:val="-2"/>
        </w:rPr>
        <w:t>людей;</w:t>
      </w:r>
    </w:p>
    <w:p w:rsidR="003F46BF" w:rsidRDefault="004B0E23">
      <w:pPr>
        <w:pStyle w:val="a3"/>
        <w:spacing w:line="242" w:lineRule="auto"/>
        <w:ind w:left="1591" w:right="576" w:firstLine="715"/>
        <w:jc w:val="both"/>
      </w:pPr>
      <w:r>
        <w:rPr>
          <w:color w:val="08050C"/>
        </w:rPr>
        <w:t>входить в Библиотеку с животными (исключение для читателей, нуждающихся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в сопровождении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собаки- поводыря);</w:t>
      </w:r>
    </w:p>
    <w:p w:rsidR="003F46BF" w:rsidRDefault="004B0E23">
      <w:pPr>
        <w:pStyle w:val="a3"/>
        <w:spacing w:before="5" w:line="237" w:lineRule="auto"/>
        <w:ind w:left="1586" w:right="571" w:firstLine="721"/>
        <w:jc w:val="both"/>
      </w:pPr>
      <w:r>
        <w:rPr>
          <w:color w:val="08050C"/>
        </w:rPr>
        <w:t>нарушать нормы общественного поведения в помещениях Библиотеки: оскорблять сотрудников и доставлять неприятности пользователям Библиотеки;</w:t>
      </w:r>
    </w:p>
    <w:p w:rsidR="003F46BF" w:rsidRDefault="004B0E23">
      <w:pPr>
        <w:pStyle w:val="a3"/>
        <w:ind w:left="1586" w:right="560" w:firstLine="716"/>
        <w:jc w:val="both"/>
      </w:pPr>
      <w:r>
        <w:rPr>
          <w:color w:val="08050C"/>
        </w:rPr>
        <w:t>посещать Библиотеку в</w:t>
      </w:r>
      <w:r>
        <w:rPr>
          <w:color w:val="08050C"/>
          <w:spacing w:val="-15"/>
        </w:rPr>
        <w:t xml:space="preserve"> </w:t>
      </w:r>
      <w:r>
        <w:rPr>
          <w:color w:val="08050C"/>
        </w:rPr>
        <w:t>состоянии алкогольного, наркотического</w:t>
      </w:r>
      <w:r>
        <w:rPr>
          <w:color w:val="08050C"/>
          <w:spacing w:val="-9"/>
        </w:rPr>
        <w:t xml:space="preserve"> </w:t>
      </w:r>
      <w:r>
        <w:rPr>
          <w:color w:val="08050C"/>
        </w:rPr>
        <w:t>или токсикологического опьянения;</w:t>
      </w:r>
    </w:p>
    <w:p w:rsidR="003F46BF" w:rsidRDefault="004B0E23">
      <w:pPr>
        <w:pStyle w:val="a3"/>
        <w:spacing w:before="3"/>
        <w:ind w:left="1588" w:right="572" w:firstLine="712"/>
        <w:jc w:val="both"/>
      </w:pPr>
      <w:r>
        <w:rPr>
          <w:color w:val="08050C"/>
        </w:rPr>
        <w:t>ходить в помещении Библиотеки в верхней одежде, с большими сумками, пакетами, курить;</w:t>
      </w:r>
    </w:p>
    <w:p w:rsidR="003F46BF" w:rsidRDefault="004B0E23">
      <w:pPr>
        <w:pStyle w:val="a3"/>
        <w:spacing w:before="4" w:line="242" w:lineRule="auto"/>
        <w:ind w:left="1582" w:right="554" w:firstLine="716"/>
        <w:jc w:val="both"/>
      </w:pPr>
      <w:r>
        <w:rPr>
          <w:color w:val="08050C"/>
        </w:rPr>
        <w:t>при</w:t>
      </w:r>
      <w:r>
        <w:rPr>
          <w:color w:val="08050C"/>
          <w:spacing w:val="-12"/>
        </w:rPr>
        <w:t xml:space="preserve"> </w:t>
      </w:r>
      <w:r>
        <w:rPr>
          <w:color w:val="08050C"/>
        </w:rPr>
        <w:t>использовании электронных ресурсов Библиотеки</w:t>
      </w:r>
      <w:r>
        <w:rPr>
          <w:color w:val="08050C"/>
          <w:spacing w:val="-3"/>
        </w:rPr>
        <w:t xml:space="preserve"> </w:t>
      </w:r>
      <w:r>
        <w:rPr>
          <w:color w:val="08050C"/>
        </w:rPr>
        <w:t>Пользователю запрещается использовать интернет-ресурсы порнографического, агрессивного содержания, приносящие вред здоровью, духовному и нравственному развитию, а также пользоваться информацией, на которую установлено ограничение</w:t>
      </w:r>
      <w:r>
        <w:rPr>
          <w:color w:val="08050C"/>
          <w:spacing w:val="16"/>
        </w:rPr>
        <w:t xml:space="preserve"> </w:t>
      </w:r>
      <w:r>
        <w:rPr>
          <w:color w:val="08050C"/>
        </w:rPr>
        <w:t>Федеральным</w:t>
      </w:r>
      <w:r>
        <w:rPr>
          <w:color w:val="08050C"/>
          <w:spacing w:val="18"/>
        </w:rPr>
        <w:t xml:space="preserve"> </w:t>
      </w:r>
      <w:r>
        <w:rPr>
          <w:color w:val="08050C"/>
        </w:rPr>
        <w:t>законом</w:t>
      </w:r>
      <w:r>
        <w:rPr>
          <w:color w:val="08050C"/>
          <w:spacing w:val="-1"/>
        </w:rPr>
        <w:t xml:space="preserve"> </w:t>
      </w:r>
      <w:r>
        <w:rPr>
          <w:color w:val="08050C"/>
        </w:rPr>
        <w:t>от</w:t>
      </w:r>
      <w:r>
        <w:rPr>
          <w:color w:val="08050C"/>
          <w:spacing w:val="-11"/>
        </w:rPr>
        <w:t xml:space="preserve"> </w:t>
      </w:r>
      <w:r>
        <w:rPr>
          <w:color w:val="08050C"/>
        </w:rPr>
        <w:t>29.10.2010 г.</w:t>
      </w:r>
      <w:r>
        <w:rPr>
          <w:color w:val="08050C"/>
          <w:spacing w:val="-14"/>
        </w:rPr>
        <w:t xml:space="preserve"> </w:t>
      </w:r>
      <w:r>
        <w:rPr>
          <w:color w:val="08050C"/>
        </w:rPr>
        <w:t>№</w:t>
      </w:r>
      <w:r>
        <w:rPr>
          <w:color w:val="08050C"/>
          <w:spacing w:val="-12"/>
        </w:rPr>
        <w:t xml:space="preserve"> </w:t>
      </w:r>
      <w:r>
        <w:rPr>
          <w:color w:val="08050C"/>
        </w:rPr>
        <w:t>436-ФЗ</w:t>
      </w:r>
    </w:p>
    <w:p w:rsidR="003F46BF" w:rsidRDefault="004B0E23">
      <w:pPr>
        <w:pStyle w:val="a3"/>
        <w:spacing w:line="242" w:lineRule="auto"/>
        <w:ind w:left="1584" w:right="559" w:hanging="1"/>
        <w:jc w:val="both"/>
      </w:pPr>
      <w:r>
        <w:rPr>
          <w:color w:val="08050C"/>
        </w:rPr>
        <w:t xml:space="preserve">«О защите детей от информации, причиняющей вред их здоровью и </w:t>
      </w:r>
      <w:r>
        <w:rPr>
          <w:color w:val="08050C"/>
          <w:spacing w:val="-2"/>
        </w:rPr>
        <w:t>развитию».</w:t>
      </w:r>
    </w:p>
    <w:p w:rsidR="003F46BF" w:rsidRDefault="003F46BF">
      <w:pPr>
        <w:pStyle w:val="a3"/>
        <w:rPr>
          <w:sz w:val="29"/>
        </w:rPr>
      </w:pPr>
    </w:p>
    <w:p w:rsidR="003F46BF" w:rsidRDefault="004B0E23">
      <w:pPr>
        <w:pStyle w:val="a5"/>
        <w:numPr>
          <w:ilvl w:val="0"/>
          <w:numId w:val="8"/>
        </w:numPr>
        <w:tabs>
          <w:tab w:val="left" w:pos="4111"/>
        </w:tabs>
        <w:ind w:left="4111" w:hanging="277"/>
        <w:jc w:val="both"/>
        <w:rPr>
          <w:b/>
          <w:color w:val="08050C"/>
          <w:sz w:val="27"/>
        </w:rPr>
      </w:pPr>
      <w:r>
        <w:rPr>
          <w:b/>
          <w:color w:val="08050C"/>
          <w:sz w:val="27"/>
        </w:rPr>
        <w:t>Права</w:t>
      </w:r>
      <w:r>
        <w:rPr>
          <w:b/>
          <w:color w:val="08050C"/>
          <w:spacing w:val="28"/>
          <w:sz w:val="27"/>
        </w:rPr>
        <w:t xml:space="preserve"> </w:t>
      </w:r>
      <w:r>
        <w:rPr>
          <w:b/>
          <w:color w:val="08050C"/>
          <w:sz w:val="27"/>
        </w:rPr>
        <w:t>и</w:t>
      </w:r>
      <w:r>
        <w:rPr>
          <w:b/>
          <w:color w:val="08050C"/>
          <w:spacing w:val="10"/>
          <w:sz w:val="27"/>
        </w:rPr>
        <w:t xml:space="preserve"> </w:t>
      </w:r>
      <w:r>
        <w:rPr>
          <w:b/>
          <w:color w:val="08050C"/>
          <w:sz w:val="27"/>
        </w:rPr>
        <w:t>обязанности</w:t>
      </w:r>
      <w:r>
        <w:rPr>
          <w:b/>
          <w:color w:val="08050C"/>
          <w:spacing w:val="48"/>
          <w:sz w:val="27"/>
        </w:rPr>
        <w:t xml:space="preserve"> </w:t>
      </w:r>
      <w:r>
        <w:rPr>
          <w:b/>
          <w:color w:val="08050C"/>
          <w:spacing w:val="-2"/>
          <w:sz w:val="27"/>
        </w:rPr>
        <w:t>Библиотеки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2779"/>
        </w:tabs>
        <w:spacing w:before="12"/>
        <w:ind w:left="2779" w:hanging="488"/>
        <w:jc w:val="both"/>
        <w:rPr>
          <w:color w:val="08050C"/>
          <w:sz w:val="28"/>
        </w:rPr>
      </w:pPr>
      <w:r>
        <w:rPr>
          <w:color w:val="08050C"/>
          <w:sz w:val="28"/>
        </w:rPr>
        <w:t>Права</w:t>
      </w:r>
      <w:r>
        <w:rPr>
          <w:color w:val="08050C"/>
          <w:spacing w:val="-9"/>
          <w:sz w:val="28"/>
        </w:rPr>
        <w:t xml:space="preserve"> </w:t>
      </w:r>
      <w:r>
        <w:rPr>
          <w:color w:val="08050C"/>
          <w:spacing w:val="-2"/>
          <w:sz w:val="28"/>
        </w:rPr>
        <w:t>Библиотеки:</w:t>
      </w:r>
    </w:p>
    <w:p w:rsidR="003F46BF" w:rsidRDefault="004B0E23">
      <w:pPr>
        <w:pStyle w:val="a3"/>
        <w:spacing w:line="242" w:lineRule="auto"/>
        <w:ind w:left="1575" w:right="570" w:firstLine="719"/>
        <w:jc w:val="both"/>
      </w:pPr>
      <w:r>
        <w:rPr>
          <w:color w:val="08050C"/>
        </w:rPr>
        <w:t>самостоятельно определять содержание и конкретные формы своей деятельности в соответствии с целями и задачами, определенными Федеральным</w:t>
      </w:r>
      <w:r>
        <w:rPr>
          <w:color w:val="08050C"/>
          <w:spacing w:val="34"/>
        </w:rPr>
        <w:t xml:space="preserve"> </w:t>
      </w:r>
      <w:r>
        <w:rPr>
          <w:color w:val="08050C"/>
        </w:rPr>
        <w:t>законом «О</w:t>
      </w:r>
      <w:r>
        <w:rPr>
          <w:color w:val="08050C"/>
          <w:spacing w:val="-2"/>
        </w:rPr>
        <w:t xml:space="preserve"> </w:t>
      </w:r>
      <w:r>
        <w:rPr>
          <w:color w:val="08050C"/>
        </w:rPr>
        <w:t>библиотечном деле» и</w:t>
      </w:r>
      <w:r>
        <w:rPr>
          <w:color w:val="08050C"/>
          <w:spacing w:val="-2"/>
        </w:rPr>
        <w:t xml:space="preserve"> </w:t>
      </w:r>
      <w:r>
        <w:rPr>
          <w:color w:val="08050C"/>
        </w:rPr>
        <w:t>Уставом Библиотеки;</w:t>
      </w:r>
    </w:p>
    <w:p w:rsidR="003F46BF" w:rsidRDefault="004B0E23">
      <w:pPr>
        <w:pStyle w:val="a3"/>
        <w:ind w:left="1577" w:right="576" w:firstLine="715"/>
        <w:jc w:val="both"/>
      </w:pPr>
      <w:r>
        <w:rPr>
          <w:color w:val="08050C"/>
        </w:rPr>
        <w:t>в отношении пользователей, нарушивших настоящие Правила пользования</w:t>
      </w:r>
      <w:r>
        <w:rPr>
          <w:color w:val="08050C"/>
          <w:spacing w:val="-16"/>
        </w:rPr>
        <w:t xml:space="preserve"> </w:t>
      </w:r>
      <w:r>
        <w:rPr>
          <w:color w:val="08050C"/>
        </w:rPr>
        <w:t>Библиотекой</w:t>
      </w:r>
      <w:r>
        <w:rPr>
          <w:color w:val="08050C"/>
          <w:spacing w:val="-4"/>
        </w:rPr>
        <w:t xml:space="preserve"> </w:t>
      </w:r>
      <w:r>
        <w:rPr>
          <w:color w:val="08050C"/>
        </w:rPr>
        <w:t>устанавливать сроки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лишения</w:t>
      </w:r>
      <w:r>
        <w:rPr>
          <w:color w:val="08050C"/>
          <w:spacing w:val="-14"/>
        </w:rPr>
        <w:t xml:space="preserve"> </w:t>
      </w:r>
      <w:r>
        <w:rPr>
          <w:color w:val="08050C"/>
        </w:rPr>
        <w:t>права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пользования Библиотекой, вызывать наряд полиции, взимать стоимость ущерба, причиненного фондам или имуществу Библиотеки;</w:t>
      </w:r>
    </w:p>
    <w:p w:rsidR="003F46BF" w:rsidRDefault="004B0E23">
      <w:pPr>
        <w:pStyle w:val="a3"/>
        <w:ind w:left="1572" w:right="589" w:firstLine="717"/>
        <w:jc w:val="both"/>
      </w:pPr>
      <w:r>
        <w:rPr>
          <w:color w:val="08050C"/>
        </w:rPr>
        <w:t>осуществлять обработку (сбор, систематизацию, накопление, хранение, уточнение, использование, обезличивание, блокирование, уничтожение) персональных данных Пользователя в целях организации процесса получения библиотечных и справочно-информационных услуг;</w:t>
      </w:r>
    </w:p>
    <w:p w:rsidR="003F46BF" w:rsidRDefault="004B0E23">
      <w:pPr>
        <w:pStyle w:val="a3"/>
        <w:ind w:left="1570" w:right="568" w:firstLine="718"/>
        <w:jc w:val="both"/>
      </w:pPr>
      <w:r>
        <w:rPr>
          <w:color w:val="08050C"/>
        </w:rPr>
        <w:t>в</w:t>
      </w:r>
      <w:r>
        <w:rPr>
          <w:color w:val="08050C"/>
          <w:spacing w:val="-13"/>
        </w:rPr>
        <w:t xml:space="preserve"> </w:t>
      </w:r>
      <w:r>
        <w:rPr>
          <w:color w:val="08050C"/>
        </w:rPr>
        <w:t>целях</w:t>
      </w:r>
      <w:r>
        <w:rPr>
          <w:color w:val="08050C"/>
          <w:spacing w:val="-4"/>
        </w:rPr>
        <w:t xml:space="preserve"> </w:t>
      </w:r>
      <w:r>
        <w:rPr>
          <w:color w:val="08050C"/>
        </w:rPr>
        <w:t>повышения уровня культуры обслуживания Пользователей и ведения статистического учета Библиотека обрабатывает персональные данные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Пользователя (№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единого</w:t>
      </w:r>
      <w:r>
        <w:rPr>
          <w:color w:val="08050C"/>
          <w:spacing w:val="-9"/>
        </w:rPr>
        <w:t xml:space="preserve"> </w:t>
      </w:r>
      <w:r>
        <w:rPr>
          <w:color w:val="08050C"/>
        </w:rPr>
        <w:t>читательского</w:t>
      </w:r>
      <w:r>
        <w:rPr>
          <w:color w:val="08050C"/>
          <w:spacing w:val="-3"/>
        </w:rPr>
        <w:t xml:space="preserve"> </w:t>
      </w:r>
      <w:r>
        <w:rPr>
          <w:color w:val="08050C"/>
        </w:rPr>
        <w:t>билета,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Имя,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Отчество,</w:t>
      </w:r>
      <w:r>
        <w:rPr>
          <w:color w:val="08050C"/>
          <w:spacing w:val="-8"/>
        </w:rPr>
        <w:t xml:space="preserve"> </w:t>
      </w:r>
      <w:r>
        <w:rPr>
          <w:color w:val="08050C"/>
        </w:rPr>
        <w:t>год рождения, категория) в</w:t>
      </w:r>
      <w:r>
        <w:rPr>
          <w:color w:val="08050C"/>
          <w:spacing w:val="-5"/>
        </w:rPr>
        <w:t xml:space="preserve"> </w:t>
      </w:r>
      <w:r>
        <w:rPr>
          <w:color w:val="08050C"/>
        </w:rPr>
        <w:t>электронном</w:t>
      </w:r>
      <w:r>
        <w:rPr>
          <w:color w:val="08050C"/>
          <w:spacing w:val="34"/>
        </w:rPr>
        <w:t xml:space="preserve"> </w:t>
      </w:r>
      <w:r>
        <w:rPr>
          <w:color w:val="08050C"/>
        </w:rPr>
        <w:t>виде в</w:t>
      </w:r>
      <w:r>
        <w:rPr>
          <w:color w:val="08050C"/>
          <w:spacing w:val="-2"/>
        </w:rPr>
        <w:t xml:space="preserve"> </w:t>
      </w:r>
      <w:r>
        <w:rPr>
          <w:color w:val="08050C"/>
        </w:rPr>
        <w:t>обезличенной форме;</w:t>
      </w:r>
    </w:p>
    <w:p w:rsidR="003F46BF" w:rsidRDefault="004B0E23">
      <w:pPr>
        <w:pStyle w:val="a3"/>
        <w:spacing w:before="2" w:line="237" w:lineRule="auto"/>
        <w:ind w:left="1570" w:right="567" w:firstLine="714"/>
        <w:jc w:val="both"/>
      </w:pPr>
      <w:r>
        <w:rPr>
          <w:color w:val="08050C"/>
        </w:rPr>
        <w:t>Библиотека ведёт формуляр Пользователя в электронном виде, в электронный формуляр Пользователя производится запись документов (книг, периодических изданий и др.), взятых во временное пользование, и информация служебного характера: об ограничении доступа к услугам Библиотеки,</w:t>
      </w:r>
      <w:r>
        <w:rPr>
          <w:color w:val="08050C"/>
          <w:spacing w:val="46"/>
          <w:w w:val="150"/>
        </w:rPr>
        <w:t xml:space="preserve"> </w:t>
      </w:r>
      <w:r>
        <w:rPr>
          <w:color w:val="08050C"/>
        </w:rPr>
        <w:t>бронирование</w:t>
      </w:r>
      <w:r w:rsidR="00D9443B">
        <w:rPr>
          <w:color w:val="08050C"/>
          <w:spacing w:val="47"/>
          <w:w w:val="150"/>
        </w:rPr>
        <w:t xml:space="preserve"> </w:t>
      </w:r>
      <w:r>
        <w:rPr>
          <w:color w:val="08050C"/>
        </w:rPr>
        <w:t>документов</w:t>
      </w:r>
      <w:r>
        <w:rPr>
          <w:color w:val="08050C"/>
          <w:spacing w:val="45"/>
          <w:w w:val="150"/>
        </w:rPr>
        <w:t xml:space="preserve"> </w:t>
      </w:r>
      <w:r>
        <w:rPr>
          <w:color w:val="08050C"/>
        </w:rPr>
        <w:t>из</w:t>
      </w:r>
      <w:r>
        <w:rPr>
          <w:color w:val="08050C"/>
          <w:spacing w:val="68"/>
        </w:rPr>
        <w:t xml:space="preserve"> </w:t>
      </w:r>
      <w:r>
        <w:rPr>
          <w:color w:val="08050C"/>
        </w:rPr>
        <w:t>фонда,</w:t>
      </w:r>
      <w:r>
        <w:rPr>
          <w:color w:val="08050C"/>
          <w:spacing w:val="71"/>
        </w:rPr>
        <w:t xml:space="preserve"> </w:t>
      </w:r>
      <w:r>
        <w:rPr>
          <w:color w:val="08050C"/>
        </w:rPr>
        <w:t>информация</w:t>
      </w:r>
      <w:r>
        <w:rPr>
          <w:color w:val="08050C"/>
          <w:spacing w:val="79"/>
        </w:rPr>
        <w:t xml:space="preserve"> </w:t>
      </w:r>
      <w:r>
        <w:rPr>
          <w:color w:val="08050C"/>
          <w:spacing w:val="-10"/>
        </w:rPr>
        <w:t>о</w:t>
      </w:r>
    </w:p>
    <w:p w:rsidR="003F46BF" w:rsidRDefault="003F46BF">
      <w:pPr>
        <w:spacing w:line="237" w:lineRule="auto"/>
        <w:jc w:val="both"/>
        <w:sectPr w:rsidR="003F46BF">
          <w:pgSz w:w="11900" w:h="16820"/>
          <w:pgMar w:top="100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sz w:val="20"/>
        </w:rPr>
      </w:pPr>
    </w:p>
    <w:p w:rsidR="003F46BF" w:rsidRDefault="004B0E23">
      <w:pPr>
        <w:pStyle w:val="a3"/>
        <w:spacing w:before="267" w:line="237" w:lineRule="auto"/>
        <w:ind w:left="1616" w:right="544" w:hanging="4"/>
        <w:jc w:val="both"/>
      </w:pPr>
      <w:r>
        <w:rPr>
          <w:color w:val="08050C"/>
        </w:rPr>
        <w:t xml:space="preserve">доверенности, при необходимости доставки документов вне помещения </w:t>
      </w:r>
      <w:r>
        <w:rPr>
          <w:color w:val="08050C"/>
          <w:spacing w:val="-2"/>
        </w:rPr>
        <w:t>Библиотеки;</w:t>
      </w:r>
    </w:p>
    <w:p w:rsidR="003F46BF" w:rsidRDefault="004B0E23">
      <w:pPr>
        <w:pStyle w:val="a3"/>
        <w:spacing w:before="28" w:line="249" w:lineRule="auto"/>
        <w:ind w:left="1610" w:right="548" w:firstLine="718"/>
        <w:jc w:val="both"/>
      </w:pPr>
      <w:r>
        <w:rPr>
          <w:color w:val="08050C"/>
        </w:rPr>
        <w:t>определять</w:t>
      </w:r>
      <w:r>
        <w:rPr>
          <w:color w:val="08050C"/>
          <w:spacing w:val="-2"/>
        </w:rPr>
        <w:t xml:space="preserve"> </w:t>
      </w:r>
      <w:r>
        <w:rPr>
          <w:color w:val="08050C"/>
        </w:rPr>
        <w:t>условия</w:t>
      </w:r>
      <w:r>
        <w:rPr>
          <w:color w:val="08050C"/>
          <w:spacing w:val="-3"/>
        </w:rPr>
        <w:t xml:space="preserve"> </w:t>
      </w:r>
      <w:r>
        <w:rPr>
          <w:color w:val="08050C"/>
        </w:rPr>
        <w:t>доступа</w:t>
      </w:r>
      <w:r>
        <w:rPr>
          <w:color w:val="08050C"/>
          <w:spacing w:val="-2"/>
        </w:rPr>
        <w:t xml:space="preserve"> </w:t>
      </w:r>
      <w:r>
        <w:rPr>
          <w:color w:val="08050C"/>
        </w:rPr>
        <w:t>к</w:t>
      </w:r>
      <w:r>
        <w:rPr>
          <w:color w:val="08050C"/>
          <w:spacing w:val="-11"/>
        </w:rPr>
        <w:t xml:space="preserve"> </w:t>
      </w:r>
      <w:r>
        <w:rPr>
          <w:color w:val="08050C"/>
        </w:rPr>
        <w:t>фондам,</w:t>
      </w:r>
      <w:r>
        <w:rPr>
          <w:color w:val="08050C"/>
          <w:spacing w:val="-3"/>
        </w:rPr>
        <w:t xml:space="preserve"> </w:t>
      </w:r>
      <w:r>
        <w:rPr>
          <w:color w:val="08050C"/>
        </w:rPr>
        <w:t>порядок</w:t>
      </w:r>
      <w:r>
        <w:rPr>
          <w:color w:val="08050C"/>
          <w:spacing w:val="-4"/>
        </w:rPr>
        <w:t xml:space="preserve"> </w:t>
      </w:r>
      <w:r>
        <w:rPr>
          <w:color w:val="08050C"/>
        </w:rPr>
        <w:t>передачи документов во временное пользование Пользователю;</w:t>
      </w:r>
    </w:p>
    <w:p w:rsidR="003F46BF" w:rsidRDefault="004B0E23">
      <w:pPr>
        <w:pStyle w:val="a3"/>
        <w:spacing w:line="306" w:lineRule="exact"/>
        <w:ind w:left="2323"/>
        <w:jc w:val="both"/>
      </w:pPr>
      <w:r>
        <w:rPr>
          <w:color w:val="08050C"/>
        </w:rPr>
        <w:t>ограничить</w:t>
      </w:r>
      <w:r w:rsidR="00D9443B">
        <w:rPr>
          <w:color w:val="08050C"/>
          <w:spacing w:val="76"/>
        </w:rPr>
        <w:t xml:space="preserve"> </w:t>
      </w:r>
      <w:r>
        <w:rPr>
          <w:color w:val="08050C"/>
        </w:rPr>
        <w:t>выдачу</w:t>
      </w:r>
      <w:r>
        <w:rPr>
          <w:color w:val="08050C"/>
          <w:spacing w:val="76"/>
        </w:rPr>
        <w:t xml:space="preserve"> </w:t>
      </w:r>
      <w:r>
        <w:rPr>
          <w:color w:val="08050C"/>
        </w:rPr>
        <w:t>Пользователям-детям</w:t>
      </w:r>
      <w:r>
        <w:rPr>
          <w:color w:val="08050C"/>
          <w:spacing w:val="73"/>
        </w:rPr>
        <w:t xml:space="preserve"> </w:t>
      </w:r>
      <w:r>
        <w:rPr>
          <w:color w:val="08050C"/>
        </w:rPr>
        <w:t>документов,</w:t>
      </w:r>
      <w:r>
        <w:rPr>
          <w:color w:val="08050C"/>
          <w:spacing w:val="45"/>
          <w:w w:val="150"/>
        </w:rPr>
        <w:t xml:space="preserve"> </w:t>
      </w:r>
      <w:r>
        <w:rPr>
          <w:color w:val="08050C"/>
          <w:spacing w:val="-5"/>
        </w:rPr>
        <w:t>не</w:t>
      </w:r>
    </w:p>
    <w:p w:rsidR="003F46BF" w:rsidRDefault="004B0E23">
      <w:pPr>
        <w:pStyle w:val="a3"/>
        <w:ind w:left="1607"/>
        <w:jc w:val="both"/>
      </w:pPr>
      <w:r>
        <w:rPr>
          <w:color w:val="08050C"/>
        </w:rPr>
        <w:t>соответствующих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их</w:t>
      </w:r>
      <w:r>
        <w:rPr>
          <w:color w:val="08050C"/>
          <w:spacing w:val="-9"/>
        </w:rPr>
        <w:t xml:space="preserve"> </w:t>
      </w:r>
      <w:r>
        <w:rPr>
          <w:color w:val="08050C"/>
        </w:rPr>
        <w:t>возрастной</w:t>
      </w:r>
      <w:r>
        <w:rPr>
          <w:color w:val="08050C"/>
          <w:spacing w:val="-1"/>
        </w:rPr>
        <w:t xml:space="preserve"> </w:t>
      </w:r>
      <w:r>
        <w:rPr>
          <w:color w:val="08050C"/>
          <w:spacing w:val="-2"/>
        </w:rPr>
        <w:t>категории;</w:t>
      </w:r>
    </w:p>
    <w:p w:rsidR="003F46BF" w:rsidRDefault="004B0E23">
      <w:pPr>
        <w:pStyle w:val="a3"/>
        <w:ind w:left="1605" w:right="534" w:firstLine="716"/>
        <w:jc w:val="both"/>
      </w:pPr>
      <w:r>
        <w:rPr>
          <w:color w:val="08050C"/>
        </w:rPr>
        <w:t>утверждать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Перечень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услуг,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оказываемых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для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граждан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и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 xml:space="preserve">юридических лиц за плату, не относящиеся к основной деятельности и определять их </w:t>
      </w:r>
      <w:r>
        <w:rPr>
          <w:color w:val="08050C"/>
          <w:spacing w:val="-2"/>
        </w:rPr>
        <w:t>стоимость;</w:t>
      </w:r>
    </w:p>
    <w:p w:rsidR="003F46BF" w:rsidRDefault="004B0E23">
      <w:pPr>
        <w:pStyle w:val="a3"/>
        <w:spacing w:before="5"/>
        <w:ind w:left="1600" w:right="560" w:firstLine="717"/>
        <w:jc w:val="both"/>
      </w:pPr>
      <w:r>
        <w:rPr>
          <w:color w:val="08050C"/>
        </w:rPr>
        <w:t xml:space="preserve">устанавливать и изменять виды и меры компенсации за нанесенный Библиотеке материальный ущерб и нарушение порядка пользования </w:t>
      </w:r>
      <w:r>
        <w:rPr>
          <w:color w:val="08050C"/>
          <w:spacing w:val="-2"/>
        </w:rPr>
        <w:t>фондом.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2798"/>
        </w:tabs>
        <w:ind w:left="2798" w:hanging="483"/>
        <w:jc w:val="both"/>
        <w:rPr>
          <w:color w:val="08050C"/>
          <w:sz w:val="28"/>
        </w:rPr>
      </w:pPr>
      <w:r>
        <w:rPr>
          <w:color w:val="08050C"/>
          <w:spacing w:val="-2"/>
          <w:sz w:val="28"/>
        </w:rPr>
        <w:t>Обязанности</w:t>
      </w:r>
      <w:r>
        <w:rPr>
          <w:color w:val="08050C"/>
          <w:sz w:val="28"/>
        </w:rPr>
        <w:t xml:space="preserve"> </w:t>
      </w:r>
      <w:r>
        <w:rPr>
          <w:color w:val="08050C"/>
          <w:spacing w:val="-2"/>
          <w:sz w:val="28"/>
        </w:rPr>
        <w:t>Библиотеки:</w:t>
      </w:r>
    </w:p>
    <w:p w:rsidR="003F46BF" w:rsidRDefault="004B0E23">
      <w:pPr>
        <w:pStyle w:val="a3"/>
        <w:spacing w:before="3" w:line="237" w:lineRule="auto"/>
        <w:ind w:left="1596" w:right="541" w:firstLine="712"/>
        <w:jc w:val="both"/>
      </w:pPr>
      <w:r>
        <w:rPr>
          <w:color w:val="08050C"/>
        </w:rPr>
        <w:t>обеспечивать реализацию прав Пользователей в соответствии с настоящими Правилами;</w:t>
      </w:r>
    </w:p>
    <w:p w:rsidR="003F46BF" w:rsidRDefault="004B0E23">
      <w:pPr>
        <w:pStyle w:val="a3"/>
        <w:spacing w:before="8" w:line="242" w:lineRule="auto"/>
        <w:ind w:left="1594" w:right="540" w:firstLine="714"/>
        <w:jc w:val="both"/>
      </w:pPr>
      <w:r>
        <w:rPr>
          <w:color w:val="08050C"/>
        </w:rPr>
        <w:t>обеспечить Пользователям свободный доступ к информации и документам из фондов Библиотеки, и глобальной</w:t>
      </w:r>
      <w:r>
        <w:rPr>
          <w:color w:val="08050C"/>
          <w:spacing w:val="36"/>
        </w:rPr>
        <w:t xml:space="preserve"> </w:t>
      </w:r>
      <w:r>
        <w:rPr>
          <w:color w:val="08050C"/>
        </w:rPr>
        <w:t>информационной сети;</w:t>
      </w:r>
    </w:p>
    <w:p w:rsidR="003F46BF" w:rsidRDefault="004B0E23">
      <w:pPr>
        <w:pStyle w:val="a3"/>
        <w:spacing w:line="247" w:lineRule="auto"/>
        <w:ind w:left="2309" w:right="569" w:hanging="2"/>
        <w:jc w:val="both"/>
      </w:pPr>
      <w:r>
        <w:rPr>
          <w:color w:val="08050C"/>
        </w:rPr>
        <w:t>формировать фонд с учетом потребностей Пользователей, осуществлять</w:t>
      </w:r>
      <w:r>
        <w:rPr>
          <w:color w:val="08050C"/>
          <w:spacing w:val="75"/>
        </w:rPr>
        <w:t xml:space="preserve"> </w:t>
      </w:r>
      <w:r>
        <w:rPr>
          <w:color w:val="08050C"/>
        </w:rPr>
        <w:t>учет,</w:t>
      </w:r>
      <w:r>
        <w:rPr>
          <w:color w:val="08050C"/>
          <w:spacing w:val="63"/>
        </w:rPr>
        <w:t xml:space="preserve"> </w:t>
      </w:r>
      <w:r>
        <w:rPr>
          <w:color w:val="08050C"/>
        </w:rPr>
        <w:t>хранение</w:t>
      </w:r>
      <w:r>
        <w:rPr>
          <w:color w:val="08050C"/>
          <w:spacing w:val="69"/>
        </w:rPr>
        <w:t xml:space="preserve"> </w:t>
      </w:r>
      <w:r>
        <w:rPr>
          <w:color w:val="08050C"/>
        </w:rPr>
        <w:t>и</w:t>
      </w:r>
      <w:r>
        <w:rPr>
          <w:color w:val="08050C"/>
          <w:spacing w:val="60"/>
        </w:rPr>
        <w:t xml:space="preserve"> </w:t>
      </w:r>
      <w:r>
        <w:rPr>
          <w:color w:val="08050C"/>
        </w:rPr>
        <w:t>рациональное</w:t>
      </w:r>
      <w:r>
        <w:rPr>
          <w:color w:val="08050C"/>
          <w:spacing w:val="75"/>
        </w:rPr>
        <w:t xml:space="preserve"> </w:t>
      </w:r>
      <w:r>
        <w:rPr>
          <w:color w:val="08050C"/>
        </w:rPr>
        <w:t>использование</w:t>
      </w:r>
    </w:p>
    <w:p w:rsidR="003F46BF" w:rsidRDefault="004B0E23">
      <w:pPr>
        <w:pStyle w:val="a3"/>
        <w:spacing w:line="317" w:lineRule="exact"/>
        <w:ind w:left="1591"/>
        <w:jc w:val="both"/>
      </w:pPr>
      <w:r>
        <w:rPr>
          <w:color w:val="08050C"/>
        </w:rPr>
        <w:t>находящихся</w:t>
      </w:r>
      <w:r>
        <w:rPr>
          <w:color w:val="08050C"/>
          <w:spacing w:val="-1"/>
        </w:rPr>
        <w:t xml:space="preserve"> </w:t>
      </w:r>
      <w:r>
        <w:rPr>
          <w:color w:val="08050C"/>
        </w:rPr>
        <w:t>в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фондах</w:t>
      </w:r>
      <w:r>
        <w:rPr>
          <w:color w:val="08050C"/>
          <w:spacing w:val="-9"/>
        </w:rPr>
        <w:t xml:space="preserve"> </w:t>
      </w:r>
      <w:r>
        <w:rPr>
          <w:color w:val="08050C"/>
        </w:rPr>
        <w:t>Библиотеки</w:t>
      </w:r>
      <w:r>
        <w:rPr>
          <w:color w:val="08050C"/>
          <w:spacing w:val="-4"/>
        </w:rPr>
        <w:t xml:space="preserve"> </w:t>
      </w:r>
      <w:r>
        <w:rPr>
          <w:color w:val="08050C"/>
          <w:spacing w:val="-2"/>
        </w:rPr>
        <w:t>документов;</w:t>
      </w:r>
    </w:p>
    <w:p w:rsidR="003F46BF" w:rsidRDefault="004B0E23">
      <w:pPr>
        <w:pStyle w:val="a3"/>
        <w:ind w:left="1592" w:right="584" w:firstLine="710"/>
        <w:jc w:val="both"/>
      </w:pPr>
      <w:r>
        <w:rPr>
          <w:color w:val="08050C"/>
        </w:rPr>
        <w:t>бесплатно обеспечивать консультационную помощь Пользователю Библиотеки в</w:t>
      </w:r>
      <w:r>
        <w:rPr>
          <w:color w:val="08050C"/>
          <w:spacing w:val="-6"/>
        </w:rPr>
        <w:t xml:space="preserve"> </w:t>
      </w:r>
      <w:r>
        <w:rPr>
          <w:color w:val="08050C"/>
        </w:rPr>
        <w:t>поиске и выборе источников информации;</w:t>
      </w:r>
    </w:p>
    <w:p w:rsidR="003F46BF" w:rsidRDefault="004B0E23">
      <w:pPr>
        <w:pStyle w:val="a3"/>
        <w:spacing w:before="3"/>
        <w:ind w:left="1586" w:right="575" w:firstLine="717"/>
        <w:jc w:val="both"/>
      </w:pPr>
      <w:r>
        <w:rPr>
          <w:color w:val="08050C"/>
        </w:rPr>
        <w:t xml:space="preserve">обеспечивать качество, культуру и комфортность библиотечного </w:t>
      </w:r>
      <w:r>
        <w:rPr>
          <w:color w:val="08050C"/>
          <w:spacing w:val="-2"/>
        </w:rPr>
        <w:t>пространства;</w:t>
      </w:r>
    </w:p>
    <w:p w:rsidR="003F46BF" w:rsidRDefault="004B0E23">
      <w:pPr>
        <w:pStyle w:val="a3"/>
        <w:spacing w:before="5"/>
        <w:ind w:left="1580" w:right="554" w:firstLine="719"/>
        <w:jc w:val="both"/>
      </w:pPr>
      <w:r>
        <w:rPr>
          <w:color w:val="08050C"/>
        </w:rPr>
        <w:t xml:space="preserve">обеспечивать Пользователей оперативной информацией о составе библиотечных фондов, обо всех видах библиотечных услуг, предоставляемых Библиотекой, изменениях в режиме работы, и порядке обслуживания, о сроках и порядке перерегистрации пользователей; об изменениях и дополнениях, вносимых в настоящие Правила и иные документы, регламентирующие взаимоотношения Библиотеки и ее </w:t>
      </w:r>
      <w:r>
        <w:rPr>
          <w:color w:val="08050C"/>
          <w:spacing w:val="-2"/>
        </w:rPr>
        <w:t>Пользователей;</w:t>
      </w:r>
    </w:p>
    <w:p w:rsidR="003F46BF" w:rsidRDefault="004B0E23">
      <w:pPr>
        <w:pStyle w:val="a3"/>
        <w:spacing w:before="10" w:line="242" w:lineRule="auto"/>
        <w:ind w:left="1577" w:right="553" w:firstLine="721"/>
        <w:jc w:val="both"/>
      </w:pPr>
      <w:r>
        <w:rPr>
          <w:color w:val="08050C"/>
        </w:rPr>
        <w:t>исключить из числа Пользователей и прекратить обработку персональных данных и уничтожить их (при отсутствии задолженностей</w:t>
      </w:r>
      <w:r>
        <w:rPr>
          <w:color w:val="08050C"/>
          <w:spacing w:val="-12"/>
        </w:rPr>
        <w:t xml:space="preserve"> </w:t>
      </w:r>
      <w:r>
        <w:rPr>
          <w:color w:val="08050C"/>
        </w:rPr>
        <w:t>у Пользователя) по истечении трех лет следующих за годом последней перерегистрации Пользователя.</w:t>
      </w:r>
    </w:p>
    <w:p w:rsidR="003F46BF" w:rsidRDefault="004B0E23">
      <w:pPr>
        <w:pStyle w:val="a3"/>
        <w:ind w:left="1578" w:right="577" w:firstLine="711"/>
        <w:jc w:val="both"/>
      </w:pPr>
      <w:r>
        <w:rPr>
          <w:color w:val="08050C"/>
        </w:rPr>
        <w:t xml:space="preserve">сохранять конфиденциальность сведений о персональных данных </w:t>
      </w:r>
      <w:r>
        <w:rPr>
          <w:color w:val="08050C"/>
          <w:spacing w:val="-2"/>
        </w:rPr>
        <w:t>Пользователей.</w:t>
      </w:r>
    </w:p>
    <w:p w:rsidR="003F46BF" w:rsidRDefault="004B0E23">
      <w:pPr>
        <w:pStyle w:val="a5"/>
        <w:numPr>
          <w:ilvl w:val="1"/>
          <w:numId w:val="8"/>
        </w:numPr>
        <w:tabs>
          <w:tab w:val="left" w:pos="2778"/>
        </w:tabs>
        <w:spacing w:line="320" w:lineRule="exact"/>
        <w:ind w:left="2778" w:hanging="487"/>
        <w:jc w:val="both"/>
        <w:rPr>
          <w:color w:val="08050C"/>
          <w:sz w:val="28"/>
        </w:rPr>
      </w:pPr>
      <w:r>
        <w:rPr>
          <w:color w:val="08050C"/>
          <w:spacing w:val="-2"/>
          <w:sz w:val="28"/>
        </w:rPr>
        <w:t>Сотрудники</w:t>
      </w:r>
      <w:r>
        <w:rPr>
          <w:color w:val="08050C"/>
          <w:spacing w:val="3"/>
          <w:sz w:val="28"/>
        </w:rPr>
        <w:t xml:space="preserve"> </w:t>
      </w:r>
      <w:r>
        <w:rPr>
          <w:color w:val="08050C"/>
          <w:spacing w:val="-2"/>
          <w:sz w:val="28"/>
        </w:rPr>
        <w:t>Библиотеки</w:t>
      </w:r>
      <w:r>
        <w:rPr>
          <w:color w:val="08050C"/>
          <w:spacing w:val="1"/>
          <w:sz w:val="28"/>
        </w:rPr>
        <w:t xml:space="preserve"> </w:t>
      </w:r>
      <w:r>
        <w:rPr>
          <w:color w:val="08050C"/>
          <w:spacing w:val="-2"/>
          <w:sz w:val="28"/>
        </w:rPr>
        <w:t>обязаны:</w:t>
      </w:r>
    </w:p>
    <w:p w:rsidR="003F46BF" w:rsidRDefault="004B0E23">
      <w:pPr>
        <w:pStyle w:val="a5"/>
        <w:numPr>
          <w:ilvl w:val="1"/>
          <w:numId w:val="6"/>
        </w:numPr>
        <w:tabs>
          <w:tab w:val="left" w:pos="2806"/>
        </w:tabs>
        <w:ind w:right="584" w:firstLine="717"/>
        <w:jc w:val="both"/>
        <w:rPr>
          <w:color w:val="08050C"/>
          <w:sz w:val="28"/>
        </w:rPr>
      </w:pPr>
      <w:r>
        <w:rPr>
          <w:color w:val="08050C"/>
          <w:sz w:val="28"/>
        </w:rPr>
        <w:t>быть вежливыми и внимательными к Пользователю, соблюдать Правила пользования Библиотекой;</w:t>
      </w:r>
    </w:p>
    <w:p w:rsidR="003F46BF" w:rsidRDefault="004B0E23">
      <w:pPr>
        <w:pStyle w:val="a5"/>
        <w:numPr>
          <w:ilvl w:val="1"/>
          <w:numId w:val="6"/>
        </w:numPr>
        <w:tabs>
          <w:tab w:val="left" w:pos="2825"/>
        </w:tabs>
        <w:spacing w:line="237" w:lineRule="auto"/>
        <w:ind w:left="1571" w:right="562" w:firstLine="714"/>
        <w:jc w:val="both"/>
        <w:rPr>
          <w:color w:val="08050C"/>
          <w:sz w:val="28"/>
        </w:rPr>
      </w:pPr>
      <w:r>
        <w:rPr>
          <w:color w:val="08050C"/>
          <w:sz w:val="28"/>
        </w:rPr>
        <w:t>при регистрации Пользователя в Библиотеке ознакомить его и (или)</w:t>
      </w:r>
      <w:r>
        <w:rPr>
          <w:color w:val="08050C"/>
          <w:spacing w:val="-18"/>
          <w:sz w:val="28"/>
        </w:rPr>
        <w:t xml:space="preserve"> </w:t>
      </w:r>
      <w:r>
        <w:rPr>
          <w:color w:val="08050C"/>
          <w:sz w:val="28"/>
        </w:rPr>
        <w:t>его</w:t>
      </w:r>
      <w:r>
        <w:rPr>
          <w:color w:val="08050C"/>
          <w:spacing w:val="-17"/>
          <w:sz w:val="28"/>
        </w:rPr>
        <w:t xml:space="preserve"> </w:t>
      </w:r>
      <w:r>
        <w:rPr>
          <w:color w:val="08050C"/>
          <w:sz w:val="28"/>
        </w:rPr>
        <w:t>Представителя</w:t>
      </w:r>
      <w:r>
        <w:rPr>
          <w:color w:val="08050C"/>
          <w:spacing w:val="-18"/>
          <w:sz w:val="28"/>
        </w:rPr>
        <w:t xml:space="preserve"> </w:t>
      </w:r>
      <w:r>
        <w:rPr>
          <w:color w:val="08050C"/>
          <w:sz w:val="28"/>
        </w:rPr>
        <w:t>в</w:t>
      </w:r>
      <w:r>
        <w:rPr>
          <w:color w:val="08050C"/>
          <w:spacing w:val="-17"/>
          <w:sz w:val="28"/>
        </w:rPr>
        <w:t xml:space="preserve"> </w:t>
      </w:r>
      <w:r>
        <w:rPr>
          <w:color w:val="08050C"/>
          <w:sz w:val="28"/>
        </w:rPr>
        <w:t>установленном</w:t>
      </w:r>
      <w:r>
        <w:rPr>
          <w:color w:val="08050C"/>
          <w:spacing w:val="-18"/>
          <w:sz w:val="28"/>
        </w:rPr>
        <w:t xml:space="preserve"> </w:t>
      </w:r>
      <w:r>
        <w:rPr>
          <w:color w:val="08050C"/>
          <w:sz w:val="28"/>
        </w:rPr>
        <w:t>порядке</w:t>
      </w:r>
      <w:r>
        <w:rPr>
          <w:color w:val="08050C"/>
          <w:spacing w:val="-17"/>
          <w:sz w:val="28"/>
        </w:rPr>
        <w:t xml:space="preserve"> </w:t>
      </w:r>
      <w:r>
        <w:rPr>
          <w:color w:val="08050C"/>
          <w:sz w:val="28"/>
        </w:rPr>
        <w:t>с</w:t>
      </w:r>
      <w:r>
        <w:rPr>
          <w:color w:val="08050C"/>
          <w:spacing w:val="-18"/>
          <w:sz w:val="28"/>
        </w:rPr>
        <w:t xml:space="preserve"> </w:t>
      </w:r>
      <w:r>
        <w:rPr>
          <w:color w:val="08050C"/>
          <w:sz w:val="28"/>
        </w:rPr>
        <w:t>Правилами</w:t>
      </w:r>
      <w:r>
        <w:rPr>
          <w:color w:val="08050C"/>
          <w:spacing w:val="-17"/>
          <w:sz w:val="28"/>
        </w:rPr>
        <w:t xml:space="preserve"> </w:t>
      </w:r>
      <w:r>
        <w:rPr>
          <w:color w:val="08050C"/>
          <w:sz w:val="28"/>
        </w:rPr>
        <w:t xml:space="preserve">пользования </w:t>
      </w:r>
      <w:r>
        <w:rPr>
          <w:color w:val="08050C"/>
          <w:spacing w:val="-2"/>
          <w:sz w:val="28"/>
        </w:rPr>
        <w:t>Библиотекой;</w:t>
      </w:r>
    </w:p>
    <w:p w:rsidR="003F46BF" w:rsidRDefault="003F46BF">
      <w:pPr>
        <w:spacing w:line="237" w:lineRule="auto"/>
        <w:jc w:val="both"/>
        <w:rPr>
          <w:sz w:val="28"/>
        </w:rPr>
        <w:sectPr w:rsidR="003F46BF">
          <w:pgSz w:w="11900" w:h="16820"/>
          <w:pgMar w:top="100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spacing w:before="1"/>
        <w:rPr>
          <w:sz w:val="16"/>
        </w:rPr>
      </w:pPr>
    </w:p>
    <w:p w:rsidR="003F46BF" w:rsidRDefault="004B0E23">
      <w:pPr>
        <w:pStyle w:val="a5"/>
        <w:numPr>
          <w:ilvl w:val="1"/>
          <w:numId w:val="6"/>
        </w:numPr>
        <w:tabs>
          <w:tab w:val="left" w:pos="2931"/>
        </w:tabs>
        <w:spacing w:before="88" w:line="242" w:lineRule="auto"/>
        <w:ind w:left="1625" w:right="513" w:firstLine="713"/>
        <w:jc w:val="both"/>
        <w:rPr>
          <w:color w:val="0C0A11"/>
          <w:sz w:val="28"/>
        </w:rPr>
      </w:pPr>
      <w:r>
        <w:rPr>
          <w:color w:val="0C0A11"/>
          <w:sz w:val="28"/>
        </w:rPr>
        <w:t>соблюдать конфиденциальность сведений о Пользователе за исключением</w:t>
      </w:r>
      <w:r>
        <w:rPr>
          <w:color w:val="0C0A11"/>
          <w:spacing w:val="-15"/>
          <w:sz w:val="28"/>
        </w:rPr>
        <w:t xml:space="preserve"> </w:t>
      </w:r>
      <w:r>
        <w:rPr>
          <w:color w:val="0C0A11"/>
          <w:sz w:val="28"/>
        </w:rPr>
        <w:t>случаев,</w:t>
      </w:r>
      <w:r>
        <w:rPr>
          <w:color w:val="0C0A11"/>
          <w:spacing w:val="-17"/>
          <w:sz w:val="28"/>
        </w:rPr>
        <w:t xml:space="preserve"> </w:t>
      </w:r>
      <w:r>
        <w:rPr>
          <w:color w:val="0C0A11"/>
          <w:sz w:val="28"/>
        </w:rPr>
        <w:t>предусмотренных</w:t>
      </w:r>
      <w:r>
        <w:rPr>
          <w:color w:val="0C0A11"/>
          <w:spacing w:val="-18"/>
          <w:sz w:val="28"/>
        </w:rPr>
        <w:t xml:space="preserve"> </w:t>
      </w:r>
      <w:r>
        <w:rPr>
          <w:color w:val="0C0A11"/>
          <w:sz w:val="28"/>
        </w:rPr>
        <w:t>действующим</w:t>
      </w:r>
      <w:r>
        <w:rPr>
          <w:color w:val="0C0A11"/>
          <w:spacing w:val="-5"/>
          <w:sz w:val="28"/>
        </w:rPr>
        <w:t xml:space="preserve"> </w:t>
      </w:r>
      <w:r>
        <w:rPr>
          <w:color w:val="0C0A11"/>
          <w:sz w:val="28"/>
        </w:rPr>
        <w:t>законодательством;</w:t>
      </w:r>
    </w:p>
    <w:p w:rsidR="003F46BF" w:rsidRDefault="004B0E23">
      <w:pPr>
        <w:pStyle w:val="a5"/>
        <w:numPr>
          <w:ilvl w:val="1"/>
          <w:numId w:val="6"/>
        </w:numPr>
        <w:tabs>
          <w:tab w:val="left" w:pos="3028"/>
        </w:tabs>
        <w:spacing w:before="8" w:line="242" w:lineRule="auto"/>
        <w:ind w:left="1618" w:right="534" w:firstLine="720"/>
        <w:jc w:val="both"/>
        <w:rPr>
          <w:color w:val="0C0A11"/>
          <w:sz w:val="28"/>
        </w:rPr>
      </w:pPr>
      <w:r>
        <w:rPr>
          <w:color w:val="0C0A11"/>
          <w:sz w:val="28"/>
        </w:rPr>
        <w:t>систематически следить за возвращением в Библиотеку документов, после истечения срока пользования документами, направлять Пользователю напоминание по электронной почте или сообщать Пользователю</w:t>
      </w:r>
      <w:r>
        <w:rPr>
          <w:color w:val="0C0A11"/>
          <w:spacing w:val="74"/>
          <w:sz w:val="28"/>
        </w:rPr>
        <w:t xml:space="preserve"> </w:t>
      </w:r>
      <w:r>
        <w:rPr>
          <w:color w:val="0C0A11"/>
          <w:sz w:val="28"/>
        </w:rPr>
        <w:t>по</w:t>
      </w:r>
      <w:r>
        <w:rPr>
          <w:color w:val="0C0A11"/>
          <w:spacing w:val="38"/>
          <w:sz w:val="28"/>
        </w:rPr>
        <w:t xml:space="preserve"> </w:t>
      </w:r>
      <w:r>
        <w:rPr>
          <w:color w:val="0C0A11"/>
          <w:sz w:val="28"/>
        </w:rPr>
        <w:t>телефону</w:t>
      </w:r>
      <w:r>
        <w:rPr>
          <w:color w:val="0C0A11"/>
          <w:spacing w:val="40"/>
          <w:sz w:val="28"/>
        </w:rPr>
        <w:t xml:space="preserve"> </w:t>
      </w:r>
      <w:r>
        <w:rPr>
          <w:color w:val="0C0A11"/>
          <w:sz w:val="28"/>
        </w:rPr>
        <w:t>о</w:t>
      </w:r>
      <w:r>
        <w:rPr>
          <w:color w:val="0C0A11"/>
          <w:spacing w:val="40"/>
          <w:sz w:val="28"/>
        </w:rPr>
        <w:t xml:space="preserve"> </w:t>
      </w:r>
      <w:r>
        <w:rPr>
          <w:color w:val="0C0A11"/>
          <w:sz w:val="28"/>
        </w:rPr>
        <w:t>необходимости</w:t>
      </w:r>
      <w:r>
        <w:rPr>
          <w:color w:val="0C0A11"/>
          <w:spacing w:val="70"/>
          <w:sz w:val="28"/>
        </w:rPr>
        <w:t xml:space="preserve"> </w:t>
      </w:r>
      <w:r>
        <w:rPr>
          <w:color w:val="0C0A11"/>
          <w:sz w:val="28"/>
        </w:rPr>
        <w:t>их</w:t>
      </w:r>
      <w:r>
        <w:rPr>
          <w:color w:val="0C0A11"/>
          <w:spacing w:val="40"/>
          <w:sz w:val="28"/>
        </w:rPr>
        <w:t xml:space="preserve"> </w:t>
      </w:r>
      <w:r>
        <w:rPr>
          <w:color w:val="0C0A11"/>
          <w:sz w:val="28"/>
        </w:rPr>
        <w:t>возврата</w:t>
      </w:r>
      <w:r>
        <w:rPr>
          <w:color w:val="0C0A11"/>
          <w:spacing w:val="40"/>
          <w:sz w:val="28"/>
        </w:rPr>
        <w:t xml:space="preserve"> </w:t>
      </w:r>
      <w:r>
        <w:rPr>
          <w:color w:val="0C0A11"/>
          <w:sz w:val="28"/>
        </w:rPr>
        <w:t>в</w:t>
      </w:r>
      <w:r>
        <w:rPr>
          <w:color w:val="0C0A11"/>
          <w:spacing w:val="40"/>
          <w:sz w:val="28"/>
        </w:rPr>
        <w:t xml:space="preserve"> </w:t>
      </w:r>
      <w:r>
        <w:rPr>
          <w:color w:val="0C0A11"/>
          <w:sz w:val="28"/>
        </w:rPr>
        <w:t>Библиотеку.</w:t>
      </w:r>
    </w:p>
    <w:p w:rsidR="003F46BF" w:rsidRDefault="003F46BF">
      <w:pPr>
        <w:pStyle w:val="a3"/>
        <w:spacing w:before="11"/>
      </w:pPr>
    </w:p>
    <w:p w:rsidR="003F46BF" w:rsidRDefault="004B0E23">
      <w:pPr>
        <w:pStyle w:val="a5"/>
        <w:numPr>
          <w:ilvl w:val="0"/>
          <w:numId w:val="8"/>
        </w:numPr>
        <w:tabs>
          <w:tab w:val="left" w:pos="5119"/>
        </w:tabs>
        <w:ind w:left="5119" w:hanging="349"/>
        <w:jc w:val="both"/>
        <w:rPr>
          <w:b/>
          <w:color w:val="0C0A11"/>
          <w:sz w:val="27"/>
        </w:rPr>
      </w:pPr>
      <w:r>
        <w:rPr>
          <w:b/>
          <w:color w:val="0C0A11"/>
          <w:sz w:val="27"/>
        </w:rPr>
        <w:t>Ответственность</w:t>
      </w:r>
      <w:r>
        <w:rPr>
          <w:b/>
          <w:color w:val="0C0A11"/>
          <w:spacing w:val="77"/>
          <w:sz w:val="27"/>
        </w:rPr>
        <w:t xml:space="preserve"> </w:t>
      </w:r>
      <w:r>
        <w:rPr>
          <w:b/>
          <w:color w:val="0C0A11"/>
          <w:spacing w:val="-2"/>
          <w:sz w:val="27"/>
        </w:rPr>
        <w:t>сторон</w:t>
      </w:r>
    </w:p>
    <w:p w:rsidR="003F46BF" w:rsidRDefault="004B0E23">
      <w:pPr>
        <w:pStyle w:val="a3"/>
        <w:spacing w:before="2"/>
        <w:ind w:left="1615" w:right="509" w:firstLine="715"/>
        <w:jc w:val="both"/>
      </w:pPr>
      <w:r>
        <w:rPr>
          <w:color w:val="0C0A11"/>
        </w:rPr>
        <w:t>6.1 Пользователи, нарушившие настоящие Правила пользования Библиотекой и причинившие ущерб, несут административную, материальную и уголовную ответственность, предусмотренную законодательством Российской Федерации.</w:t>
      </w:r>
    </w:p>
    <w:p w:rsidR="003F46BF" w:rsidRDefault="004B0E23">
      <w:pPr>
        <w:pStyle w:val="a5"/>
        <w:numPr>
          <w:ilvl w:val="1"/>
          <w:numId w:val="5"/>
        </w:numPr>
        <w:tabs>
          <w:tab w:val="left" w:pos="2937"/>
        </w:tabs>
        <w:spacing w:line="242" w:lineRule="auto"/>
        <w:ind w:right="530" w:firstLine="717"/>
        <w:jc w:val="both"/>
        <w:rPr>
          <w:sz w:val="28"/>
        </w:rPr>
      </w:pPr>
      <w:r>
        <w:rPr>
          <w:color w:val="0C0A11"/>
          <w:sz w:val="28"/>
        </w:rPr>
        <w:t>В случае нарушения Библиотекой и иными лицами норм, регулирующих обработку</w:t>
      </w:r>
      <w:r>
        <w:rPr>
          <w:color w:val="28262B"/>
          <w:sz w:val="28"/>
        </w:rPr>
        <w:t xml:space="preserve">, </w:t>
      </w:r>
      <w:r>
        <w:rPr>
          <w:color w:val="0C0A11"/>
          <w:sz w:val="28"/>
        </w:rPr>
        <w:t>хранение, передачу и защиту персональных данных</w:t>
      </w:r>
      <w:r>
        <w:rPr>
          <w:color w:val="0C0A11"/>
          <w:spacing w:val="-9"/>
          <w:sz w:val="28"/>
        </w:rPr>
        <w:t xml:space="preserve"> </w:t>
      </w:r>
      <w:r>
        <w:rPr>
          <w:color w:val="0C0A11"/>
          <w:sz w:val="28"/>
        </w:rPr>
        <w:t>читателей,</w:t>
      </w:r>
      <w:r>
        <w:rPr>
          <w:color w:val="0C0A11"/>
          <w:spacing w:val="-3"/>
          <w:sz w:val="28"/>
        </w:rPr>
        <w:t xml:space="preserve"> </w:t>
      </w:r>
      <w:r>
        <w:rPr>
          <w:color w:val="0C0A11"/>
          <w:sz w:val="28"/>
        </w:rPr>
        <w:t>она</w:t>
      </w:r>
      <w:r>
        <w:rPr>
          <w:color w:val="0C0A11"/>
          <w:spacing w:val="-13"/>
          <w:sz w:val="28"/>
        </w:rPr>
        <w:t xml:space="preserve"> </w:t>
      </w:r>
      <w:r>
        <w:rPr>
          <w:color w:val="0C0A11"/>
          <w:sz w:val="28"/>
        </w:rPr>
        <w:t>несет</w:t>
      </w:r>
      <w:r>
        <w:rPr>
          <w:color w:val="0C0A11"/>
          <w:spacing w:val="-12"/>
          <w:sz w:val="28"/>
        </w:rPr>
        <w:t xml:space="preserve"> </w:t>
      </w:r>
      <w:r>
        <w:rPr>
          <w:color w:val="0C0A11"/>
          <w:sz w:val="28"/>
        </w:rPr>
        <w:t xml:space="preserve">гражданскую, уголовную, административную, дисциплинарную и иную предусмотренную законодательством РФ </w:t>
      </w:r>
      <w:r>
        <w:rPr>
          <w:color w:val="0C0A11"/>
          <w:spacing w:val="-2"/>
          <w:sz w:val="28"/>
        </w:rPr>
        <w:t>ответственность.</w:t>
      </w:r>
    </w:p>
    <w:p w:rsidR="003F46BF" w:rsidRDefault="004B0E23">
      <w:pPr>
        <w:pStyle w:val="a5"/>
        <w:numPr>
          <w:ilvl w:val="1"/>
          <w:numId w:val="5"/>
        </w:numPr>
        <w:tabs>
          <w:tab w:val="left" w:pos="2904"/>
        </w:tabs>
        <w:spacing w:line="242" w:lineRule="auto"/>
        <w:ind w:left="1612" w:right="536" w:firstLine="714"/>
        <w:jc w:val="both"/>
        <w:rPr>
          <w:sz w:val="28"/>
        </w:rPr>
      </w:pPr>
      <w:r>
        <w:rPr>
          <w:color w:val="0C0A11"/>
          <w:sz w:val="28"/>
        </w:rPr>
        <w:t xml:space="preserve">Пользователи, причинившие вред собственности Библиотеки, оплачивают полностью сумму, необходимую на его восстановление или </w:t>
      </w:r>
      <w:r>
        <w:rPr>
          <w:color w:val="0C0A11"/>
          <w:spacing w:val="-2"/>
          <w:sz w:val="28"/>
        </w:rPr>
        <w:t>замену.</w:t>
      </w:r>
    </w:p>
    <w:p w:rsidR="003F46BF" w:rsidRDefault="004B0E23">
      <w:pPr>
        <w:pStyle w:val="a5"/>
        <w:numPr>
          <w:ilvl w:val="1"/>
          <w:numId w:val="5"/>
        </w:numPr>
        <w:tabs>
          <w:tab w:val="left" w:pos="3050"/>
        </w:tabs>
        <w:spacing w:line="242" w:lineRule="auto"/>
        <w:ind w:left="1606" w:right="516" w:firstLine="715"/>
        <w:jc w:val="both"/>
        <w:rPr>
          <w:sz w:val="28"/>
        </w:rPr>
      </w:pPr>
      <w:r>
        <w:rPr>
          <w:color w:val="0C0A11"/>
          <w:sz w:val="28"/>
        </w:rPr>
        <w:t>Должностные лица Библиотеки несут дисциплинарную ответственность за качество обслуживания пользователей согласно законодательству Российской Федерации, должностным обязанностям и Положениям о соответствующих подразделениях Библиотеки, за разглашение персональных данных пользователей, кроме случаев, предусмотренных законодательством Российской</w:t>
      </w:r>
      <w:r>
        <w:rPr>
          <w:color w:val="0C0A11"/>
          <w:spacing w:val="40"/>
          <w:sz w:val="28"/>
        </w:rPr>
        <w:t xml:space="preserve"> </w:t>
      </w:r>
      <w:r>
        <w:rPr>
          <w:color w:val="0C0A11"/>
          <w:sz w:val="28"/>
        </w:rPr>
        <w:t>Федерации.</w:t>
      </w:r>
    </w:p>
    <w:p w:rsidR="003F46BF" w:rsidRDefault="003F46BF">
      <w:pPr>
        <w:spacing w:line="242" w:lineRule="auto"/>
        <w:jc w:val="both"/>
        <w:rPr>
          <w:sz w:val="28"/>
        </w:rPr>
        <w:sectPr w:rsidR="003F46BF">
          <w:pgSz w:w="11900" w:h="16820"/>
          <w:pgMar w:top="100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spacing w:before="2"/>
        <w:rPr>
          <w:sz w:val="16"/>
        </w:rPr>
      </w:pPr>
    </w:p>
    <w:p w:rsidR="003F46BF" w:rsidRDefault="004B0E23">
      <w:pPr>
        <w:spacing w:before="89" w:line="252" w:lineRule="auto"/>
        <w:ind w:left="6144" w:right="409" w:firstLine="2842"/>
        <w:rPr>
          <w:sz w:val="27"/>
        </w:rPr>
      </w:pPr>
      <w:r>
        <w:rPr>
          <w:color w:val="110C15"/>
          <w:spacing w:val="-2"/>
          <w:w w:val="105"/>
          <w:sz w:val="27"/>
        </w:rPr>
        <w:t>Приложение</w:t>
      </w:r>
      <w:r>
        <w:rPr>
          <w:color w:val="110C15"/>
          <w:spacing w:val="-13"/>
          <w:w w:val="105"/>
          <w:sz w:val="27"/>
        </w:rPr>
        <w:t xml:space="preserve"> </w:t>
      </w:r>
      <w:r>
        <w:rPr>
          <w:color w:val="110C15"/>
          <w:spacing w:val="-2"/>
          <w:w w:val="105"/>
          <w:sz w:val="27"/>
        </w:rPr>
        <w:t>1 к</w:t>
      </w:r>
      <w:r>
        <w:rPr>
          <w:color w:val="110C15"/>
          <w:spacing w:val="-16"/>
          <w:w w:val="105"/>
          <w:sz w:val="27"/>
        </w:rPr>
        <w:t xml:space="preserve"> </w:t>
      </w:r>
      <w:r>
        <w:rPr>
          <w:color w:val="110C15"/>
          <w:spacing w:val="-2"/>
          <w:w w:val="105"/>
          <w:sz w:val="27"/>
        </w:rPr>
        <w:t>Правилам</w:t>
      </w:r>
      <w:r>
        <w:rPr>
          <w:color w:val="110C15"/>
          <w:spacing w:val="-3"/>
          <w:w w:val="105"/>
          <w:sz w:val="27"/>
        </w:rPr>
        <w:t xml:space="preserve"> </w:t>
      </w:r>
      <w:r>
        <w:rPr>
          <w:color w:val="110C15"/>
          <w:spacing w:val="-2"/>
          <w:w w:val="105"/>
          <w:sz w:val="27"/>
        </w:rPr>
        <w:t>пользования библиотекой</w:t>
      </w:r>
    </w:p>
    <w:p w:rsidR="003F46BF" w:rsidRDefault="003F46BF">
      <w:pPr>
        <w:pStyle w:val="a3"/>
        <w:spacing w:before="8"/>
        <w:rPr>
          <w:sz w:val="29"/>
        </w:rPr>
      </w:pPr>
    </w:p>
    <w:p w:rsidR="003F46BF" w:rsidRDefault="004B0E23">
      <w:pPr>
        <w:ind w:left="1106"/>
        <w:jc w:val="center"/>
        <w:rPr>
          <w:b/>
          <w:sz w:val="23"/>
        </w:rPr>
      </w:pPr>
      <w:r>
        <w:rPr>
          <w:b/>
          <w:color w:val="110C15"/>
          <w:spacing w:val="-2"/>
          <w:w w:val="105"/>
          <w:sz w:val="23"/>
        </w:rPr>
        <w:t>Форма</w:t>
      </w:r>
    </w:p>
    <w:p w:rsidR="003F46BF" w:rsidRDefault="004B0E23">
      <w:pPr>
        <w:tabs>
          <w:tab w:val="left" w:pos="7770"/>
          <w:tab w:val="left" w:pos="8174"/>
        </w:tabs>
        <w:spacing w:before="4"/>
        <w:ind w:left="1062"/>
        <w:jc w:val="center"/>
        <w:rPr>
          <w:b/>
          <w:sz w:val="23"/>
        </w:rPr>
      </w:pPr>
      <w:r>
        <w:rPr>
          <w:b/>
          <w:color w:val="110C15"/>
          <w:sz w:val="23"/>
        </w:rPr>
        <w:t>ДОГОВОРА</w:t>
      </w:r>
      <w:r>
        <w:rPr>
          <w:b/>
          <w:color w:val="110C15"/>
          <w:spacing w:val="49"/>
          <w:sz w:val="23"/>
        </w:rPr>
        <w:t xml:space="preserve"> </w:t>
      </w:r>
      <w:r>
        <w:rPr>
          <w:b/>
          <w:color w:val="110C15"/>
          <w:sz w:val="23"/>
        </w:rPr>
        <w:t>НА</w:t>
      </w:r>
      <w:r>
        <w:rPr>
          <w:b/>
          <w:color w:val="110C15"/>
          <w:spacing w:val="30"/>
          <w:sz w:val="23"/>
        </w:rPr>
        <w:t xml:space="preserve"> </w:t>
      </w:r>
      <w:r>
        <w:rPr>
          <w:b/>
          <w:color w:val="110C15"/>
          <w:sz w:val="23"/>
        </w:rPr>
        <w:t>БИБЛИОТЕЧНОЕ</w:t>
      </w:r>
      <w:r>
        <w:rPr>
          <w:b/>
          <w:color w:val="110C15"/>
          <w:spacing w:val="62"/>
          <w:sz w:val="23"/>
        </w:rPr>
        <w:t xml:space="preserve"> </w:t>
      </w:r>
      <w:r>
        <w:rPr>
          <w:b/>
          <w:color w:val="110C15"/>
          <w:sz w:val="23"/>
        </w:rPr>
        <w:t>ОБСЛУЖИВАНИЕ</w:t>
      </w:r>
      <w:r>
        <w:rPr>
          <w:b/>
          <w:color w:val="110C15"/>
          <w:spacing w:val="73"/>
          <w:sz w:val="23"/>
        </w:rPr>
        <w:t xml:space="preserve"> </w:t>
      </w:r>
      <w:r>
        <w:rPr>
          <w:b/>
          <w:color w:val="110C15"/>
          <w:spacing w:val="-5"/>
          <w:sz w:val="23"/>
        </w:rPr>
        <w:t>№</w:t>
      </w:r>
      <w:r>
        <w:rPr>
          <w:b/>
          <w:color w:val="263B56"/>
          <w:spacing w:val="-5"/>
          <w:sz w:val="23"/>
        </w:rPr>
        <w:t>.</w:t>
      </w:r>
      <w:r>
        <w:rPr>
          <w:b/>
          <w:color w:val="263B56"/>
          <w:sz w:val="23"/>
          <w:u w:val="single" w:color="100B14"/>
        </w:rPr>
        <w:tab/>
      </w:r>
      <w:r>
        <w:rPr>
          <w:b/>
          <w:color w:val="263B56"/>
          <w:sz w:val="23"/>
        </w:rPr>
        <w:tab/>
      </w:r>
      <w:r>
        <w:rPr>
          <w:b/>
          <w:color w:val="110C15"/>
          <w:spacing w:val="-10"/>
          <w:sz w:val="23"/>
        </w:rPr>
        <w:t>_</w:t>
      </w:r>
    </w:p>
    <w:p w:rsidR="003F46BF" w:rsidRDefault="003F46BF">
      <w:pPr>
        <w:pStyle w:val="a3"/>
        <w:spacing w:before="5"/>
        <w:rPr>
          <w:b/>
          <w:sz w:val="23"/>
        </w:rPr>
      </w:pPr>
    </w:p>
    <w:p w:rsidR="003F46BF" w:rsidRDefault="004B0E23">
      <w:pPr>
        <w:tabs>
          <w:tab w:val="left" w:pos="6761"/>
          <w:tab w:val="left" w:pos="7357"/>
          <w:tab w:val="left" w:pos="9282"/>
        </w:tabs>
        <w:ind w:left="1130"/>
        <w:jc w:val="center"/>
        <w:rPr>
          <w:sz w:val="24"/>
        </w:rPr>
      </w:pPr>
      <w:r>
        <w:rPr>
          <w:color w:val="110C15"/>
          <w:sz w:val="24"/>
        </w:rPr>
        <w:t>г.</w:t>
      </w:r>
      <w:r>
        <w:rPr>
          <w:color w:val="110C15"/>
          <w:spacing w:val="-12"/>
          <w:sz w:val="24"/>
        </w:rPr>
        <w:t xml:space="preserve"> </w:t>
      </w:r>
      <w:r>
        <w:rPr>
          <w:color w:val="110C15"/>
          <w:sz w:val="24"/>
        </w:rPr>
        <w:t>Ханты-</w:t>
      </w:r>
      <w:r>
        <w:rPr>
          <w:color w:val="110C15"/>
          <w:spacing w:val="-2"/>
          <w:sz w:val="24"/>
        </w:rPr>
        <w:t>Мансийск</w:t>
      </w:r>
      <w:r>
        <w:rPr>
          <w:color w:val="110C15"/>
          <w:sz w:val="24"/>
        </w:rPr>
        <w:tab/>
      </w:r>
      <w:r>
        <w:rPr>
          <w:color w:val="231F26"/>
          <w:spacing w:val="-10"/>
          <w:w w:val="120"/>
          <w:position w:val="-4"/>
          <w:sz w:val="24"/>
        </w:rPr>
        <w:t>«</w:t>
      </w:r>
      <w:r>
        <w:rPr>
          <w:color w:val="231F26"/>
          <w:position w:val="-4"/>
          <w:sz w:val="24"/>
        </w:rPr>
        <w:tab/>
      </w:r>
      <w:r>
        <w:rPr>
          <w:color w:val="110C15"/>
          <w:w w:val="120"/>
          <w:position w:val="-4"/>
          <w:sz w:val="24"/>
        </w:rPr>
        <w:t>»</w:t>
      </w:r>
      <w:r>
        <w:rPr>
          <w:color w:val="110C15"/>
          <w:spacing w:val="-21"/>
          <w:w w:val="275"/>
          <w:position w:val="-4"/>
          <w:sz w:val="24"/>
        </w:rPr>
        <w:t xml:space="preserve"> </w:t>
      </w:r>
      <w:r>
        <w:rPr>
          <w:color w:val="110C15"/>
          <w:w w:val="275"/>
          <w:position w:val="-4"/>
          <w:sz w:val="24"/>
        </w:rPr>
        <w:t>---</w:t>
      </w:r>
      <w:r>
        <w:rPr>
          <w:color w:val="08113F"/>
          <w:w w:val="275"/>
          <w:position w:val="-4"/>
          <w:sz w:val="24"/>
        </w:rPr>
        <w:t>--</w:t>
      </w:r>
      <w:r>
        <w:rPr>
          <w:color w:val="08113F"/>
          <w:spacing w:val="-10"/>
          <w:w w:val="275"/>
          <w:position w:val="-4"/>
          <w:sz w:val="24"/>
        </w:rPr>
        <w:t>-</w:t>
      </w:r>
      <w:r>
        <w:rPr>
          <w:color w:val="08113F"/>
          <w:position w:val="-4"/>
          <w:sz w:val="24"/>
        </w:rPr>
        <w:tab/>
      </w:r>
      <w:r>
        <w:rPr>
          <w:color w:val="110C15"/>
          <w:w w:val="115"/>
          <w:position w:val="-4"/>
          <w:sz w:val="24"/>
        </w:rPr>
        <w:t>202</w:t>
      </w:r>
      <w:r>
        <w:rPr>
          <w:color w:val="110C15"/>
          <w:spacing w:val="58"/>
          <w:w w:val="120"/>
          <w:position w:val="-4"/>
          <w:sz w:val="24"/>
        </w:rPr>
        <w:t xml:space="preserve"> </w:t>
      </w:r>
      <w:r>
        <w:rPr>
          <w:color w:val="110C15"/>
          <w:spacing w:val="-5"/>
          <w:w w:val="120"/>
          <w:position w:val="-4"/>
          <w:sz w:val="24"/>
        </w:rPr>
        <w:t>г.</w:t>
      </w:r>
    </w:p>
    <w:p w:rsidR="003F46BF" w:rsidRDefault="003F46BF">
      <w:pPr>
        <w:pStyle w:val="a3"/>
        <w:spacing w:before="3"/>
        <w:rPr>
          <w:sz w:val="12"/>
        </w:rPr>
      </w:pPr>
    </w:p>
    <w:p w:rsidR="003F46BF" w:rsidRDefault="004B0E23">
      <w:pPr>
        <w:tabs>
          <w:tab w:val="left" w:pos="6120"/>
          <w:tab w:val="left" w:pos="8242"/>
        </w:tabs>
        <w:spacing w:before="95" w:line="284" w:lineRule="exact"/>
        <w:ind w:left="2358"/>
        <w:rPr>
          <w:sz w:val="24"/>
        </w:rPr>
      </w:pPr>
      <w:r>
        <w:rPr>
          <w:color w:val="110C15"/>
          <w:spacing w:val="-4"/>
          <w:position w:val="1"/>
          <w:sz w:val="24"/>
        </w:rPr>
        <w:t>Муниципальное</w:t>
      </w:r>
      <w:r>
        <w:rPr>
          <w:color w:val="110C15"/>
          <w:spacing w:val="29"/>
          <w:position w:val="1"/>
          <w:sz w:val="24"/>
        </w:rPr>
        <w:t xml:space="preserve"> </w:t>
      </w:r>
      <w:r>
        <w:rPr>
          <w:color w:val="110C15"/>
          <w:spacing w:val="-2"/>
          <w:position w:val="1"/>
          <w:sz w:val="24"/>
        </w:rPr>
        <w:t>бюджетное</w:t>
      </w:r>
      <w:r>
        <w:rPr>
          <w:color w:val="110C15"/>
          <w:position w:val="1"/>
          <w:sz w:val="24"/>
        </w:rPr>
        <w:tab/>
      </w:r>
      <w:r>
        <w:rPr>
          <w:color w:val="110C15"/>
          <w:spacing w:val="-2"/>
          <w:position w:val="1"/>
          <w:sz w:val="24"/>
        </w:rPr>
        <w:t>учреждение</w:t>
      </w:r>
      <w:r>
        <w:rPr>
          <w:color w:val="110C15"/>
          <w:position w:val="1"/>
          <w:sz w:val="24"/>
        </w:rPr>
        <w:tab/>
      </w:r>
      <w:r>
        <w:rPr>
          <w:color w:val="231F26"/>
          <w:spacing w:val="-9"/>
          <w:sz w:val="24"/>
        </w:rPr>
        <w:t>&lt;&lt;Научно-</w:t>
      </w:r>
      <w:r>
        <w:rPr>
          <w:color w:val="231F26"/>
          <w:spacing w:val="-2"/>
          <w:sz w:val="24"/>
        </w:rPr>
        <w:t>библиотечный</w:t>
      </w:r>
    </w:p>
    <w:p w:rsidR="003F46BF" w:rsidRDefault="004B0E23">
      <w:pPr>
        <w:spacing w:before="20" w:line="156" w:lineRule="auto"/>
        <w:ind w:left="1635"/>
        <w:rPr>
          <w:rFonts w:ascii="Courier New" w:hAnsi="Courier New"/>
          <w:sz w:val="24"/>
        </w:rPr>
      </w:pPr>
      <w:r>
        <w:rPr>
          <w:color w:val="110C15"/>
          <w:w w:val="115"/>
          <w:sz w:val="24"/>
        </w:rPr>
        <w:t>центр»,</w:t>
      </w:r>
      <w:r>
        <w:rPr>
          <w:color w:val="110C15"/>
          <w:spacing w:val="-18"/>
          <w:w w:val="115"/>
          <w:sz w:val="24"/>
        </w:rPr>
        <w:t xml:space="preserve"> </w:t>
      </w:r>
      <w:r>
        <w:rPr>
          <w:color w:val="110C15"/>
          <w:w w:val="115"/>
          <w:sz w:val="24"/>
        </w:rPr>
        <w:t>именуемое</w:t>
      </w:r>
      <w:r>
        <w:rPr>
          <w:color w:val="110C15"/>
          <w:spacing w:val="-17"/>
          <w:w w:val="115"/>
          <w:sz w:val="24"/>
        </w:rPr>
        <w:t xml:space="preserve"> </w:t>
      </w:r>
      <w:r>
        <w:rPr>
          <w:color w:val="110C15"/>
          <w:w w:val="115"/>
          <w:sz w:val="24"/>
        </w:rPr>
        <w:t>в</w:t>
      </w:r>
      <w:r>
        <w:rPr>
          <w:color w:val="110C15"/>
          <w:spacing w:val="-17"/>
          <w:w w:val="115"/>
          <w:sz w:val="24"/>
        </w:rPr>
        <w:t xml:space="preserve"> </w:t>
      </w:r>
      <w:r>
        <w:rPr>
          <w:color w:val="110C15"/>
          <w:w w:val="115"/>
          <w:sz w:val="24"/>
        </w:rPr>
        <w:t>дальнейшем</w:t>
      </w:r>
      <w:r>
        <w:rPr>
          <w:color w:val="110C15"/>
          <w:spacing w:val="-1"/>
          <w:w w:val="115"/>
          <w:sz w:val="24"/>
        </w:rPr>
        <w:t xml:space="preserve"> </w:t>
      </w:r>
      <w:r>
        <w:rPr>
          <w:color w:val="110C15"/>
          <w:w w:val="115"/>
          <w:sz w:val="24"/>
        </w:rPr>
        <w:t>«БИБЛИОТЕКА»,</w:t>
      </w:r>
      <w:r>
        <w:rPr>
          <w:color w:val="110C15"/>
          <w:spacing w:val="12"/>
          <w:w w:val="115"/>
          <w:sz w:val="24"/>
        </w:rPr>
        <w:t xml:space="preserve"> </w:t>
      </w:r>
      <w:r>
        <w:rPr>
          <w:color w:val="110C15"/>
          <w:w w:val="115"/>
          <w:sz w:val="24"/>
        </w:rPr>
        <w:t>в</w:t>
      </w:r>
      <w:r>
        <w:rPr>
          <w:color w:val="110C15"/>
          <w:spacing w:val="-17"/>
          <w:w w:val="115"/>
          <w:sz w:val="24"/>
        </w:rPr>
        <w:t xml:space="preserve"> </w:t>
      </w:r>
      <w:r>
        <w:rPr>
          <w:color w:val="110C15"/>
          <w:w w:val="115"/>
          <w:sz w:val="24"/>
        </w:rPr>
        <w:t>лице</w:t>
      </w:r>
      <w:r>
        <w:rPr>
          <w:color w:val="110C15"/>
          <w:spacing w:val="-30"/>
          <w:w w:val="115"/>
          <w:sz w:val="24"/>
        </w:rPr>
        <w:t xml:space="preserve"> </w:t>
      </w:r>
      <w:r>
        <w:rPr>
          <w:rFonts w:ascii="Courier New" w:hAnsi="Courier New"/>
          <w:color w:val="110C15"/>
          <w:w w:val="115"/>
          <w:position w:val="-11"/>
          <w:sz w:val="24"/>
        </w:rPr>
        <w:t>----------</w:t>
      </w:r>
      <w:r>
        <w:rPr>
          <w:rFonts w:ascii="Courier New" w:hAnsi="Courier New"/>
          <w:color w:val="110C15"/>
          <w:spacing w:val="-10"/>
          <w:w w:val="115"/>
          <w:position w:val="-11"/>
          <w:sz w:val="24"/>
        </w:rPr>
        <w:t>-</w:t>
      </w:r>
    </w:p>
    <w:p w:rsidR="003F46BF" w:rsidRDefault="004B0E23">
      <w:pPr>
        <w:tabs>
          <w:tab w:val="left" w:pos="3448"/>
          <w:tab w:val="left" w:pos="4002"/>
          <w:tab w:val="left" w:pos="9628"/>
          <w:tab w:val="left" w:pos="10084"/>
        </w:tabs>
        <w:spacing w:line="205" w:lineRule="exact"/>
        <w:ind w:left="1628"/>
        <w:rPr>
          <w:sz w:val="24"/>
        </w:rPr>
      </w:pPr>
      <w:r>
        <w:rPr>
          <w:color w:val="110C15"/>
          <w:spacing w:val="-2"/>
          <w:sz w:val="24"/>
        </w:rPr>
        <w:t>действующего</w:t>
      </w:r>
      <w:r>
        <w:rPr>
          <w:color w:val="110C15"/>
          <w:sz w:val="24"/>
        </w:rPr>
        <w:tab/>
      </w:r>
      <w:r>
        <w:rPr>
          <w:color w:val="110C15"/>
          <w:spacing w:val="-5"/>
          <w:sz w:val="24"/>
        </w:rPr>
        <w:t>на</w:t>
      </w:r>
      <w:r>
        <w:rPr>
          <w:color w:val="110C15"/>
          <w:sz w:val="24"/>
        </w:rPr>
        <w:tab/>
        <w:t xml:space="preserve">основании </w:t>
      </w:r>
      <w:r>
        <w:rPr>
          <w:color w:val="110C15"/>
          <w:sz w:val="24"/>
          <w:u w:val="single" w:color="100B14"/>
        </w:rPr>
        <w:tab/>
      </w:r>
      <w:r>
        <w:rPr>
          <w:color w:val="110C15"/>
          <w:spacing w:val="-10"/>
          <w:sz w:val="24"/>
        </w:rPr>
        <w:t>с</w:t>
      </w:r>
      <w:r>
        <w:rPr>
          <w:color w:val="110C15"/>
          <w:sz w:val="24"/>
        </w:rPr>
        <w:tab/>
      </w:r>
      <w:r>
        <w:rPr>
          <w:color w:val="110C15"/>
          <w:spacing w:val="-2"/>
          <w:sz w:val="24"/>
        </w:rPr>
        <w:t>одной</w:t>
      </w:r>
    </w:p>
    <w:p w:rsidR="003F46BF" w:rsidRDefault="004B0E23">
      <w:pPr>
        <w:spacing w:line="269" w:lineRule="exact"/>
        <w:ind w:left="1632"/>
        <w:rPr>
          <w:sz w:val="24"/>
        </w:rPr>
      </w:pPr>
      <w:r>
        <w:rPr>
          <w:color w:val="110C15"/>
          <w:spacing w:val="-2"/>
          <w:sz w:val="24"/>
        </w:rPr>
        <w:t>стороны,</w:t>
      </w:r>
    </w:p>
    <w:p w:rsidR="003F46BF" w:rsidRDefault="004B0E23">
      <w:pPr>
        <w:tabs>
          <w:tab w:val="left" w:pos="10556"/>
        </w:tabs>
        <w:spacing w:line="287" w:lineRule="exact"/>
        <w:ind w:left="1630"/>
        <w:rPr>
          <w:sz w:val="25"/>
        </w:rPr>
      </w:pPr>
      <w:r>
        <w:rPr>
          <w:color w:val="110C15"/>
          <w:sz w:val="25"/>
        </w:rPr>
        <w:t xml:space="preserve">и </w:t>
      </w:r>
      <w:r>
        <w:rPr>
          <w:color w:val="110C15"/>
          <w:sz w:val="25"/>
          <w:u w:val="dotted" w:color="100B14"/>
        </w:rPr>
        <w:tab/>
      </w:r>
    </w:p>
    <w:p w:rsidR="003F46BF" w:rsidRDefault="004B0E23">
      <w:pPr>
        <w:spacing w:before="5"/>
        <w:ind w:left="4453"/>
        <w:rPr>
          <w:sz w:val="24"/>
        </w:rPr>
      </w:pPr>
      <w:r>
        <w:rPr>
          <w:color w:val="110C15"/>
          <w:sz w:val="24"/>
        </w:rPr>
        <w:t>(Ф.И.О,</w:t>
      </w:r>
      <w:r>
        <w:rPr>
          <w:color w:val="110C15"/>
          <w:spacing w:val="-2"/>
          <w:sz w:val="24"/>
        </w:rPr>
        <w:t xml:space="preserve"> </w:t>
      </w:r>
      <w:r>
        <w:rPr>
          <w:color w:val="110C15"/>
          <w:sz w:val="24"/>
        </w:rPr>
        <w:t>гражданина</w:t>
      </w:r>
      <w:r>
        <w:rPr>
          <w:color w:val="110C15"/>
          <w:spacing w:val="8"/>
          <w:sz w:val="24"/>
        </w:rPr>
        <w:t xml:space="preserve"> </w:t>
      </w:r>
      <w:r>
        <w:rPr>
          <w:color w:val="110C15"/>
          <w:sz w:val="24"/>
        </w:rPr>
        <w:t>в</w:t>
      </w:r>
      <w:r>
        <w:rPr>
          <w:color w:val="110C15"/>
          <w:spacing w:val="-10"/>
          <w:sz w:val="24"/>
        </w:rPr>
        <w:t xml:space="preserve"> </w:t>
      </w:r>
      <w:r>
        <w:rPr>
          <w:color w:val="110C15"/>
          <w:sz w:val="24"/>
        </w:rPr>
        <w:t>возрасте</w:t>
      </w:r>
      <w:r>
        <w:rPr>
          <w:color w:val="110C15"/>
          <w:spacing w:val="-1"/>
          <w:sz w:val="24"/>
        </w:rPr>
        <w:t xml:space="preserve"> </w:t>
      </w:r>
      <w:r>
        <w:rPr>
          <w:color w:val="110C15"/>
          <w:sz w:val="24"/>
        </w:rPr>
        <w:t>старше</w:t>
      </w:r>
      <w:r>
        <w:rPr>
          <w:color w:val="110C15"/>
          <w:spacing w:val="-4"/>
          <w:sz w:val="24"/>
        </w:rPr>
        <w:t xml:space="preserve"> </w:t>
      </w:r>
      <w:r>
        <w:rPr>
          <w:color w:val="110C15"/>
          <w:sz w:val="24"/>
        </w:rPr>
        <w:t>14</w:t>
      </w:r>
      <w:r>
        <w:rPr>
          <w:color w:val="110C15"/>
          <w:spacing w:val="-14"/>
          <w:sz w:val="24"/>
        </w:rPr>
        <w:t xml:space="preserve"> </w:t>
      </w:r>
      <w:r>
        <w:rPr>
          <w:color w:val="110C15"/>
          <w:spacing w:val="-4"/>
          <w:sz w:val="24"/>
        </w:rPr>
        <w:t>лет)</w:t>
      </w:r>
    </w:p>
    <w:p w:rsidR="003F46BF" w:rsidRDefault="004B0E23">
      <w:pPr>
        <w:tabs>
          <w:tab w:val="left" w:pos="4549"/>
          <w:tab w:val="left" w:pos="6479"/>
          <w:tab w:val="left" w:pos="9213"/>
        </w:tabs>
        <w:spacing w:before="5" w:line="237" w:lineRule="auto"/>
        <w:ind w:left="1631" w:right="534"/>
        <w:rPr>
          <w:sz w:val="24"/>
        </w:rPr>
      </w:pPr>
      <w:r>
        <w:rPr>
          <w:color w:val="110C15"/>
          <w:sz w:val="24"/>
        </w:rPr>
        <w:t>паспорт серия</w:t>
      </w:r>
      <w:r>
        <w:rPr>
          <w:color w:val="110C15"/>
          <w:sz w:val="24"/>
          <w:u w:val="single" w:color="100B14"/>
        </w:rPr>
        <w:tab/>
      </w:r>
      <w:r>
        <w:rPr>
          <w:color w:val="110C15"/>
          <w:spacing w:val="-10"/>
          <w:sz w:val="24"/>
        </w:rPr>
        <w:t>№</w:t>
      </w:r>
      <w:r>
        <w:rPr>
          <w:color w:val="110C15"/>
          <w:sz w:val="24"/>
          <w:u w:val="single" w:color="100B14"/>
        </w:rPr>
        <w:tab/>
      </w:r>
      <w:r>
        <w:rPr>
          <w:color w:val="110C15"/>
          <w:sz w:val="24"/>
        </w:rPr>
        <w:t xml:space="preserve">,выдан </w:t>
      </w:r>
      <w:r>
        <w:rPr>
          <w:color w:val="110C15"/>
          <w:sz w:val="24"/>
          <w:u w:val="single" w:color="100B14"/>
        </w:rPr>
        <w:tab/>
      </w:r>
      <w:r>
        <w:rPr>
          <w:color w:val="110C15"/>
          <w:sz w:val="24"/>
        </w:rPr>
        <w:t>(дата</w:t>
      </w:r>
      <w:r>
        <w:rPr>
          <w:color w:val="110C15"/>
          <w:spacing w:val="-15"/>
          <w:sz w:val="24"/>
        </w:rPr>
        <w:t xml:space="preserve"> </w:t>
      </w:r>
      <w:r>
        <w:rPr>
          <w:color w:val="110C15"/>
          <w:sz w:val="24"/>
        </w:rPr>
        <w:t xml:space="preserve">выдачи), именуемый в дальнейшем </w:t>
      </w:r>
      <w:r>
        <w:rPr>
          <w:color w:val="231F26"/>
          <w:sz w:val="24"/>
        </w:rPr>
        <w:t xml:space="preserve">«ПОЛЬЗОВАТЕЛЬ» </w:t>
      </w:r>
      <w:r>
        <w:rPr>
          <w:color w:val="110C15"/>
          <w:sz w:val="24"/>
        </w:rPr>
        <w:t>с другой стороны,</w:t>
      </w:r>
    </w:p>
    <w:p w:rsidR="003F46BF" w:rsidRDefault="003F46BF">
      <w:pPr>
        <w:pStyle w:val="a3"/>
        <w:spacing w:before="11"/>
        <w:rPr>
          <w:sz w:val="24"/>
        </w:rPr>
      </w:pPr>
    </w:p>
    <w:p w:rsidR="003F46BF" w:rsidRDefault="004B0E23">
      <w:pPr>
        <w:ind w:left="1090"/>
        <w:jc w:val="center"/>
        <w:rPr>
          <w:b/>
          <w:sz w:val="23"/>
        </w:rPr>
      </w:pPr>
      <w:r>
        <w:rPr>
          <w:b/>
          <w:color w:val="110C15"/>
          <w:spacing w:val="-4"/>
          <w:w w:val="105"/>
          <w:sz w:val="23"/>
        </w:rPr>
        <w:t>либо</w:t>
      </w:r>
    </w:p>
    <w:p w:rsidR="003F46BF" w:rsidRDefault="004B0E23">
      <w:pPr>
        <w:pStyle w:val="a3"/>
        <w:spacing w:before="7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1074625</wp:posOffset>
                </wp:positionH>
                <wp:positionV relativeFrom="paragraph">
                  <wp:posOffset>173123</wp:posOffset>
                </wp:positionV>
                <wp:extent cx="572452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4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4525">
                              <a:moveTo>
                                <a:pt x="0" y="0"/>
                              </a:moveTo>
                              <a:lnTo>
                                <a:pt x="572421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D19AB" id="Graphic 2" o:spid="_x0000_s1026" style="position:absolute;margin-left:84.6pt;margin-top:13.65pt;width:450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4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" path="m,l5724212,e" filled="f" strokeweight=".1695mm">
                <v:path arrowok="t"/>
                <w10:wrap type="topAndBottom" anchorx="page"/>
              </v:shape>
            </w:pict>
          </mc:Fallback>
        </mc:AlternateContent>
      </w:r>
    </w:p>
    <w:p w:rsidR="003F46BF" w:rsidRDefault="004B0E23">
      <w:pPr>
        <w:tabs>
          <w:tab w:val="left" w:pos="4542"/>
          <w:tab w:val="left" w:pos="6471"/>
          <w:tab w:val="left" w:pos="9205"/>
        </w:tabs>
        <w:spacing w:before="11" w:line="242" w:lineRule="auto"/>
        <w:ind w:left="1623" w:right="539" w:firstLine="1420"/>
        <w:rPr>
          <w:rFonts w:ascii="Courier New" w:hAnsi="Courier New"/>
          <w:sz w:val="24"/>
        </w:rPr>
      </w:pPr>
      <w:r>
        <w:rPr>
          <w:color w:val="110C15"/>
          <w:sz w:val="24"/>
        </w:rPr>
        <w:t>(Ф.И.О, законного представителя гражданина в возрасте младше 14</w:t>
      </w:r>
      <w:r>
        <w:rPr>
          <w:color w:val="110C15"/>
          <w:spacing w:val="-3"/>
          <w:sz w:val="24"/>
        </w:rPr>
        <w:t xml:space="preserve"> </w:t>
      </w:r>
      <w:r>
        <w:rPr>
          <w:color w:val="110C15"/>
          <w:sz w:val="24"/>
        </w:rPr>
        <w:t xml:space="preserve">лет) </w:t>
      </w:r>
      <w:r>
        <w:rPr>
          <w:color w:val="110C15"/>
          <w:w w:val="110"/>
          <w:sz w:val="24"/>
        </w:rPr>
        <w:t>паспорт серия</w:t>
      </w:r>
      <w:r>
        <w:rPr>
          <w:color w:val="110C15"/>
          <w:sz w:val="24"/>
          <w:u w:val="single" w:color="100B14"/>
        </w:rPr>
        <w:tab/>
      </w:r>
      <w:r>
        <w:rPr>
          <w:color w:val="110C15"/>
          <w:spacing w:val="-10"/>
          <w:w w:val="110"/>
          <w:sz w:val="24"/>
        </w:rPr>
        <w:t>№</w:t>
      </w:r>
      <w:r>
        <w:rPr>
          <w:color w:val="110C15"/>
          <w:sz w:val="24"/>
          <w:u w:val="single" w:color="07103E"/>
        </w:rPr>
        <w:tab/>
      </w:r>
      <w:r>
        <w:rPr>
          <w:color w:val="231F26"/>
          <w:w w:val="110"/>
          <w:sz w:val="24"/>
        </w:rPr>
        <w:t>,</w:t>
      </w:r>
      <w:r>
        <w:rPr>
          <w:color w:val="110C15"/>
          <w:w w:val="110"/>
          <w:sz w:val="24"/>
        </w:rPr>
        <w:t xml:space="preserve">выдан </w:t>
      </w:r>
      <w:r>
        <w:rPr>
          <w:color w:val="110C15"/>
          <w:sz w:val="24"/>
          <w:u w:val="single" w:color="3E0207"/>
        </w:rPr>
        <w:tab/>
      </w:r>
      <w:r>
        <w:rPr>
          <w:color w:val="110C15"/>
          <w:sz w:val="24"/>
        </w:rPr>
        <w:t>(дата</w:t>
      </w:r>
      <w:r>
        <w:rPr>
          <w:color w:val="110C15"/>
          <w:spacing w:val="-15"/>
          <w:sz w:val="24"/>
        </w:rPr>
        <w:t xml:space="preserve"> </w:t>
      </w:r>
      <w:r>
        <w:rPr>
          <w:color w:val="110C15"/>
          <w:sz w:val="24"/>
        </w:rPr>
        <w:t xml:space="preserve">выдачи), </w:t>
      </w:r>
      <w:r>
        <w:rPr>
          <w:color w:val="110C15"/>
          <w:w w:val="110"/>
          <w:sz w:val="24"/>
        </w:rPr>
        <w:t>действующего в</w:t>
      </w:r>
      <w:r>
        <w:rPr>
          <w:color w:val="110C15"/>
          <w:spacing w:val="-5"/>
          <w:w w:val="110"/>
          <w:sz w:val="24"/>
        </w:rPr>
        <w:t xml:space="preserve"> </w:t>
      </w:r>
      <w:r>
        <w:rPr>
          <w:color w:val="110C15"/>
          <w:w w:val="110"/>
          <w:sz w:val="24"/>
        </w:rPr>
        <w:t>интересах моего</w:t>
      </w:r>
      <w:r>
        <w:rPr>
          <w:color w:val="110C15"/>
          <w:spacing w:val="-2"/>
          <w:w w:val="110"/>
          <w:sz w:val="24"/>
        </w:rPr>
        <w:t xml:space="preserve"> </w:t>
      </w:r>
      <w:r>
        <w:rPr>
          <w:color w:val="110C15"/>
          <w:w w:val="110"/>
          <w:sz w:val="24"/>
        </w:rPr>
        <w:t>ребенка младше 14</w:t>
      </w:r>
      <w:r>
        <w:rPr>
          <w:color w:val="110C15"/>
          <w:spacing w:val="-9"/>
          <w:w w:val="110"/>
          <w:sz w:val="24"/>
        </w:rPr>
        <w:t xml:space="preserve"> </w:t>
      </w:r>
      <w:r>
        <w:rPr>
          <w:color w:val="110C15"/>
          <w:w w:val="110"/>
          <w:sz w:val="24"/>
        </w:rPr>
        <w:t>лет</w:t>
      </w:r>
      <w:r>
        <w:rPr>
          <w:rFonts w:ascii="Courier New" w:hAnsi="Courier New"/>
          <w:color w:val="08113F"/>
          <w:w w:val="110"/>
          <w:position w:val="-11"/>
          <w:sz w:val="24"/>
        </w:rPr>
        <w:t>-</w:t>
      </w:r>
      <w:r>
        <w:rPr>
          <w:rFonts w:ascii="Courier New" w:hAnsi="Courier New"/>
          <w:color w:val="08113F"/>
          <w:w w:val="140"/>
          <w:position w:val="-11"/>
          <w:sz w:val="24"/>
        </w:rPr>
        <w:t>-</w:t>
      </w:r>
      <w:r>
        <w:rPr>
          <w:rFonts w:ascii="Courier New" w:hAnsi="Courier New"/>
          <w:color w:val="110C15"/>
          <w:w w:val="140"/>
          <w:position w:val="-11"/>
          <w:sz w:val="24"/>
        </w:rPr>
        <w:t>------</w:t>
      </w:r>
      <w:r>
        <w:rPr>
          <w:rFonts w:ascii="Courier New" w:hAnsi="Courier New"/>
          <w:color w:val="3F0308"/>
          <w:w w:val="140"/>
          <w:position w:val="-11"/>
          <w:sz w:val="24"/>
        </w:rPr>
        <w:t>---</w:t>
      </w:r>
      <w:r>
        <w:rPr>
          <w:rFonts w:ascii="Courier New" w:hAnsi="Courier New"/>
          <w:color w:val="110C15"/>
          <w:w w:val="140"/>
          <w:position w:val="-11"/>
          <w:sz w:val="24"/>
        </w:rPr>
        <w:t>--</w:t>
      </w:r>
    </w:p>
    <w:p w:rsidR="003F46BF" w:rsidRDefault="004B0E23">
      <w:pPr>
        <w:pStyle w:val="a3"/>
        <w:spacing w:before="1"/>
        <w:rPr>
          <w:rFonts w:ascii="Courier New"/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1123472</wp:posOffset>
                </wp:positionH>
                <wp:positionV relativeFrom="paragraph">
                  <wp:posOffset>80965</wp:posOffset>
                </wp:positionV>
                <wp:extent cx="56540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4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4040">
                              <a:moveTo>
                                <a:pt x="0" y="0"/>
                              </a:moveTo>
                              <a:lnTo>
                                <a:pt x="5653995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4805D" id="Graphic 3" o:spid="_x0000_s1026" style="position:absolute;margin-left:88.45pt;margin-top:6.4pt;width:445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4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" path="m,l5653995,e" filled="f" strokeweight=".1695mm">
                <v:path arrowok="t"/>
                <w10:wrap type="topAndBottom" anchorx="page"/>
              </v:shape>
            </w:pict>
          </mc:Fallback>
        </mc:AlternateContent>
      </w:r>
    </w:p>
    <w:p w:rsidR="003F46BF" w:rsidRDefault="004B0E23">
      <w:pPr>
        <w:spacing w:before="6" w:line="242" w:lineRule="auto"/>
        <w:ind w:left="1621" w:right="2266" w:firstLine="2884"/>
        <w:rPr>
          <w:sz w:val="24"/>
        </w:rPr>
      </w:pPr>
      <w:r>
        <w:rPr>
          <w:color w:val="110C15"/>
          <w:sz w:val="24"/>
        </w:rPr>
        <w:t>(Ф</w:t>
      </w:r>
      <w:r>
        <w:rPr>
          <w:color w:val="362D34"/>
          <w:sz w:val="24"/>
        </w:rPr>
        <w:t>.</w:t>
      </w:r>
      <w:r>
        <w:rPr>
          <w:color w:val="110C15"/>
          <w:sz w:val="24"/>
        </w:rPr>
        <w:t>И.О. ребенка младше 14 лет) именуемый</w:t>
      </w:r>
      <w:r>
        <w:rPr>
          <w:color w:val="110C15"/>
          <w:spacing w:val="-3"/>
          <w:sz w:val="24"/>
        </w:rPr>
        <w:t xml:space="preserve"> </w:t>
      </w:r>
      <w:r>
        <w:rPr>
          <w:color w:val="110C15"/>
          <w:sz w:val="24"/>
        </w:rPr>
        <w:t>в</w:t>
      </w:r>
      <w:r>
        <w:rPr>
          <w:color w:val="110C15"/>
          <w:spacing w:val="-15"/>
          <w:sz w:val="24"/>
        </w:rPr>
        <w:t xml:space="preserve"> </w:t>
      </w:r>
      <w:r>
        <w:rPr>
          <w:color w:val="110C15"/>
          <w:sz w:val="24"/>
        </w:rPr>
        <w:t>дальнейшем</w:t>
      </w:r>
      <w:r>
        <w:rPr>
          <w:color w:val="110C15"/>
          <w:spacing w:val="-2"/>
          <w:sz w:val="24"/>
        </w:rPr>
        <w:t xml:space="preserve"> </w:t>
      </w:r>
      <w:r>
        <w:rPr>
          <w:color w:val="110C15"/>
          <w:sz w:val="24"/>
        </w:rPr>
        <w:t>«ПОЛЬЗОВАТЕЛЬ»</w:t>
      </w:r>
      <w:r>
        <w:rPr>
          <w:color w:val="110C15"/>
          <w:spacing w:val="-15"/>
          <w:sz w:val="24"/>
        </w:rPr>
        <w:t xml:space="preserve"> </w:t>
      </w:r>
      <w:r>
        <w:rPr>
          <w:color w:val="110C15"/>
          <w:sz w:val="24"/>
        </w:rPr>
        <w:t>с</w:t>
      </w:r>
      <w:r>
        <w:rPr>
          <w:color w:val="110C15"/>
          <w:spacing w:val="-15"/>
          <w:sz w:val="24"/>
        </w:rPr>
        <w:t xml:space="preserve"> </w:t>
      </w:r>
      <w:r>
        <w:rPr>
          <w:color w:val="110C15"/>
          <w:sz w:val="24"/>
        </w:rPr>
        <w:t>другой</w:t>
      </w:r>
      <w:r>
        <w:rPr>
          <w:color w:val="110C15"/>
          <w:spacing w:val="-8"/>
          <w:sz w:val="24"/>
        </w:rPr>
        <w:t xml:space="preserve"> </w:t>
      </w:r>
      <w:r>
        <w:rPr>
          <w:color w:val="110C15"/>
          <w:sz w:val="24"/>
        </w:rPr>
        <w:t>стороны,</w:t>
      </w:r>
    </w:p>
    <w:p w:rsidR="003F46BF" w:rsidRDefault="003F46BF">
      <w:pPr>
        <w:pStyle w:val="a3"/>
        <w:spacing w:before="10"/>
        <w:rPr>
          <w:sz w:val="23"/>
        </w:rPr>
      </w:pPr>
    </w:p>
    <w:p w:rsidR="003F46BF" w:rsidRDefault="004B0E23">
      <w:pPr>
        <w:spacing w:line="242" w:lineRule="auto"/>
        <w:ind w:left="1623" w:right="4390" w:hanging="3"/>
        <w:jc w:val="both"/>
        <w:rPr>
          <w:sz w:val="24"/>
        </w:rPr>
      </w:pPr>
      <w:r>
        <w:rPr>
          <w:color w:val="110C15"/>
          <w:sz w:val="24"/>
        </w:rPr>
        <w:t>именуемые в дальнейшем «СТОРОНЫ», заключили</w:t>
      </w:r>
      <w:r>
        <w:rPr>
          <w:color w:val="110C15"/>
          <w:spacing w:val="-7"/>
          <w:sz w:val="24"/>
        </w:rPr>
        <w:t xml:space="preserve"> </w:t>
      </w:r>
      <w:r>
        <w:rPr>
          <w:color w:val="110C15"/>
          <w:sz w:val="24"/>
        </w:rPr>
        <w:t>настоящий</w:t>
      </w:r>
      <w:r>
        <w:rPr>
          <w:color w:val="110C15"/>
          <w:spacing w:val="-5"/>
          <w:sz w:val="24"/>
        </w:rPr>
        <w:t xml:space="preserve"> </w:t>
      </w:r>
      <w:r>
        <w:rPr>
          <w:color w:val="110C15"/>
          <w:sz w:val="24"/>
        </w:rPr>
        <w:t>договор</w:t>
      </w:r>
      <w:r>
        <w:rPr>
          <w:color w:val="110C15"/>
          <w:spacing w:val="-12"/>
          <w:sz w:val="24"/>
        </w:rPr>
        <w:t xml:space="preserve"> </w:t>
      </w:r>
      <w:r>
        <w:rPr>
          <w:color w:val="110C15"/>
          <w:sz w:val="24"/>
        </w:rPr>
        <w:t>о</w:t>
      </w:r>
      <w:r>
        <w:rPr>
          <w:color w:val="110C15"/>
          <w:spacing w:val="-15"/>
          <w:sz w:val="24"/>
        </w:rPr>
        <w:t xml:space="preserve"> </w:t>
      </w:r>
      <w:r>
        <w:rPr>
          <w:color w:val="110C15"/>
          <w:spacing w:val="-2"/>
          <w:sz w:val="24"/>
        </w:rPr>
        <w:t>нижеследующем:</w:t>
      </w:r>
    </w:p>
    <w:p w:rsidR="003F46BF" w:rsidRDefault="004B0E23">
      <w:pPr>
        <w:pStyle w:val="a5"/>
        <w:numPr>
          <w:ilvl w:val="0"/>
          <w:numId w:val="4"/>
        </w:numPr>
        <w:tabs>
          <w:tab w:val="left" w:pos="2520"/>
        </w:tabs>
        <w:spacing w:before="4" w:line="275" w:lineRule="exact"/>
        <w:ind w:left="2520" w:hanging="176"/>
        <w:jc w:val="both"/>
        <w:rPr>
          <w:color w:val="110C15"/>
        </w:rPr>
      </w:pPr>
      <w:r>
        <w:rPr>
          <w:color w:val="110C15"/>
          <w:sz w:val="24"/>
        </w:rPr>
        <w:t>Предмет</w:t>
      </w:r>
      <w:r>
        <w:rPr>
          <w:color w:val="110C15"/>
          <w:spacing w:val="-3"/>
          <w:sz w:val="24"/>
        </w:rPr>
        <w:t xml:space="preserve"> </w:t>
      </w:r>
      <w:r>
        <w:rPr>
          <w:color w:val="110C15"/>
          <w:spacing w:val="-2"/>
          <w:sz w:val="24"/>
        </w:rPr>
        <w:t>договора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2793"/>
        </w:tabs>
        <w:spacing w:line="247" w:lineRule="auto"/>
        <w:ind w:left="1618" w:right="525" w:firstLine="725"/>
        <w:jc w:val="both"/>
        <w:rPr>
          <w:color w:val="110C15"/>
          <w:sz w:val="24"/>
        </w:rPr>
      </w:pPr>
      <w:r>
        <w:rPr>
          <w:color w:val="110C15"/>
          <w:sz w:val="24"/>
        </w:rPr>
        <w:t>Пользователь поручает, а Библиотека принимает на себя обязательство по обеспечению полноты и качества библиотечного обслуживания.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2861"/>
        </w:tabs>
        <w:spacing w:line="237" w:lineRule="auto"/>
        <w:ind w:left="1614" w:right="522" w:firstLine="730"/>
        <w:jc w:val="both"/>
        <w:rPr>
          <w:color w:val="110C15"/>
          <w:sz w:val="24"/>
        </w:rPr>
      </w:pPr>
      <w:r>
        <w:rPr>
          <w:color w:val="110C15"/>
          <w:sz w:val="24"/>
        </w:rPr>
        <w:t>Предоставление библиотечного обслуживания регулируется настоящим Договором, а также Правилами пользования Библиотеки. Права и обязанности Библиотеки и Пользователя, не оговоренные в настоящем договоре, применяются в порядке, указанноми в Правилах пользования Библиотекой.</w:t>
      </w:r>
    </w:p>
    <w:p w:rsidR="003F46BF" w:rsidRDefault="004B0E23">
      <w:pPr>
        <w:pStyle w:val="a5"/>
        <w:numPr>
          <w:ilvl w:val="0"/>
          <w:numId w:val="4"/>
        </w:numPr>
        <w:tabs>
          <w:tab w:val="left" w:pos="2578"/>
        </w:tabs>
        <w:spacing w:before="6" w:line="275" w:lineRule="exact"/>
        <w:ind w:left="2578" w:hanging="240"/>
        <w:jc w:val="both"/>
        <w:rPr>
          <w:color w:val="110C15"/>
          <w:sz w:val="24"/>
        </w:rPr>
      </w:pPr>
      <w:r>
        <w:rPr>
          <w:color w:val="110C15"/>
          <w:spacing w:val="-2"/>
          <w:sz w:val="24"/>
        </w:rPr>
        <w:t>Порядок библиотечного</w:t>
      </w:r>
      <w:r>
        <w:rPr>
          <w:color w:val="110C15"/>
          <w:spacing w:val="15"/>
          <w:sz w:val="24"/>
        </w:rPr>
        <w:t xml:space="preserve"> </w:t>
      </w:r>
      <w:r>
        <w:rPr>
          <w:color w:val="110C15"/>
          <w:spacing w:val="-2"/>
          <w:sz w:val="24"/>
        </w:rPr>
        <w:t>обслуживания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2822"/>
        </w:tabs>
        <w:spacing w:line="247" w:lineRule="auto"/>
        <w:ind w:left="1614" w:right="540" w:firstLine="723"/>
        <w:jc w:val="both"/>
        <w:rPr>
          <w:color w:val="110C15"/>
          <w:sz w:val="24"/>
        </w:rPr>
      </w:pPr>
      <w:r>
        <w:rPr>
          <w:color w:val="110C15"/>
          <w:sz w:val="24"/>
        </w:rPr>
        <w:t>Оказание услуг по библиотечному обслуживанию осуществляется после заключения договора.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2799"/>
        </w:tabs>
        <w:spacing w:line="255" w:lineRule="exact"/>
        <w:ind w:left="2799" w:hanging="461"/>
        <w:jc w:val="both"/>
        <w:rPr>
          <w:color w:val="110C15"/>
          <w:sz w:val="24"/>
        </w:rPr>
      </w:pPr>
      <w:r>
        <w:rPr>
          <w:color w:val="110C15"/>
          <w:sz w:val="24"/>
        </w:rPr>
        <w:t>При</w:t>
      </w:r>
      <w:r>
        <w:rPr>
          <w:color w:val="110C15"/>
          <w:spacing w:val="30"/>
          <w:sz w:val="24"/>
        </w:rPr>
        <w:t xml:space="preserve"> </w:t>
      </w:r>
      <w:r>
        <w:rPr>
          <w:color w:val="110C15"/>
          <w:sz w:val="24"/>
        </w:rPr>
        <w:t>заключении</w:t>
      </w:r>
      <w:r>
        <w:rPr>
          <w:color w:val="110C15"/>
          <w:spacing w:val="45"/>
          <w:sz w:val="24"/>
        </w:rPr>
        <w:t xml:space="preserve"> </w:t>
      </w:r>
      <w:r>
        <w:rPr>
          <w:color w:val="110C15"/>
          <w:sz w:val="24"/>
        </w:rPr>
        <w:t>договора</w:t>
      </w:r>
      <w:r>
        <w:rPr>
          <w:color w:val="110C15"/>
          <w:spacing w:val="34"/>
          <w:sz w:val="24"/>
        </w:rPr>
        <w:t xml:space="preserve"> </w:t>
      </w:r>
      <w:r>
        <w:rPr>
          <w:color w:val="110C15"/>
          <w:sz w:val="24"/>
        </w:rPr>
        <w:t>Пользователь</w:t>
      </w:r>
      <w:r>
        <w:rPr>
          <w:color w:val="110C15"/>
          <w:spacing w:val="46"/>
          <w:sz w:val="24"/>
        </w:rPr>
        <w:t xml:space="preserve"> </w:t>
      </w:r>
      <w:r>
        <w:rPr>
          <w:color w:val="110C15"/>
          <w:sz w:val="24"/>
        </w:rPr>
        <w:t>дает</w:t>
      </w:r>
      <w:r>
        <w:rPr>
          <w:color w:val="110C15"/>
          <w:spacing w:val="30"/>
          <w:sz w:val="24"/>
        </w:rPr>
        <w:t xml:space="preserve"> </w:t>
      </w:r>
      <w:r>
        <w:rPr>
          <w:color w:val="110C15"/>
          <w:sz w:val="24"/>
        </w:rPr>
        <w:t>согласие</w:t>
      </w:r>
      <w:r>
        <w:rPr>
          <w:color w:val="110C15"/>
          <w:spacing w:val="41"/>
          <w:sz w:val="24"/>
        </w:rPr>
        <w:t xml:space="preserve"> </w:t>
      </w:r>
      <w:r>
        <w:rPr>
          <w:color w:val="110C15"/>
          <w:sz w:val="24"/>
        </w:rPr>
        <w:t>на</w:t>
      </w:r>
      <w:r>
        <w:rPr>
          <w:color w:val="110C15"/>
          <w:spacing w:val="25"/>
          <w:sz w:val="24"/>
        </w:rPr>
        <w:t xml:space="preserve"> </w:t>
      </w:r>
      <w:r>
        <w:rPr>
          <w:color w:val="110C15"/>
          <w:sz w:val="24"/>
        </w:rPr>
        <w:t>сбор,</w:t>
      </w:r>
      <w:r>
        <w:rPr>
          <w:color w:val="110C15"/>
          <w:spacing w:val="33"/>
          <w:sz w:val="24"/>
        </w:rPr>
        <w:t xml:space="preserve"> </w:t>
      </w:r>
      <w:r>
        <w:rPr>
          <w:color w:val="110C15"/>
          <w:spacing w:val="-2"/>
          <w:sz w:val="24"/>
        </w:rPr>
        <w:t>хранение,</w:t>
      </w:r>
    </w:p>
    <w:p w:rsidR="003F46BF" w:rsidRDefault="004B0E23">
      <w:pPr>
        <w:spacing w:before="1" w:line="242" w:lineRule="auto"/>
        <w:ind w:left="1609" w:right="536" w:firstLine="4"/>
        <w:jc w:val="both"/>
        <w:rPr>
          <w:sz w:val="24"/>
        </w:rPr>
      </w:pPr>
      <w:r>
        <w:rPr>
          <w:color w:val="110C15"/>
          <w:sz w:val="24"/>
        </w:rPr>
        <w:t>автоматизированную и неавтоматизированную обработку своих персональных данных согласно Федеральному Закону от 27 июля 2006 года № 152-ФЗ «О персональных данных», с</w:t>
      </w:r>
      <w:r>
        <w:rPr>
          <w:color w:val="110C15"/>
          <w:spacing w:val="-1"/>
          <w:sz w:val="24"/>
        </w:rPr>
        <w:t xml:space="preserve"> </w:t>
      </w:r>
      <w:r>
        <w:rPr>
          <w:color w:val="110C15"/>
          <w:sz w:val="24"/>
        </w:rPr>
        <w:t>целью предоставления библиотечных, информационных,</w:t>
      </w:r>
      <w:r>
        <w:rPr>
          <w:color w:val="110C15"/>
          <w:spacing w:val="-5"/>
          <w:sz w:val="24"/>
        </w:rPr>
        <w:t xml:space="preserve"> </w:t>
      </w:r>
      <w:r>
        <w:rPr>
          <w:color w:val="110C15"/>
          <w:sz w:val="24"/>
        </w:rPr>
        <w:t>досуговых и иных услуг, без права передачи данных третьим лицам, кроме случаев, предусмотренных законодательством Российской Федерации.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2740"/>
        </w:tabs>
        <w:spacing w:line="237" w:lineRule="auto"/>
        <w:ind w:left="1608" w:right="539" w:firstLine="724"/>
        <w:jc w:val="both"/>
        <w:rPr>
          <w:color w:val="110C15"/>
          <w:sz w:val="24"/>
        </w:rPr>
      </w:pPr>
      <w:r>
        <w:rPr>
          <w:color w:val="110C15"/>
          <w:sz w:val="24"/>
        </w:rPr>
        <w:t>Пользователю</w:t>
      </w:r>
      <w:r>
        <w:rPr>
          <w:color w:val="110C15"/>
          <w:spacing w:val="-15"/>
          <w:sz w:val="24"/>
        </w:rPr>
        <w:t xml:space="preserve"> </w:t>
      </w:r>
      <w:r>
        <w:rPr>
          <w:color w:val="110C15"/>
          <w:sz w:val="24"/>
        </w:rPr>
        <w:t>Библиотеки</w:t>
      </w:r>
      <w:r>
        <w:rPr>
          <w:color w:val="110C15"/>
          <w:spacing w:val="-15"/>
          <w:sz w:val="24"/>
        </w:rPr>
        <w:t xml:space="preserve"> </w:t>
      </w:r>
      <w:r>
        <w:rPr>
          <w:color w:val="110C15"/>
          <w:sz w:val="24"/>
        </w:rPr>
        <w:t>при</w:t>
      </w:r>
      <w:r>
        <w:rPr>
          <w:color w:val="110C15"/>
          <w:spacing w:val="-15"/>
          <w:sz w:val="24"/>
        </w:rPr>
        <w:t xml:space="preserve"> </w:t>
      </w:r>
      <w:r>
        <w:rPr>
          <w:color w:val="110C15"/>
          <w:sz w:val="24"/>
        </w:rPr>
        <w:t>заключении</w:t>
      </w:r>
      <w:r>
        <w:rPr>
          <w:color w:val="110C15"/>
          <w:spacing w:val="-15"/>
          <w:sz w:val="24"/>
        </w:rPr>
        <w:t xml:space="preserve"> </w:t>
      </w:r>
      <w:r>
        <w:rPr>
          <w:color w:val="110C15"/>
          <w:sz w:val="24"/>
        </w:rPr>
        <w:t>договора</w:t>
      </w:r>
      <w:r>
        <w:rPr>
          <w:color w:val="110C15"/>
          <w:spacing w:val="-15"/>
          <w:sz w:val="24"/>
        </w:rPr>
        <w:t xml:space="preserve"> </w:t>
      </w:r>
      <w:r>
        <w:rPr>
          <w:color w:val="110C15"/>
          <w:sz w:val="24"/>
        </w:rPr>
        <w:t>выдается</w:t>
      </w:r>
      <w:r>
        <w:rPr>
          <w:color w:val="110C15"/>
          <w:spacing w:val="-15"/>
          <w:sz w:val="24"/>
        </w:rPr>
        <w:t xml:space="preserve"> </w:t>
      </w:r>
      <w:r>
        <w:rPr>
          <w:color w:val="110C15"/>
          <w:sz w:val="24"/>
        </w:rPr>
        <w:t>номер</w:t>
      </w:r>
      <w:r>
        <w:rPr>
          <w:color w:val="110C15"/>
          <w:spacing w:val="-15"/>
          <w:sz w:val="24"/>
        </w:rPr>
        <w:t xml:space="preserve"> </w:t>
      </w:r>
      <w:r>
        <w:rPr>
          <w:color w:val="110C15"/>
          <w:sz w:val="24"/>
        </w:rPr>
        <w:t>единого читательского</w:t>
      </w:r>
      <w:r>
        <w:rPr>
          <w:color w:val="110C15"/>
          <w:spacing w:val="25"/>
          <w:sz w:val="24"/>
        </w:rPr>
        <w:t xml:space="preserve"> </w:t>
      </w:r>
      <w:r>
        <w:rPr>
          <w:color w:val="110C15"/>
          <w:sz w:val="24"/>
        </w:rPr>
        <w:t>билета</w:t>
      </w:r>
      <w:r>
        <w:rPr>
          <w:color w:val="110C15"/>
          <w:spacing w:val="10"/>
          <w:sz w:val="24"/>
        </w:rPr>
        <w:t xml:space="preserve"> </w:t>
      </w:r>
      <w:r>
        <w:rPr>
          <w:color w:val="110C15"/>
          <w:sz w:val="24"/>
        </w:rPr>
        <w:t>(ЕЧБ),</w:t>
      </w:r>
      <w:r>
        <w:rPr>
          <w:color w:val="110C15"/>
          <w:spacing w:val="9"/>
          <w:sz w:val="24"/>
        </w:rPr>
        <w:t xml:space="preserve"> </w:t>
      </w:r>
      <w:r>
        <w:rPr>
          <w:color w:val="110C15"/>
          <w:sz w:val="24"/>
        </w:rPr>
        <w:t>действующего</w:t>
      </w:r>
      <w:r>
        <w:rPr>
          <w:color w:val="110C15"/>
          <w:spacing w:val="29"/>
          <w:sz w:val="24"/>
        </w:rPr>
        <w:t xml:space="preserve"> </w:t>
      </w:r>
      <w:r>
        <w:rPr>
          <w:color w:val="110C15"/>
          <w:sz w:val="24"/>
        </w:rPr>
        <w:t>во</w:t>
      </w:r>
      <w:r>
        <w:rPr>
          <w:color w:val="110C15"/>
          <w:spacing w:val="6"/>
          <w:sz w:val="24"/>
        </w:rPr>
        <w:t xml:space="preserve"> </w:t>
      </w:r>
      <w:r>
        <w:rPr>
          <w:color w:val="110C15"/>
          <w:sz w:val="24"/>
        </w:rPr>
        <w:t>всех</w:t>
      </w:r>
      <w:r>
        <w:rPr>
          <w:color w:val="110C15"/>
          <w:spacing w:val="7"/>
          <w:sz w:val="24"/>
        </w:rPr>
        <w:t xml:space="preserve"> </w:t>
      </w:r>
      <w:r>
        <w:rPr>
          <w:color w:val="110C15"/>
          <w:sz w:val="24"/>
        </w:rPr>
        <w:t>структурных</w:t>
      </w:r>
      <w:r>
        <w:rPr>
          <w:color w:val="110C15"/>
          <w:spacing w:val="20"/>
          <w:sz w:val="24"/>
        </w:rPr>
        <w:t xml:space="preserve"> </w:t>
      </w:r>
      <w:r>
        <w:rPr>
          <w:color w:val="110C15"/>
          <w:sz w:val="24"/>
        </w:rPr>
        <w:t>подразделениях</w:t>
      </w:r>
      <w:r>
        <w:rPr>
          <w:color w:val="110C15"/>
          <w:spacing w:val="6"/>
          <w:sz w:val="24"/>
        </w:rPr>
        <w:t xml:space="preserve"> </w:t>
      </w:r>
      <w:r>
        <w:rPr>
          <w:color w:val="110C15"/>
          <w:spacing w:val="-5"/>
          <w:sz w:val="24"/>
        </w:rPr>
        <w:t>МБУ</w:t>
      </w:r>
    </w:p>
    <w:p w:rsidR="003F46BF" w:rsidRDefault="004B0E23">
      <w:pPr>
        <w:spacing w:line="273" w:lineRule="exact"/>
        <w:ind w:left="1609"/>
        <w:jc w:val="both"/>
        <w:rPr>
          <w:sz w:val="24"/>
        </w:rPr>
      </w:pPr>
      <w:r>
        <w:rPr>
          <w:color w:val="110C15"/>
          <w:spacing w:val="-2"/>
          <w:sz w:val="24"/>
        </w:rPr>
        <w:t>«Научно-библиотечный</w:t>
      </w:r>
      <w:r>
        <w:rPr>
          <w:color w:val="110C15"/>
          <w:spacing w:val="9"/>
          <w:sz w:val="24"/>
        </w:rPr>
        <w:t xml:space="preserve"> </w:t>
      </w:r>
      <w:r>
        <w:rPr>
          <w:color w:val="110C15"/>
          <w:spacing w:val="-2"/>
          <w:sz w:val="24"/>
        </w:rPr>
        <w:t>центр».</w:t>
      </w:r>
    </w:p>
    <w:p w:rsidR="003F46BF" w:rsidRDefault="004B0E23">
      <w:pPr>
        <w:pStyle w:val="a5"/>
        <w:numPr>
          <w:ilvl w:val="0"/>
          <w:numId w:val="4"/>
        </w:numPr>
        <w:tabs>
          <w:tab w:val="left" w:pos="2573"/>
        </w:tabs>
        <w:spacing w:line="273" w:lineRule="exact"/>
        <w:ind w:left="2573" w:hanging="240"/>
        <w:jc w:val="both"/>
        <w:rPr>
          <w:color w:val="110C15"/>
          <w:sz w:val="24"/>
        </w:rPr>
      </w:pPr>
      <w:r>
        <w:rPr>
          <w:color w:val="110C15"/>
          <w:sz w:val="24"/>
        </w:rPr>
        <w:t>Права</w:t>
      </w:r>
      <w:r>
        <w:rPr>
          <w:color w:val="110C15"/>
          <w:spacing w:val="-8"/>
          <w:sz w:val="24"/>
        </w:rPr>
        <w:t xml:space="preserve"> </w:t>
      </w:r>
      <w:r>
        <w:rPr>
          <w:color w:val="110C15"/>
          <w:sz w:val="24"/>
        </w:rPr>
        <w:t>и</w:t>
      </w:r>
      <w:r>
        <w:rPr>
          <w:color w:val="110C15"/>
          <w:spacing w:val="-14"/>
          <w:sz w:val="24"/>
        </w:rPr>
        <w:t xml:space="preserve"> </w:t>
      </w:r>
      <w:r>
        <w:rPr>
          <w:color w:val="110C15"/>
          <w:sz w:val="24"/>
        </w:rPr>
        <w:t>обязанности</w:t>
      </w:r>
      <w:r>
        <w:rPr>
          <w:color w:val="110C15"/>
          <w:spacing w:val="7"/>
          <w:sz w:val="24"/>
        </w:rPr>
        <w:t xml:space="preserve"> </w:t>
      </w:r>
      <w:r>
        <w:rPr>
          <w:color w:val="110C15"/>
          <w:sz w:val="24"/>
        </w:rPr>
        <w:t>Библиотеки</w:t>
      </w:r>
      <w:r>
        <w:rPr>
          <w:color w:val="110C15"/>
          <w:spacing w:val="2"/>
          <w:sz w:val="24"/>
        </w:rPr>
        <w:t xml:space="preserve"> </w:t>
      </w:r>
      <w:r>
        <w:rPr>
          <w:color w:val="110C15"/>
          <w:sz w:val="24"/>
        </w:rPr>
        <w:t>и</w:t>
      </w:r>
      <w:r>
        <w:rPr>
          <w:color w:val="110C15"/>
          <w:spacing w:val="-14"/>
          <w:sz w:val="24"/>
        </w:rPr>
        <w:t xml:space="preserve"> </w:t>
      </w:r>
      <w:r>
        <w:rPr>
          <w:color w:val="110C15"/>
          <w:sz w:val="24"/>
        </w:rPr>
        <w:t>ее</w:t>
      </w:r>
      <w:r>
        <w:rPr>
          <w:color w:val="110C15"/>
          <w:spacing w:val="-13"/>
          <w:sz w:val="24"/>
        </w:rPr>
        <w:t xml:space="preserve"> </w:t>
      </w:r>
      <w:r>
        <w:rPr>
          <w:color w:val="110C15"/>
          <w:spacing w:val="-2"/>
          <w:sz w:val="24"/>
        </w:rPr>
        <w:t>сотрудников</w:t>
      </w:r>
    </w:p>
    <w:p w:rsidR="003F46BF" w:rsidRDefault="003F46BF">
      <w:pPr>
        <w:spacing w:line="273" w:lineRule="exact"/>
        <w:jc w:val="both"/>
        <w:rPr>
          <w:sz w:val="24"/>
        </w:rPr>
        <w:sectPr w:rsidR="003F46BF">
          <w:pgSz w:w="11900" w:h="16820"/>
          <w:pgMar w:top="100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rPr>
          <w:sz w:val="20"/>
        </w:rPr>
        <w:sectPr w:rsidR="003F46BF">
          <w:pgSz w:w="11900" w:h="16820"/>
          <w:pgMar w:top="98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rPr>
          <w:sz w:val="18"/>
        </w:rPr>
      </w:pPr>
    </w:p>
    <w:p w:rsidR="003F46BF" w:rsidRDefault="003F46BF">
      <w:pPr>
        <w:pStyle w:val="a3"/>
        <w:spacing w:before="11"/>
        <w:rPr>
          <w:sz w:val="20"/>
        </w:rPr>
      </w:pPr>
    </w:p>
    <w:p w:rsidR="003F46BF" w:rsidRDefault="004B0E23">
      <w:pPr>
        <w:ind w:left="467"/>
        <w:rPr>
          <w:rFonts w:ascii="Arial"/>
          <w:sz w:val="16"/>
        </w:rPr>
      </w:pPr>
      <w:r>
        <w:rPr>
          <w:rFonts w:ascii="Arial"/>
          <w:color w:val="ACAAB8"/>
          <w:spacing w:val="-2"/>
          <w:sz w:val="16"/>
        </w:rPr>
        <w:t>-</w:t>
      </w:r>
      <w:r>
        <w:rPr>
          <w:rFonts w:ascii="Arial"/>
          <w:color w:val="5D5D6B"/>
          <w:spacing w:val="-2"/>
          <w:sz w:val="16"/>
        </w:rPr>
        <w:t>------</w:t>
      </w:r>
      <w:r>
        <w:rPr>
          <w:rFonts w:ascii="Arial"/>
          <w:color w:val="5D5D6B"/>
          <w:spacing w:val="-10"/>
          <w:sz w:val="16"/>
        </w:rPr>
        <w:t>-</w:t>
      </w:r>
    </w:p>
    <w:p w:rsidR="003F46BF" w:rsidRDefault="004B0E23">
      <w:pPr>
        <w:spacing w:before="4"/>
        <w:rPr>
          <w:rFonts w:ascii="Arial"/>
          <w:sz w:val="23"/>
        </w:rPr>
      </w:pPr>
      <w:r>
        <w:br w:type="column"/>
      </w:r>
    </w:p>
    <w:p w:rsidR="003F46BF" w:rsidRDefault="004B0E23">
      <w:pPr>
        <w:pStyle w:val="a5"/>
        <w:numPr>
          <w:ilvl w:val="1"/>
          <w:numId w:val="4"/>
        </w:numPr>
        <w:tabs>
          <w:tab w:val="left" w:pos="1658"/>
        </w:tabs>
        <w:spacing w:line="249" w:lineRule="auto"/>
        <w:ind w:left="502" w:right="645" w:firstLine="724"/>
        <w:jc w:val="both"/>
        <w:rPr>
          <w:color w:val="16111A"/>
          <w:sz w:val="24"/>
        </w:rPr>
      </w:pPr>
      <w:r>
        <w:rPr>
          <w:color w:val="16111A"/>
          <w:sz w:val="24"/>
        </w:rPr>
        <w:t>Библиотека вправе</w:t>
      </w:r>
      <w:r>
        <w:rPr>
          <w:color w:val="16111A"/>
          <w:spacing w:val="-3"/>
          <w:sz w:val="24"/>
        </w:rPr>
        <w:t xml:space="preserve"> </w:t>
      </w:r>
      <w:r>
        <w:rPr>
          <w:color w:val="16111A"/>
          <w:sz w:val="24"/>
        </w:rPr>
        <w:t>определять условия доступа</w:t>
      </w:r>
      <w:r>
        <w:rPr>
          <w:color w:val="16111A"/>
          <w:spacing w:val="-5"/>
          <w:sz w:val="24"/>
        </w:rPr>
        <w:t xml:space="preserve"> </w:t>
      </w:r>
      <w:r>
        <w:rPr>
          <w:color w:val="16111A"/>
          <w:sz w:val="24"/>
        </w:rPr>
        <w:t>к</w:t>
      </w:r>
      <w:r>
        <w:rPr>
          <w:color w:val="16111A"/>
          <w:spacing w:val="-11"/>
          <w:sz w:val="24"/>
        </w:rPr>
        <w:t xml:space="preserve"> </w:t>
      </w:r>
      <w:r>
        <w:rPr>
          <w:color w:val="16111A"/>
          <w:sz w:val="24"/>
        </w:rPr>
        <w:t>фондам,</w:t>
      </w:r>
      <w:r>
        <w:rPr>
          <w:color w:val="16111A"/>
          <w:spacing w:val="-2"/>
          <w:sz w:val="24"/>
        </w:rPr>
        <w:t xml:space="preserve"> </w:t>
      </w:r>
      <w:r>
        <w:rPr>
          <w:color w:val="16111A"/>
          <w:sz w:val="24"/>
        </w:rPr>
        <w:t>порядок</w:t>
      </w:r>
      <w:r>
        <w:rPr>
          <w:color w:val="16111A"/>
          <w:spacing w:val="-6"/>
          <w:sz w:val="24"/>
        </w:rPr>
        <w:t xml:space="preserve"> </w:t>
      </w:r>
      <w:r>
        <w:rPr>
          <w:color w:val="16111A"/>
          <w:sz w:val="24"/>
        </w:rPr>
        <w:t>передачи документов во временное пользование Пользователю, а также ограничить выдачу Пользователям-детям документов, не соответствующих их возрастной категории.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1705"/>
        </w:tabs>
        <w:spacing w:before="4"/>
        <w:ind w:left="499" w:right="637" w:firstLine="726"/>
        <w:jc w:val="both"/>
        <w:rPr>
          <w:color w:val="16111A"/>
          <w:sz w:val="24"/>
        </w:rPr>
      </w:pPr>
      <w:r>
        <w:rPr>
          <w:color w:val="16111A"/>
          <w:sz w:val="24"/>
        </w:rPr>
        <w:t>Библиотека обязана обеспечить Пользователю возможность пользоваться всеми фондами Библиотеки, с соблюдением режима доступа к фондам, а также предоставлять информационно-библиотечные услуги, предусмотренные Правилами пользования</w:t>
      </w:r>
      <w:r>
        <w:rPr>
          <w:color w:val="16111A"/>
          <w:spacing w:val="31"/>
          <w:sz w:val="24"/>
        </w:rPr>
        <w:t xml:space="preserve"> </w:t>
      </w:r>
      <w:r>
        <w:rPr>
          <w:color w:val="16111A"/>
          <w:sz w:val="24"/>
        </w:rPr>
        <w:t>Библиотекой, и информировать о</w:t>
      </w:r>
      <w:r>
        <w:rPr>
          <w:color w:val="16111A"/>
          <w:spacing w:val="-3"/>
          <w:sz w:val="24"/>
        </w:rPr>
        <w:t xml:space="preserve"> </w:t>
      </w:r>
      <w:r>
        <w:rPr>
          <w:color w:val="16111A"/>
          <w:sz w:val="24"/>
        </w:rPr>
        <w:t>них Пользователя Библиотеки.</w:t>
      </w:r>
    </w:p>
    <w:p w:rsidR="003F46BF" w:rsidRDefault="004B0E23">
      <w:pPr>
        <w:pStyle w:val="a5"/>
        <w:numPr>
          <w:ilvl w:val="0"/>
          <w:numId w:val="4"/>
        </w:numPr>
        <w:tabs>
          <w:tab w:val="left" w:pos="1461"/>
        </w:tabs>
        <w:spacing w:before="6" w:line="275" w:lineRule="exact"/>
        <w:ind w:left="1461" w:hanging="239"/>
        <w:jc w:val="both"/>
        <w:rPr>
          <w:color w:val="16111A"/>
          <w:sz w:val="24"/>
        </w:rPr>
      </w:pPr>
      <w:r>
        <w:rPr>
          <w:color w:val="16111A"/>
          <w:sz w:val="24"/>
        </w:rPr>
        <w:t>Права</w:t>
      </w:r>
      <w:r>
        <w:rPr>
          <w:color w:val="16111A"/>
          <w:spacing w:val="-10"/>
          <w:sz w:val="24"/>
        </w:rPr>
        <w:t xml:space="preserve"> </w:t>
      </w:r>
      <w:r>
        <w:rPr>
          <w:color w:val="16111A"/>
          <w:sz w:val="24"/>
        </w:rPr>
        <w:t>и</w:t>
      </w:r>
      <w:r>
        <w:rPr>
          <w:color w:val="16111A"/>
          <w:spacing w:val="-11"/>
          <w:sz w:val="24"/>
        </w:rPr>
        <w:t xml:space="preserve"> </w:t>
      </w:r>
      <w:r>
        <w:rPr>
          <w:color w:val="16111A"/>
          <w:sz w:val="24"/>
        </w:rPr>
        <w:t>обязанности</w:t>
      </w:r>
      <w:r>
        <w:rPr>
          <w:color w:val="16111A"/>
          <w:spacing w:val="7"/>
          <w:sz w:val="24"/>
        </w:rPr>
        <w:t xml:space="preserve"> </w:t>
      </w:r>
      <w:r>
        <w:rPr>
          <w:color w:val="16111A"/>
          <w:spacing w:val="-2"/>
          <w:sz w:val="24"/>
        </w:rPr>
        <w:t>Пользователя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1643"/>
        </w:tabs>
        <w:spacing w:line="275" w:lineRule="exact"/>
        <w:ind w:left="1643" w:hanging="421"/>
        <w:jc w:val="both"/>
        <w:rPr>
          <w:color w:val="16111A"/>
          <w:sz w:val="24"/>
        </w:rPr>
      </w:pPr>
      <w:r>
        <w:rPr>
          <w:color w:val="16111A"/>
          <w:spacing w:val="-2"/>
          <w:sz w:val="24"/>
        </w:rPr>
        <w:t>Пользователь</w:t>
      </w:r>
      <w:r>
        <w:rPr>
          <w:color w:val="16111A"/>
          <w:spacing w:val="13"/>
          <w:sz w:val="24"/>
        </w:rPr>
        <w:t xml:space="preserve"> </w:t>
      </w:r>
      <w:r>
        <w:rPr>
          <w:color w:val="16111A"/>
          <w:spacing w:val="-2"/>
          <w:sz w:val="24"/>
        </w:rPr>
        <w:t>вправе:</w:t>
      </w:r>
    </w:p>
    <w:p w:rsidR="003F46BF" w:rsidRDefault="004B0E23">
      <w:pPr>
        <w:pStyle w:val="a5"/>
        <w:numPr>
          <w:ilvl w:val="2"/>
          <w:numId w:val="4"/>
        </w:numPr>
        <w:tabs>
          <w:tab w:val="left" w:pos="1817"/>
        </w:tabs>
        <w:spacing w:before="8"/>
        <w:ind w:left="1817" w:hanging="595"/>
        <w:jc w:val="both"/>
        <w:rPr>
          <w:sz w:val="24"/>
        </w:rPr>
      </w:pPr>
      <w:r>
        <w:rPr>
          <w:color w:val="16111A"/>
          <w:sz w:val="24"/>
        </w:rPr>
        <w:t>беспрепятственно</w:t>
      </w:r>
      <w:r>
        <w:rPr>
          <w:color w:val="16111A"/>
          <w:spacing w:val="-15"/>
          <w:sz w:val="24"/>
        </w:rPr>
        <w:t xml:space="preserve"> </w:t>
      </w:r>
      <w:r>
        <w:rPr>
          <w:color w:val="16111A"/>
          <w:sz w:val="24"/>
        </w:rPr>
        <w:t>посещать</w:t>
      </w:r>
      <w:r>
        <w:rPr>
          <w:color w:val="16111A"/>
          <w:spacing w:val="-9"/>
          <w:sz w:val="24"/>
        </w:rPr>
        <w:t xml:space="preserve"> </w:t>
      </w:r>
      <w:r>
        <w:rPr>
          <w:color w:val="16111A"/>
          <w:sz w:val="24"/>
        </w:rPr>
        <w:t>Библиотеку</w:t>
      </w:r>
      <w:r>
        <w:rPr>
          <w:color w:val="16111A"/>
          <w:spacing w:val="8"/>
          <w:sz w:val="24"/>
        </w:rPr>
        <w:t xml:space="preserve"> </w:t>
      </w:r>
      <w:r>
        <w:rPr>
          <w:color w:val="16111A"/>
          <w:sz w:val="24"/>
        </w:rPr>
        <w:t>согласно</w:t>
      </w:r>
      <w:r>
        <w:rPr>
          <w:color w:val="16111A"/>
          <w:spacing w:val="2"/>
          <w:sz w:val="24"/>
        </w:rPr>
        <w:t xml:space="preserve"> </w:t>
      </w:r>
      <w:r>
        <w:rPr>
          <w:color w:val="16111A"/>
          <w:sz w:val="24"/>
        </w:rPr>
        <w:t>режиму</w:t>
      </w:r>
      <w:r>
        <w:rPr>
          <w:color w:val="16111A"/>
          <w:spacing w:val="-2"/>
          <w:sz w:val="24"/>
        </w:rPr>
        <w:t xml:space="preserve"> </w:t>
      </w:r>
      <w:r>
        <w:rPr>
          <w:color w:val="16111A"/>
          <w:sz w:val="24"/>
        </w:rPr>
        <w:t>ее</w:t>
      </w:r>
      <w:r>
        <w:rPr>
          <w:color w:val="16111A"/>
          <w:spacing w:val="-11"/>
          <w:sz w:val="24"/>
        </w:rPr>
        <w:t xml:space="preserve"> </w:t>
      </w:r>
      <w:r>
        <w:rPr>
          <w:color w:val="16111A"/>
          <w:spacing w:val="-2"/>
          <w:sz w:val="24"/>
        </w:rPr>
        <w:t>работы;</w:t>
      </w:r>
    </w:p>
    <w:p w:rsidR="003F46BF" w:rsidRDefault="004B0E23">
      <w:pPr>
        <w:pStyle w:val="a5"/>
        <w:numPr>
          <w:ilvl w:val="2"/>
          <w:numId w:val="4"/>
        </w:numPr>
        <w:tabs>
          <w:tab w:val="left" w:pos="1807"/>
        </w:tabs>
        <w:spacing w:before="5" w:line="237" w:lineRule="auto"/>
        <w:ind w:left="506" w:right="646" w:firstLine="711"/>
        <w:jc w:val="both"/>
        <w:rPr>
          <w:sz w:val="24"/>
        </w:rPr>
      </w:pPr>
      <w:r>
        <w:rPr>
          <w:color w:val="16111A"/>
          <w:sz w:val="24"/>
        </w:rPr>
        <w:t>бесплатно</w:t>
      </w:r>
      <w:r>
        <w:rPr>
          <w:color w:val="16111A"/>
          <w:spacing w:val="-15"/>
          <w:sz w:val="24"/>
        </w:rPr>
        <w:t xml:space="preserve"> </w:t>
      </w:r>
      <w:r>
        <w:rPr>
          <w:color w:val="16111A"/>
          <w:sz w:val="24"/>
        </w:rPr>
        <w:t>получать</w:t>
      </w:r>
      <w:r>
        <w:rPr>
          <w:color w:val="16111A"/>
          <w:spacing w:val="-15"/>
          <w:sz w:val="24"/>
        </w:rPr>
        <w:t xml:space="preserve"> </w:t>
      </w:r>
      <w:r>
        <w:rPr>
          <w:color w:val="16111A"/>
          <w:sz w:val="24"/>
        </w:rPr>
        <w:t>в</w:t>
      </w:r>
      <w:r>
        <w:rPr>
          <w:color w:val="16111A"/>
          <w:spacing w:val="-15"/>
          <w:sz w:val="24"/>
        </w:rPr>
        <w:t xml:space="preserve"> </w:t>
      </w:r>
      <w:r>
        <w:rPr>
          <w:color w:val="16111A"/>
          <w:sz w:val="24"/>
        </w:rPr>
        <w:t>Библиотеке</w:t>
      </w:r>
      <w:r>
        <w:rPr>
          <w:color w:val="16111A"/>
          <w:spacing w:val="-3"/>
          <w:sz w:val="24"/>
        </w:rPr>
        <w:t xml:space="preserve"> </w:t>
      </w:r>
      <w:r>
        <w:rPr>
          <w:color w:val="16111A"/>
          <w:sz w:val="24"/>
        </w:rPr>
        <w:t>полную</w:t>
      </w:r>
      <w:r>
        <w:rPr>
          <w:color w:val="16111A"/>
          <w:spacing w:val="-8"/>
          <w:sz w:val="24"/>
        </w:rPr>
        <w:t xml:space="preserve"> </w:t>
      </w:r>
      <w:r>
        <w:rPr>
          <w:color w:val="16111A"/>
          <w:sz w:val="24"/>
        </w:rPr>
        <w:t>информацию</w:t>
      </w:r>
      <w:r>
        <w:rPr>
          <w:color w:val="16111A"/>
          <w:spacing w:val="-11"/>
          <w:sz w:val="24"/>
        </w:rPr>
        <w:t xml:space="preserve"> </w:t>
      </w:r>
      <w:r>
        <w:rPr>
          <w:color w:val="16111A"/>
          <w:sz w:val="24"/>
        </w:rPr>
        <w:t>о</w:t>
      </w:r>
      <w:r>
        <w:rPr>
          <w:color w:val="16111A"/>
          <w:spacing w:val="-15"/>
          <w:sz w:val="24"/>
        </w:rPr>
        <w:t xml:space="preserve"> </w:t>
      </w:r>
      <w:r>
        <w:rPr>
          <w:color w:val="16111A"/>
          <w:sz w:val="24"/>
        </w:rPr>
        <w:t>составе</w:t>
      </w:r>
      <w:r>
        <w:rPr>
          <w:color w:val="16111A"/>
          <w:spacing w:val="-11"/>
          <w:sz w:val="24"/>
        </w:rPr>
        <w:t xml:space="preserve"> </w:t>
      </w:r>
      <w:r>
        <w:rPr>
          <w:color w:val="16111A"/>
          <w:sz w:val="24"/>
        </w:rPr>
        <w:t>ее</w:t>
      </w:r>
      <w:r>
        <w:rPr>
          <w:color w:val="16111A"/>
          <w:spacing w:val="-15"/>
          <w:sz w:val="24"/>
        </w:rPr>
        <w:t xml:space="preserve"> </w:t>
      </w:r>
      <w:r>
        <w:rPr>
          <w:color w:val="16111A"/>
          <w:sz w:val="24"/>
        </w:rPr>
        <w:t>фондов через систему каталогов и другие формы библиотечного информирования;</w:t>
      </w:r>
    </w:p>
    <w:p w:rsidR="003F46BF" w:rsidRDefault="004B0E23">
      <w:pPr>
        <w:pStyle w:val="a5"/>
        <w:numPr>
          <w:ilvl w:val="2"/>
          <w:numId w:val="4"/>
        </w:numPr>
        <w:tabs>
          <w:tab w:val="left" w:pos="1898"/>
        </w:tabs>
        <w:spacing w:before="4"/>
        <w:ind w:left="495" w:right="635" w:firstLine="722"/>
        <w:jc w:val="both"/>
        <w:rPr>
          <w:sz w:val="24"/>
        </w:rPr>
      </w:pPr>
      <w:r>
        <w:rPr>
          <w:color w:val="16111A"/>
          <w:sz w:val="24"/>
        </w:rPr>
        <w:t>бесплатно получать во временное пользование документы из фондов Библиотеки на</w:t>
      </w:r>
      <w:r>
        <w:rPr>
          <w:color w:val="16111A"/>
          <w:spacing w:val="-13"/>
          <w:sz w:val="24"/>
        </w:rPr>
        <w:t xml:space="preserve"> </w:t>
      </w:r>
      <w:r>
        <w:rPr>
          <w:color w:val="16111A"/>
          <w:sz w:val="24"/>
        </w:rPr>
        <w:t>дом</w:t>
      </w:r>
      <w:r>
        <w:rPr>
          <w:color w:val="16111A"/>
          <w:spacing w:val="-3"/>
          <w:sz w:val="24"/>
        </w:rPr>
        <w:t xml:space="preserve"> </w:t>
      </w:r>
      <w:r>
        <w:rPr>
          <w:color w:val="16111A"/>
          <w:sz w:val="24"/>
        </w:rPr>
        <w:t>(при наличии регистрации по</w:t>
      </w:r>
      <w:r>
        <w:rPr>
          <w:color w:val="16111A"/>
          <w:spacing w:val="-8"/>
          <w:sz w:val="24"/>
        </w:rPr>
        <w:t xml:space="preserve"> </w:t>
      </w:r>
      <w:r>
        <w:rPr>
          <w:color w:val="16111A"/>
          <w:sz w:val="24"/>
        </w:rPr>
        <w:t xml:space="preserve">месту жительства или регистрации по месту пребывания в г. Ханты-Мансийске) или для пользования в помещении </w:t>
      </w:r>
      <w:r>
        <w:rPr>
          <w:color w:val="16111A"/>
          <w:spacing w:val="-2"/>
          <w:sz w:val="24"/>
        </w:rPr>
        <w:t>Библиотеки;</w:t>
      </w:r>
    </w:p>
    <w:p w:rsidR="003F46BF" w:rsidRDefault="004B0E23">
      <w:pPr>
        <w:pStyle w:val="a5"/>
        <w:numPr>
          <w:ilvl w:val="2"/>
          <w:numId w:val="4"/>
        </w:numPr>
        <w:tabs>
          <w:tab w:val="left" w:pos="1834"/>
        </w:tabs>
        <w:spacing w:before="11" w:line="242" w:lineRule="auto"/>
        <w:ind w:left="490" w:right="656" w:firstLine="727"/>
        <w:jc w:val="both"/>
        <w:rPr>
          <w:sz w:val="24"/>
        </w:rPr>
      </w:pPr>
      <w:r>
        <w:rPr>
          <w:color w:val="16111A"/>
          <w:sz w:val="24"/>
        </w:rPr>
        <w:t>возвращать документы, полученные из</w:t>
      </w:r>
      <w:r>
        <w:rPr>
          <w:color w:val="16111A"/>
          <w:spacing w:val="-3"/>
          <w:sz w:val="24"/>
        </w:rPr>
        <w:t xml:space="preserve"> </w:t>
      </w:r>
      <w:r>
        <w:rPr>
          <w:color w:val="16111A"/>
          <w:sz w:val="24"/>
        </w:rPr>
        <w:t>фондов Библиотеки, в</w:t>
      </w:r>
      <w:r>
        <w:rPr>
          <w:color w:val="16111A"/>
          <w:spacing w:val="-4"/>
          <w:sz w:val="24"/>
        </w:rPr>
        <w:t xml:space="preserve"> </w:t>
      </w:r>
      <w:r>
        <w:rPr>
          <w:color w:val="16111A"/>
          <w:sz w:val="24"/>
        </w:rPr>
        <w:t>15-дневный срок; продлевать срок пользования документом на 15 дней два раза после окончания основного срока пользования документом (формы продления: лично, по телефону, посредством направления сообщения на</w:t>
      </w:r>
      <w:r>
        <w:rPr>
          <w:color w:val="16111A"/>
          <w:spacing w:val="-3"/>
          <w:sz w:val="24"/>
        </w:rPr>
        <w:t xml:space="preserve"> </w:t>
      </w:r>
      <w:r>
        <w:rPr>
          <w:color w:val="16111A"/>
          <w:sz w:val="24"/>
        </w:rPr>
        <w:t xml:space="preserve">электронную почту </w:t>
      </w:r>
      <w:hyperlink r:id="rId10">
        <w:r>
          <w:rPr>
            <w:color w:val="16111A"/>
            <w:sz w:val="24"/>
          </w:rPr>
          <w:t>nbc@libhm.ru</w:t>
        </w:r>
      </w:hyperlink>
      <w:r>
        <w:rPr>
          <w:color w:val="16111A"/>
          <w:sz w:val="24"/>
        </w:rPr>
        <w:t xml:space="preserve"> с указанием фамилии, имени, отчества и ЕЧБ);</w:t>
      </w:r>
    </w:p>
    <w:p w:rsidR="003F46BF" w:rsidRDefault="004B0E23">
      <w:pPr>
        <w:pStyle w:val="a5"/>
        <w:numPr>
          <w:ilvl w:val="2"/>
          <w:numId w:val="4"/>
        </w:numPr>
        <w:tabs>
          <w:tab w:val="left" w:pos="1800"/>
        </w:tabs>
        <w:spacing w:line="242" w:lineRule="auto"/>
        <w:ind w:left="491" w:right="654" w:firstLine="720"/>
        <w:jc w:val="both"/>
        <w:rPr>
          <w:sz w:val="24"/>
        </w:rPr>
      </w:pPr>
      <w:r>
        <w:rPr>
          <w:color w:val="16111A"/>
          <w:spacing w:val="-2"/>
          <w:sz w:val="24"/>
        </w:rPr>
        <w:t>пользоваться</w:t>
      </w:r>
      <w:r>
        <w:rPr>
          <w:color w:val="16111A"/>
          <w:spacing w:val="-8"/>
          <w:sz w:val="24"/>
        </w:rPr>
        <w:t xml:space="preserve"> </w:t>
      </w:r>
      <w:r>
        <w:rPr>
          <w:color w:val="16111A"/>
          <w:spacing w:val="-2"/>
          <w:sz w:val="24"/>
        </w:rPr>
        <w:t>другими видами услуг,</w:t>
      </w:r>
      <w:r>
        <w:rPr>
          <w:color w:val="16111A"/>
          <w:spacing w:val="-7"/>
          <w:sz w:val="24"/>
        </w:rPr>
        <w:t xml:space="preserve"> </w:t>
      </w:r>
      <w:r>
        <w:rPr>
          <w:color w:val="16111A"/>
          <w:spacing w:val="-2"/>
          <w:sz w:val="24"/>
        </w:rPr>
        <w:t>в</w:t>
      </w:r>
      <w:r>
        <w:rPr>
          <w:color w:val="16111A"/>
          <w:spacing w:val="-13"/>
          <w:sz w:val="24"/>
        </w:rPr>
        <w:t xml:space="preserve"> </w:t>
      </w:r>
      <w:r>
        <w:rPr>
          <w:color w:val="16111A"/>
          <w:spacing w:val="-2"/>
          <w:sz w:val="24"/>
        </w:rPr>
        <w:t>том</w:t>
      </w:r>
      <w:r>
        <w:rPr>
          <w:color w:val="16111A"/>
          <w:spacing w:val="-3"/>
          <w:sz w:val="24"/>
        </w:rPr>
        <w:t xml:space="preserve"> </w:t>
      </w:r>
      <w:r>
        <w:rPr>
          <w:color w:val="16111A"/>
          <w:spacing w:val="-2"/>
          <w:sz w:val="24"/>
        </w:rPr>
        <w:t>числе за</w:t>
      </w:r>
      <w:r>
        <w:rPr>
          <w:color w:val="16111A"/>
          <w:spacing w:val="-13"/>
          <w:sz w:val="24"/>
        </w:rPr>
        <w:t xml:space="preserve"> </w:t>
      </w:r>
      <w:r>
        <w:rPr>
          <w:color w:val="16111A"/>
          <w:spacing w:val="-2"/>
          <w:sz w:val="24"/>
        </w:rPr>
        <w:t>плату,</w:t>
      </w:r>
      <w:r>
        <w:rPr>
          <w:color w:val="16111A"/>
          <w:spacing w:val="-9"/>
          <w:sz w:val="24"/>
        </w:rPr>
        <w:t xml:space="preserve"> </w:t>
      </w:r>
      <w:r>
        <w:rPr>
          <w:color w:val="16111A"/>
          <w:spacing w:val="-2"/>
          <w:sz w:val="24"/>
        </w:rPr>
        <w:t>перечень</w:t>
      </w:r>
      <w:r>
        <w:rPr>
          <w:color w:val="16111A"/>
          <w:spacing w:val="-6"/>
          <w:sz w:val="24"/>
        </w:rPr>
        <w:t xml:space="preserve"> </w:t>
      </w:r>
      <w:r>
        <w:rPr>
          <w:color w:val="16111A"/>
          <w:spacing w:val="-2"/>
          <w:sz w:val="24"/>
        </w:rPr>
        <w:t xml:space="preserve">которых </w:t>
      </w:r>
      <w:r>
        <w:rPr>
          <w:color w:val="16111A"/>
          <w:sz w:val="24"/>
        </w:rPr>
        <w:t>определен Библиотекой;</w:t>
      </w:r>
    </w:p>
    <w:p w:rsidR="003F46BF" w:rsidRDefault="004B0E23">
      <w:pPr>
        <w:pStyle w:val="a5"/>
        <w:numPr>
          <w:ilvl w:val="2"/>
          <w:numId w:val="4"/>
        </w:numPr>
        <w:tabs>
          <w:tab w:val="left" w:pos="1942"/>
        </w:tabs>
        <w:spacing w:line="242" w:lineRule="auto"/>
        <w:ind w:left="490" w:right="677" w:firstLine="722"/>
        <w:jc w:val="both"/>
        <w:rPr>
          <w:sz w:val="24"/>
        </w:rPr>
      </w:pPr>
      <w:r>
        <w:rPr>
          <w:color w:val="16111A"/>
          <w:sz w:val="24"/>
        </w:rPr>
        <w:t>обращаться в администрацию Библиотеки в случае возникновения конфликтных ситуаций.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1633"/>
        </w:tabs>
        <w:ind w:left="1633" w:hanging="421"/>
        <w:jc w:val="both"/>
        <w:rPr>
          <w:color w:val="16111A"/>
          <w:sz w:val="24"/>
        </w:rPr>
      </w:pPr>
      <w:r>
        <w:rPr>
          <w:color w:val="16111A"/>
          <w:spacing w:val="-2"/>
          <w:sz w:val="24"/>
        </w:rPr>
        <w:t>Пользователь</w:t>
      </w:r>
      <w:r>
        <w:rPr>
          <w:color w:val="16111A"/>
          <w:spacing w:val="10"/>
          <w:sz w:val="24"/>
        </w:rPr>
        <w:t xml:space="preserve"> </w:t>
      </w:r>
      <w:r>
        <w:rPr>
          <w:color w:val="16111A"/>
          <w:spacing w:val="-2"/>
          <w:sz w:val="24"/>
        </w:rPr>
        <w:t>обязан:</w:t>
      </w:r>
    </w:p>
    <w:p w:rsidR="003F46BF" w:rsidRDefault="004B0E23">
      <w:pPr>
        <w:pStyle w:val="a5"/>
        <w:numPr>
          <w:ilvl w:val="2"/>
          <w:numId w:val="4"/>
        </w:numPr>
        <w:tabs>
          <w:tab w:val="left" w:pos="1807"/>
        </w:tabs>
        <w:spacing w:before="7"/>
        <w:ind w:left="1807" w:hanging="595"/>
        <w:jc w:val="both"/>
        <w:rPr>
          <w:sz w:val="24"/>
        </w:rPr>
      </w:pPr>
      <w:r>
        <w:rPr>
          <w:color w:val="16111A"/>
          <w:sz w:val="24"/>
        </w:rPr>
        <w:t>ознакомиться</w:t>
      </w:r>
      <w:r>
        <w:rPr>
          <w:color w:val="16111A"/>
          <w:spacing w:val="-7"/>
          <w:sz w:val="24"/>
        </w:rPr>
        <w:t xml:space="preserve"> </w:t>
      </w:r>
      <w:r>
        <w:rPr>
          <w:color w:val="16111A"/>
          <w:sz w:val="24"/>
        </w:rPr>
        <w:t>с</w:t>
      </w:r>
      <w:r>
        <w:rPr>
          <w:color w:val="16111A"/>
          <w:spacing w:val="-15"/>
          <w:sz w:val="24"/>
        </w:rPr>
        <w:t xml:space="preserve"> </w:t>
      </w:r>
      <w:r>
        <w:rPr>
          <w:color w:val="16111A"/>
          <w:sz w:val="24"/>
        </w:rPr>
        <w:t>Правилами</w:t>
      </w:r>
      <w:r>
        <w:rPr>
          <w:color w:val="16111A"/>
          <w:spacing w:val="-8"/>
          <w:sz w:val="24"/>
        </w:rPr>
        <w:t xml:space="preserve"> </w:t>
      </w:r>
      <w:r>
        <w:rPr>
          <w:color w:val="16111A"/>
          <w:sz w:val="24"/>
        </w:rPr>
        <w:t>пользования</w:t>
      </w:r>
      <w:r>
        <w:rPr>
          <w:color w:val="16111A"/>
          <w:spacing w:val="-4"/>
          <w:sz w:val="24"/>
        </w:rPr>
        <w:t xml:space="preserve"> </w:t>
      </w:r>
      <w:r>
        <w:rPr>
          <w:color w:val="16111A"/>
          <w:sz w:val="24"/>
        </w:rPr>
        <w:t>Библиотекой и</w:t>
      </w:r>
      <w:r>
        <w:rPr>
          <w:color w:val="16111A"/>
          <w:spacing w:val="-15"/>
          <w:sz w:val="24"/>
        </w:rPr>
        <w:t xml:space="preserve"> </w:t>
      </w:r>
      <w:r>
        <w:rPr>
          <w:color w:val="16111A"/>
          <w:sz w:val="24"/>
        </w:rPr>
        <w:t>соблюдать</w:t>
      </w:r>
      <w:r>
        <w:rPr>
          <w:color w:val="16111A"/>
          <w:spacing w:val="-9"/>
          <w:sz w:val="24"/>
        </w:rPr>
        <w:t xml:space="preserve"> </w:t>
      </w:r>
      <w:r>
        <w:rPr>
          <w:color w:val="16111A"/>
          <w:spacing w:val="-5"/>
          <w:sz w:val="24"/>
        </w:rPr>
        <w:t>их;</w:t>
      </w:r>
    </w:p>
    <w:p w:rsidR="003F46BF" w:rsidRDefault="004B0E23">
      <w:pPr>
        <w:pStyle w:val="a5"/>
        <w:numPr>
          <w:ilvl w:val="2"/>
          <w:numId w:val="4"/>
        </w:numPr>
        <w:tabs>
          <w:tab w:val="left" w:pos="1810"/>
        </w:tabs>
        <w:spacing w:before="3" w:line="242" w:lineRule="auto"/>
        <w:ind w:left="487" w:right="670" w:firstLine="720"/>
        <w:jc w:val="both"/>
        <w:rPr>
          <w:sz w:val="24"/>
        </w:rPr>
      </w:pPr>
      <w:r>
        <w:rPr>
          <w:color w:val="16111A"/>
          <w:sz w:val="24"/>
        </w:rPr>
        <w:t>при</w:t>
      </w:r>
      <w:r>
        <w:rPr>
          <w:color w:val="16111A"/>
          <w:spacing w:val="-14"/>
          <w:sz w:val="24"/>
        </w:rPr>
        <w:t xml:space="preserve"> </w:t>
      </w:r>
      <w:r>
        <w:rPr>
          <w:color w:val="16111A"/>
          <w:sz w:val="24"/>
        </w:rPr>
        <w:t>заключении</w:t>
      </w:r>
      <w:r>
        <w:rPr>
          <w:color w:val="16111A"/>
          <w:spacing w:val="-4"/>
          <w:sz w:val="24"/>
        </w:rPr>
        <w:t xml:space="preserve"> </w:t>
      </w:r>
      <w:r>
        <w:rPr>
          <w:color w:val="16111A"/>
          <w:sz w:val="24"/>
        </w:rPr>
        <w:t>договора</w:t>
      </w:r>
      <w:r>
        <w:rPr>
          <w:color w:val="16111A"/>
          <w:spacing w:val="-14"/>
          <w:sz w:val="24"/>
        </w:rPr>
        <w:t xml:space="preserve"> </w:t>
      </w:r>
      <w:r>
        <w:rPr>
          <w:color w:val="16111A"/>
          <w:sz w:val="24"/>
        </w:rPr>
        <w:t>предоставить</w:t>
      </w:r>
      <w:r>
        <w:rPr>
          <w:color w:val="16111A"/>
          <w:spacing w:val="-3"/>
          <w:sz w:val="24"/>
        </w:rPr>
        <w:t xml:space="preserve"> </w:t>
      </w:r>
      <w:r>
        <w:rPr>
          <w:color w:val="16111A"/>
          <w:sz w:val="24"/>
        </w:rPr>
        <w:t>Библиотеке</w:t>
      </w:r>
      <w:r>
        <w:rPr>
          <w:color w:val="16111A"/>
          <w:spacing w:val="-13"/>
          <w:sz w:val="24"/>
        </w:rPr>
        <w:t xml:space="preserve"> </w:t>
      </w:r>
      <w:r>
        <w:rPr>
          <w:color w:val="16111A"/>
          <w:sz w:val="24"/>
        </w:rPr>
        <w:t>комплекс</w:t>
      </w:r>
      <w:r>
        <w:rPr>
          <w:color w:val="16111A"/>
          <w:spacing w:val="-9"/>
          <w:sz w:val="24"/>
        </w:rPr>
        <w:t xml:space="preserve"> </w:t>
      </w:r>
      <w:r>
        <w:rPr>
          <w:color w:val="16111A"/>
          <w:sz w:val="24"/>
        </w:rPr>
        <w:t>достоверных документированных персональных данных, своевременно сообщать об их изменении;</w:t>
      </w:r>
    </w:p>
    <w:p w:rsidR="003F46BF" w:rsidRDefault="004B0E23">
      <w:pPr>
        <w:pStyle w:val="a5"/>
        <w:numPr>
          <w:ilvl w:val="2"/>
          <w:numId w:val="4"/>
        </w:numPr>
        <w:tabs>
          <w:tab w:val="left" w:pos="1994"/>
        </w:tabs>
        <w:spacing w:line="242" w:lineRule="auto"/>
        <w:ind w:left="485" w:right="664" w:firstLine="722"/>
        <w:jc w:val="both"/>
        <w:rPr>
          <w:sz w:val="24"/>
        </w:rPr>
      </w:pPr>
      <w:r>
        <w:rPr>
          <w:color w:val="16111A"/>
          <w:sz w:val="24"/>
        </w:rPr>
        <w:t xml:space="preserve">ежегодно проходить перерегистрацию (лично либо посредством направления сообщения на </w:t>
      </w:r>
      <w:r>
        <w:rPr>
          <w:color w:val="2B2831"/>
          <w:sz w:val="24"/>
        </w:rPr>
        <w:t xml:space="preserve">электронную </w:t>
      </w:r>
      <w:r>
        <w:rPr>
          <w:color w:val="16111A"/>
          <w:sz w:val="24"/>
        </w:rPr>
        <w:t xml:space="preserve">почту </w:t>
      </w:r>
      <w:hyperlink r:id="rId11">
        <w:r>
          <w:rPr>
            <w:color w:val="16111A"/>
            <w:sz w:val="24"/>
          </w:rPr>
          <w:t>nbc@libhm.ru</w:t>
        </w:r>
      </w:hyperlink>
      <w:r>
        <w:rPr>
          <w:color w:val="16111A"/>
          <w:sz w:val="24"/>
        </w:rPr>
        <w:t xml:space="preserve"> с указанием фамилии, имени, отчества и ЕЧБ);</w:t>
      </w:r>
    </w:p>
    <w:p w:rsidR="003F46BF" w:rsidRDefault="004B0E23">
      <w:pPr>
        <w:pStyle w:val="a5"/>
        <w:numPr>
          <w:ilvl w:val="2"/>
          <w:numId w:val="4"/>
        </w:numPr>
        <w:tabs>
          <w:tab w:val="left" w:pos="1867"/>
        </w:tabs>
        <w:ind w:left="481" w:right="655" w:firstLine="726"/>
        <w:jc w:val="both"/>
        <w:rPr>
          <w:sz w:val="24"/>
        </w:rPr>
      </w:pPr>
      <w:r>
        <w:rPr>
          <w:color w:val="16111A"/>
          <w:sz w:val="24"/>
        </w:rPr>
        <w:t xml:space="preserve">в случае утраты или порчи документов Пользователь обязан заменить испорченные (утраченные) такими же документами или иными, признанными Библиотекой равноценными; в случае невозможности замены или умышленной порчи документа и при невозможности его восстановления в первоначальном виде Пользователь обязан возместить ущерб Библиотеке в размере рыночной стоимости </w:t>
      </w:r>
      <w:r>
        <w:rPr>
          <w:color w:val="16111A"/>
          <w:spacing w:val="-2"/>
          <w:sz w:val="24"/>
        </w:rPr>
        <w:t>документа;</w:t>
      </w:r>
    </w:p>
    <w:p w:rsidR="003F46BF" w:rsidRDefault="004B0E23">
      <w:pPr>
        <w:pStyle w:val="a5"/>
        <w:numPr>
          <w:ilvl w:val="2"/>
          <w:numId w:val="4"/>
        </w:numPr>
        <w:tabs>
          <w:tab w:val="left" w:pos="1853"/>
        </w:tabs>
        <w:spacing w:before="9" w:line="237" w:lineRule="auto"/>
        <w:ind w:left="477" w:right="680" w:firstLine="725"/>
        <w:jc w:val="both"/>
        <w:rPr>
          <w:sz w:val="24"/>
        </w:rPr>
      </w:pPr>
      <w:r>
        <w:rPr>
          <w:color w:val="16111A"/>
          <w:sz w:val="24"/>
        </w:rPr>
        <w:t>при повреждении имущества и оборудования Библиотеки Пользователь обязан возместить нанесенный ущерб.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1748"/>
        </w:tabs>
        <w:spacing w:before="13"/>
        <w:ind w:left="475" w:right="660" w:firstLine="727"/>
        <w:jc w:val="both"/>
        <w:rPr>
          <w:color w:val="16111A"/>
          <w:sz w:val="24"/>
        </w:rPr>
      </w:pPr>
      <w:r>
        <w:rPr>
          <w:color w:val="16111A"/>
          <w:sz w:val="24"/>
        </w:rPr>
        <w:t xml:space="preserve">При использовании </w:t>
      </w:r>
      <w:r>
        <w:rPr>
          <w:color w:val="2B2831"/>
          <w:sz w:val="24"/>
        </w:rPr>
        <w:t xml:space="preserve">электронных </w:t>
      </w:r>
      <w:r>
        <w:rPr>
          <w:color w:val="16111A"/>
          <w:sz w:val="24"/>
        </w:rPr>
        <w:t>ресурсов Библиотеки Пользователю запрещается использовать интернет-ресурсы порнографического, агрессивного содержания,</w:t>
      </w:r>
      <w:r>
        <w:rPr>
          <w:color w:val="16111A"/>
          <w:spacing w:val="-13"/>
          <w:sz w:val="24"/>
        </w:rPr>
        <w:t xml:space="preserve"> </w:t>
      </w:r>
      <w:r>
        <w:rPr>
          <w:color w:val="16111A"/>
          <w:sz w:val="24"/>
        </w:rPr>
        <w:t>приносящие</w:t>
      </w:r>
      <w:r>
        <w:rPr>
          <w:color w:val="16111A"/>
          <w:spacing w:val="-5"/>
          <w:sz w:val="24"/>
        </w:rPr>
        <w:t xml:space="preserve"> </w:t>
      </w:r>
      <w:r>
        <w:rPr>
          <w:color w:val="16111A"/>
          <w:sz w:val="24"/>
        </w:rPr>
        <w:t>вред</w:t>
      </w:r>
      <w:r>
        <w:rPr>
          <w:color w:val="16111A"/>
          <w:spacing w:val="-15"/>
          <w:sz w:val="24"/>
        </w:rPr>
        <w:t xml:space="preserve"> </w:t>
      </w:r>
      <w:r>
        <w:rPr>
          <w:color w:val="16111A"/>
          <w:sz w:val="24"/>
        </w:rPr>
        <w:t>здоровью,</w:t>
      </w:r>
      <w:r>
        <w:rPr>
          <w:color w:val="16111A"/>
          <w:spacing w:val="-12"/>
          <w:sz w:val="24"/>
        </w:rPr>
        <w:t xml:space="preserve"> </w:t>
      </w:r>
      <w:r>
        <w:rPr>
          <w:color w:val="16111A"/>
          <w:sz w:val="24"/>
        </w:rPr>
        <w:t>духовному</w:t>
      </w:r>
      <w:r>
        <w:rPr>
          <w:color w:val="16111A"/>
          <w:spacing w:val="-1"/>
          <w:sz w:val="24"/>
        </w:rPr>
        <w:t xml:space="preserve"> </w:t>
      </w:r>
      <w:r>
        <w:rPr>
          <w:color w:val="16111A"/>
          <w:sz w:val="24"/>
        </w:rPr>
        <w:t>и</w:t>
      </w:r>
      <w:r>
        <w:rPr>
          <w:color w:val="16111A"/>
          <w:spacing w:val="-15"/>
          <w:sz w:val="24"/>
        </w:rPr>
        <w:t xml:space="preserve"> </w:t>
      </w:r>
      <w:r>
        <w:rPr>
          <w:color w:val="16111A"/>
          <w:sz w:val="24"/>
        </w:rPr>
        <w:t>нравственному развитию,</w:t>
      </w:r>
      <w:r>
        <w:rPr>
          <w:color w:val="16111A"/>
          <w:spacing w:val="-14"/>
          <w:sz w:val="24"/>
        </w:rPr>
        <w:t xml:space="preserve"> </w:t>
      </w:r>
      <w:r>
        <w:rPr>
          <w:color w:val="16111A"/>
          <w:sz w:val="24"/>
        </w:rPr>
        <w:t>а</w:t>
      </w:r>
      <w:r>
        <w:rPr>
          <w:color w:val="16111A"/>
          <w:spacing w:val="-15"/>
          <w:sz w:val="24"/>
        </w:rPr>
        <w:t xml:space="preserve"> </w:t>
      </w:r>
      <w:r>
        <w:rPr>
          <w:color w:val="16111A"/>
          <w:sz w:val="24"/>
        </w:rPr>
        <w:t xml:space="preserve">также </w:t>
      </w:r>
      <w:r>
        <w:rPr>
          <w:color w:val="16111A"/>
          <w:spacing w:val="-2"/>
          <w:sz w:val="24"/>
        </w:rPr>
        <w:t>пользоваться</w:t>
      </w:r>
      <w:r>
        <w:rPr>
          <w:color w:val="16111A"/>
          <w:spacing w:val="-7"/>
          <w:sz w:val="24"/>
        </w:rPr>
        <w:t xml:space="preserve"> </w:t>
      </w:r>
      <w:r>
        <w:rPr>
          <w:color w:val="16111A"/>
          <w:spacing w:val="-2"/>
          <w:sz w:val="24"/>
        </w:rPr>
        <w:t>информацией, на</w:t>
      </w:r>
      <w:r>
        <w:rPr>
          <w:color w:val="16111A"/>
          <w:spacing w:val="-13"/>
          <w:sz w:val="24"/>
        </w:rPr>
        <w:t xml:space="preserve"> </w:t>
      </w:r>
      <w:r>
        <w:rPr>
          <w:color w:val="16111A"/>
          <w:spacing w:val="-2"/>
          <w:sz w:val="24"/>
        </w:rPr>
        <w:t xml:space="preserve">которую установлено ограничение Федеральным законом </w:t>
      </w:r>
      <w:r>
        <w:rPr>
          <w:color w:val="16111A"/>
          <w:sz w:val="24"/>
        </w:rPr>
        <w:t xml:space="preserve">от 29.10.2010 г. № 436-ФЗ </w:t>
      </w:r>
      <w:r>
        <w:rPr>
          <w:color w:val="2B2831"/>
          <w:sz w:val="24"/>
        </w:rPr>
        <w:t xml:space="preserve">«О </w:t>
      </w:r>
      <w:r>
        <w:rPr>
          <w:color w:val="16111A"/>
          <w:sz w:val="24"/>
        </w:rPr>
        <w:t>защите детей от информации, причиняющей вред их здоровью и развитию».</w:t>
      </w:r>
    </w:p>
    <w:p w:rsidR="003F46BF" w:rsidRDefault="004B0E23">
      <w:pPr>
        <w:pStyle w:val="a5"/>
        <w:numPr>
          <w:ilvl w:val="0"/>
          <w:numId w:val="4"/>
        </w:numPr>
        <w:tabs>
          <w:tab w:val="left" w:pos="1437"/>
        </w:tabs>
        <w:spacing w:before="2"/>
        <w:ind w:left="1437" w:hanging="242"/>
        <w:jc w:val="both"/>
        <w:rPr>
          <w:color w:val="16111A"/>
          <w:sz w:val="24"/>
        </w:rPr>
      </w:pPr>
      <w:r>
        <w:rPr>
          <w:color w:val="16111A"/>
          <w:spacing w:val="-2"/>
          <w:sz w:val="24"/>
        </w:rPr>
        <w:t>Ответственность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1604"/>
        </w:tabs>
        <w:spacing w:before="15" w:line="237" w:lineRule="auto"/>
        <w:ind w:left="467" w:right="661" w:firstLine="727"/>
        <w:jc w:val="both"/>
        <w:rPr>
          <w:color w:val="16111A"/>
          <w:sz w:val="24"/>
        </w:rPr>
      </w:pPr>
      <w:r>
        <w:rPr>
          <w:color w:val="16111A"/>
          <w:spacing w:val="-2"/>
          <w:sz w:val="24"/>
        </w:rPr>
        <w:t>Пользователь, нарушивший Правила</w:t>
      </w:r>
      <w:r>
        <w:rPr>
          <w:color w:val="16111A"/>
          <w:spacing w:val="-6"/>
          <w:sz w:val="24"/>
        </w:rPr>
        <w:t xml:space="preserve"> </w:t>
      </w:r>
      <w:r>
        <w:rPr>
          <w:color w:val="16111A"/>
          <w:spacing w:val="-2"/>
          <w:sz w:val="24"/>
        </w:rPr>
        <w:t>пользования Библиотекой и</w:t>
      </w:r>
      <w:r>
        <w:rPr>
          <w:color w:val="16111A"/>
          <w:spacing w:val="-13"/>
          <w:sz w:val="24"/>
        </w:rPr>
        <w:t xml:space="preserve"> </w:t>
      </w:r>
      <w:r>
        <w:rPr>
          <w:color w:val="16111A"/>
          <w:spacing w:val="-2"/>
          <w:sz w:val="24"/>
        </w:rPr>
        <w:t>в</w:t>
      </w:r>
      <w:r>
        <w:rPr>
          <w:color w:val="16111A"/>
          <w:spacing w:val="-13"/>
          <w:sz w:val="24"/>
        </w:rPr>
        <w:t xml:space="preserve"> </w:t>
      </w:r>
      <w:r>
        <w:rPr>
          <w:color w:val="16111A"/>
          <w:spacing w:val="-2"/>
          <w:sz w:val="24"/>
        </w:rPr>
        <w:t xml:space="preserve">результате </w:t>
      </w:r>
      <w:r>
        <w:rPr>
          <w:color w:val="16111A"/>
          <w:sz w:val="24"/>
        </w:rPr>
        <w:t xml:space="preserve">этого причинивший Библиотеке </w:t>
      </w:r>
      <w:r>
        <w:rPr>
          <w:color w:val="2B2831"/>
          <w:sz w:val="24"/>
        </w:rPr>
        <w:t xml:space="preserve">ущерб, </w:t>
      </w:r>
      <w:r>
        <w:rPr>
          <w:color w:val="16111A"/>
          <w:sz w:val="24"/>
        </w:rPr>
        <w:t>а также беспокойство другим пользователям, несет административную, гражданско-правовую или уголовную ответственность в соответствии с</w:t>
      </w:r>
      <w:r>
        <w:rPr>
          <w:color w:val="16111A"/>
          <w:spacing w:val="-3"/>
          <w:sz w:val="24"/>
        </w:rPr>
        <w:t xml:space="preserve"> </w:t>
      </w:r>
      <w:r>
        <w:rPr>
          <w:color w:val="16111A"/>
          <w:sz w:val="24"/>
        </w:rPr>
        <w:t>действующим законодательством Российской Федерации.</w:t>
      </w:r>
    </w:p>
    <w:p w:rsidR="003F46BF" w:rsidRDefault="003F46BF">
      <w:pPr>
        <w:spacing w:line="237" w:lineRule="auto"/>
        <w:jc w:val="both"/>
        <w:rPr>
          <w:sz w:val="24"/>
        </w:rPr>
        <w:sectPr w:rsidR="003F46BF">
          <w:type w:val="continuous"/>
          <w:pgSz w:w="11900" w:h="16820"/>
          <w:pgMar w:top="980" w:right="600" w:bottom="280" w:left="80" w:header="788" w:footer="0" w:gutter="0"/>
          <w:cols w:num="2" w:space="720" w:equalWidth="0">
            <w:col w:w="923" w:space="93"/>
            <w:col w:w="10204"/>
          </w:cols>
        </w:sectPr>
      </w:pPr>
    </w:p>
    <w:p w:rsidR="003F46BF" w:rsidRDefault="004B0E23">
      <w:pPr>
        <w:pStyle w:val="a3"/>
        <w:rPr>
          <w:sz w:val="20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7033911</wp:posOffset>
                </wp:positionH>
                <wp:positionV relativeFrom="page">
                  <wp:posOffset>70720</wp:posOffset>
                </wp:positionV>
                <wp:extent cx="50101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015">
                              <a:moveTo>
                                <a:pt x="0" y="0"/>
                              </a:moveTo>
                              <a:lnTo>
                                <a:pt x="500677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53630" id="Graphic 4" o:spid="_x0000_s1026" style="position:absolute;margin-left:553.85pt;margin-top:5.55pt;width:39.45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1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" path="m,l500677,e" filled="f" strokeweight=".1695mm">
                <v:path arrowok="t"/>
                <w10:wrap anchorx="page" anchory="page"/>
              </v:shape>
            </w:pict>
          </mc:Fallback>
        </mc:AlternateContent>
      </w:r>
    </w:p>
    <w:p w:rsidR="003F46BF" w:rsidRDefault="003F46BF">
      <w:pPr>
        <w:pStyle w:val="a3"/>
        <w:spacing w:before="10"/>
        <w:rPr>
          <w:sz w:val="16"/>
        </w:rPr>
      </w:pPr>
    </w:p>
    <w:p w:rsidR="003F46BF" w:rsidRDefault="004B0E23">
      <w:pPr>
        <w:pStyle w:val="a5"/>
        <w:numPr>
          <w:ilvl w:val="1"/>
          <w:numId w:val="4"/>
        </w:numPr>
        <w:tabs>
          <w:tab w:val="left" w:pos="2870"/>
        </w:tabs>
        <w:spacing w:before="90" w:line="244" w:lineRule="auto"/>
        <w:ind w:left="1604" w:right="557" w:firstLine="726"/>
        <w:jc w:val="both"/>
        <w:rPr>
          <w:color w:val="151118"/>
          <w:sz w:val="24"/>
        </w:rPr>
      </w:pPr>
      <w:r>
        <w:rPr>
          <w:color w:val="151118"/>
          <w:sz w:val="24"/>
        </w:rPr>
        <w:t>Работники Библиотеки</w:t>
      </w:r>
      <w:r>
        <w:rPr>
          <w:color w:val="2D2A33"/>
          <w:sz w:val="24"/>
        </w:rPr>
        <w:t xml:space="preserve">, </w:t>
      </w:r>
      <w:r>
        <w:rPr>
          <w:color w:val="151118"/>
          <w:sz w:val="24"/>
        </w:rPr>
        <w:t>допустившие нарушение Правил пользования Библиотекой или нарушившие прав</w:t>
      </w:r>
      <w:r>
        <w:rPr>
          <w:color w:val="2D2A33"/>
          <w:sz w:val="24"/>
        </w:rPr>
        <w:t xml:space="preserve">а </w:t>
      </w:r>
      <w:r>
        <w:rPr>
          <w:color w:val="151118"/>
          <w:sz w:val="24"/>
        </w:rPr>
        <w:t>Пользователей</w:t>
      </w:r>
      <w:r>
        <w:rPr>
          <w:color w:val="2D2A33"/>
          <w:sz w:val="24"/>
        </w:rPr>
        <w:t xml:space="preserve">, </w:t>
      </w:r>
      <w:r>
        <w:rPr>
          <w:color w:val="151118"/>
          <w:sz w:val="24"/>
        </w:rPr>
        <w:t>в том числе право на защиту персональных данных, несут ответственность в соответствии с действующим законодательством Российской Федерации</w:t>
      </w:r>
      <w:r>
        <w:rPr>
          <w:color w:val="2D2A33"/>
          <w:sz w:val="24"/>
        </w:rPr>
        <w:t>.</w:t>
      </w:r>
    </w:p>
    <w:p w:rsidR="003F46BF" w:rsidRDefault="004B0E23">
      <w:pPr>
        <w:pStyle w:val="a5"/>
        <w:numPr>
          <w:ilvl w:val="0"/>
          <w:numId w:val="4"/>
        </w:numPr>
        <w:tabs>
          <w:tab w:val="left" w:pos="2563"/>
        </w:tabs>
        <w:spacing w:line="274" w:lineRule="exact"/>
        <w:ind w:left="2563" w:hanging="240"/>
        <w:jc w:val="both"/>
        <w:rPr>
          <w:color w:val="151118"/>
          <w:sz w:val="24"/>
        </w:rPr>
      </w:pPr>
      <w:r>
        <w:rPr>
          <w:color w:val="151118"/>
          <w:sz w:val="24"/>
        </w:rPr>
        <w:t>Срок</w:t>
      </w:r>
      <w:r>
        <w:rPr>
          <w:color w:val="151118"/>
          <w:spacing w:val="-9"/>
          <w:sz w:val="24"/>
        </w:rPr>
        <w:t xml:space="preserve"> </w:t>
      </w:r>
      <w:r>
        <w:rPr>
          <w:color w:val="151118"/>
          <w:sz w:val="24"/>
        </w:rPr>
        <w:t>действия и</w:t>
      </w:r>
      <w:r>
        <w:rPr>
          <w:color w:val="151118"/>
          <w:spacing w:val="-12"/>
          <w:sz w:val="24"/>
        </w:rPr>
        <w:t xml:space="preserve"> </w:t>
      </w:r>
      <w:r>
        <w:rPr>
          <w:color w:val="151118"/>
          <w:sz w:val="24"/>
        </w:rPr>
        <w:t>порядок</w:t>
      </w:r>
      <w:r>
        <w:rPr>
          <w:color w:val="151118"/>
          <w:spacing w:val="3"/>
          <w:sz w:val="24"/>
        </w:rPr>
        <w:t xml:space="preserve"> </w:t>
      </w:r>
      <w:r>
        <w:rPr>
          <w:color w:val="151118"/>
          <w:spacing w:val="-2"/>
          <w:sz w:val="24"/>
        </w:rPr>
        <w:t>расторжения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2827"/>
        </w:tabs>
        <w:spacing w:before="10" w:line="237" w:lineRule="auto"/>
        <w:ind w:right="554" w:firstLine="724"/>
        <w:jc w:val="both"/>
        <w:rPr>
          <w:color w:val="151118"/>
          <w:sz w:val="24"/>
        </w:rPr>
      </w:pPr>
      <w:r>
        <w:rPr>
          <w:color w:val="151118"/>
          <w:sz w:val="24"/>
        </w:rPr>
        <w:t>Договор вступает в силу с даты его подписания и действует до его расторжения путем предоставления письменного заявления Пользователя.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2778"/>
        </w:tabs>
        <w:spacing w:before="11" w:line="237" w:lineRule="auto"/>
        <w:ind w:left="1592" w:right="562" w:firstLine="725"/>
        <w:jc w:val="both"/>
        <w:rPr>
          <w:color w:val="151118"/>
          <w:sz w:val="24"/>
        </w:rPr>
      </w:pPr>
      <w:r>
        <w:rPr>
          <w:color w:val="151118"/>
          <w:sz w:val="24"/>
        </w:rPr>
        <w:t>При расторжении договора Пользователь обязан произвести возврат: всех документов</w:t>
      </w:r>
      <w:r>
        <w:rPr>
          <w:color w:val="2D2A33"/>
          <w:sz w:val="24"/>
        </w:rPr>
        <w:t xml:space="preserve">, </w:t>
      </w:r>
      <w:r>
        <w:rPr>
          <w:color w:val="151118"/>
          <w:sz w:val="24"/>
        </w:rPr>
        <w:t>полученных из фонда Библиотеки</w:t>
      </w:r>
      <w:r>
        <w:rPr>
          <w:color w:val="2D2A33"/>
          <w:sz w:val="24"/>
        </w:rPr>
        <w:t xml:space="preserve">, </w:t>
      </w:r>
      <w:r>
        <w:rPr>
          <w:color w:val="151118"/>
          <w:sz w:val="24"/>
        </w:rPr>
        <w:t>или произвести возмещение материальных затрат.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2880"/>
        </w:tabs>
        <w:spacing w:before="18" w:line="235" w:lineRule="auto"/>
        <w:ind w:left="1594" w:right="557" w:firstLine="719"/>
        <w:jc w:val="both"/>
        <w:rPr>
          <w:color w:val="151118"/>
          <w:sz w:val="24"/>
        </w:rPr>
      </w:pPr>
      <w:r>
        <w:rPr>
          <w:color w:val="151118"/>
          <w:sz w:val="24"/>
        </w:rPr>
        <w:t>Библиотека и Пользователь договорились</w:t>
      </w:r>
      <w:r>
        <w:rPr>
          <w:color w:val="2D2A33"/>
          <w:sz w:val="24"/>
        </w:rPr>
        <w:t xml:space="preserve">, </w:t>
      </w:r>
      <w:r>
        <w:rPr>
          <w:color w:val="151118"/>
          <w:sz w:val="24"/>
        </w:rPr>
        <w:t>что обмен сообщениями посредством</w:t>
      </w:r>
      <w:r>
        <w:rPr>
          <w:color w:val="151118"/>
          <w:spacing w:val="-15"/>
          <w:sz w:val="24"/>
        </w:rPr>
        <w:t xml:space="preserve"> </w:t>
      </w:r>
      <w:r>
        <w:rPr>
          <w:color w:val="151118"/>
          <w:sz w:val="24"/>
        </w:rPr>
        <w:t>электронной</w:t>
      </w:r>
      <w:r>
        <w:rPr>
          <w:color w:val="151118"/>
          <w:spacing w:val="-14"/>
          <w:sz w:val="24"/>
        </w:rPr>
        <w:t xml:space="preserve"> </w:t>
      </w:r>
      <w:r>
        <w:rPr>
          <w:color w:val="151118"/>
          <w:sz w:val="24"/>
        </w:rPr>
        <w:t>почты</w:t>
      </w:r>
      <w:r>
        <w:rPr>
          <w:color w:val="151118"/>
          <w:spacing w:val="-15"/>
          <w:sz w:val="24"/>
        </w:rPr>
        <w:t xml:space="preserve"> </w:t>
      </w:r>
      <w:r>
        <w:rPr>
          <w:color w:val="151118"/>
          <w:sz w:val="24"/>
        </w:rPr>
        <w:t>являются</w:t>
      </w:r>
      <w:r>
        <w:rPr>
          <w:color w:val="151118"/>
          <w:spacing w:val="-15"/>
          <w:sz w:val="24"/>
        </w:rPr>
        <w:t xml:space="preserve"> </w:t>
      </w:r>
      <w:r>
        <w:rPr>
          <w:color w:val="151118"/>
          <w:sz w:val="24"/>
        </w:rPr>
        <w:t>юридически</w:t>
      </w:r>
      <w:r>
        <w:rPr>
          <w:color w:val="151118"/>
          <w:spacing w:val="-7"/>
          <w:sz w:val="24"/>
        </w:rPr>
        <w:t xml:space="preserve"> </w:t>
      </w:r>
      <w:r>
        <w:rPr>
          <w:color w:val="151118"/>
          <w:sz w:val="24"/>
        </w:rPr>
        <w:t>значимыми</w:t>
      </w:r>
      <w:r>
        <w:rPr>
          <w:color w:val="151118"/>
          <w:spacing w:val="-12"/>
          <w:sz w:val="24"/>
        </w:rPr>
        <w:t xml:space="preserve"> </w:t>
      </w:r>
      <w:r>
        <w:rPr>
          <w:color w:val="151118"/>
          <w:sz w:val="24"/>
        </w:rPr>
        <w:t>сообщениями</w:t>
      </w:r>
      <w:r>
        <w:rPr>
          <w:color w:val="151118"/>
          <w:spacing w:val="-6"/>
          <w:sz w:val="24"/>
        </w:rPr>
        <w:t xml:space="preserve"> </w:t>
      </w:r>
      <w:r>
        <w:rPr>
          <w:color w:val="151118"/>
          <w:sz w:val="24"/>
        </w:rPr>
        <w:t>(ст.</w:t>
      </w:r>
      <w:r>
        <w:rPr>
          <w:color w:val="151118"/>
          <w:spacing w:val="-15"/>
          <w:sz w:val="24"/>
        </w:rPr>
        <w:t xml:space="preserve"> </w:t>
      </w:r>
      <w:r>
        <w:rPr>
          <w:color w:val="151118"/>
          <w:sz w:val="24"/>
        </w:rPr>
        <w:t>ст. 160</w:t>
      </w:r>
      <w:r>
        <w:rPr>
          <w:color w:val="2D2A33"/>
          <w:sz w:val="24"/>
        </w:rPr>
        <w:t xml:space="preserve">, </w:t>
      </w:r>
      <w:r>
        <w:rPr>
          <w:color w:val="151118"/>
          <w:sz w:val="24"/>
        </w:rPr>
        <w:t>165.1</w:t>
      </w:r>
      <w:r>
        <w:rPr>
          <w:color w:val="2D2A33"/>
          <w:sz w:val="24"/>
        </w:rPr>
        <w:t xml:space="preserve">, </w:t>
      </w:r>
      <w:r>
        <w:rPr>
          <w:color w:val="151118"/>
          <w:sz w:val="24"/>
        </w:rPr>
        <w:t>434 ГК РФ).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2745"/>
        </w:tabs>
        <w:spacing w:before="11"/>
        <w:ind w:left="1587" w:right="566" w:firstLine="725"/>
        <w:jc w:val="both"/>
        <w:rPr>
          <w:color w:val="151118"/>
          <w:sz w:val="24"/>
        </w:rPr>
      </w:pPr>
      <w:r>
        <w:rPr>
          <w:color w:val="151118"/>
          <w:sz w:val="24"/>
        </w:rPr>
        <w:t>Споры по настоящему Договору будут</w:t>
      </w:r>
      <w:r>
        <w:rPr>
          <w:color w:val="2D2A33"/>
          <w:sz w:val="24"/>
        </w:rPr>
        <w:t>,</w:t>
      </w:r>
      <w:r>
        <w:rPr>
          <w:color w:val="2D2A33"/>
          <w:spacing w:val="-10"/>
          <w:sz w:val="24"/>
        </w:rPr>
        <w:t xml:space="preserve"> </w:t>
      </w:r>
      <w:r>
        <w:rPr>
          <w:color w:val="151118"/>
          <w:sz w:val="24"/>
        </w:rPr>
        <w:t>по</w:t>
      </w:r>
      <w:r>
        <w:rPr>
          <w:color w:val="151118"/>
          <w:spacing w:val="-4"/>
          <w:sz w:val="24"/>
        </w:rPr>
        <w:t xml:space="preserve"> </w:t>
      </w:r>
      <w:r>
        <w:rPr>
          <w:color w:val="151118"/>
          <w:sz w:val="24"/>
        </w:rPr>
        <w:t>возможности</w:t>
      </w:r>
      <w:r>
        <w:rPr>
          <w:color w:val="2D2A33"/>
          <w:sz w:val="24"/>
        </w:rPr>
        <w:t>,</w:t>
      </w:r>
      <w:r>
        <w:rPr>
          <w:color w:val="2D2A33"/>
          <w:spacing w:val="-9"/>
          <w:sz w:val="24"/>
        </w:rPr>
        <w:t xml:space="preserve"> </w:t>
      </w:r>
      <w:r>
        <w:rPr>
          <w:color w:val="151118"/>
          <w:sz w:val="24"/>
        </w:rPr>
        <w:t>разрешаться путем ведения переговоров. При невозможности разрешения спора путем переговоров спор подлежит передаче на рассмотрение в суд в соответствии с действующим законодательством Российской Федерации.</w:t>
      </w:r>
    </w:p>
    <w:p w:rsidR="003F46BF" w:rsidRDefault="004B0E23">
      <w:pPr>
        <w:pStyle w:val="a5"/>
        <w:numPr>
          <w:ilvl w:val="1"/>
          <w:numId w:val="4"/>
        </w:numPr>
        <w:tabs>
          <w:tab w:val="left" w:pos="2774"/>
        </w:tabs>
        <w:spacing w:before="11"/>
        <w:ind w:left="1587" w:right="583" w:firstLine="720"/>
        <w:jc w:val="both"/>
        <w:rPr>
          <w:color w:val="151118"/>
          <w:sz w:val="24"/>
        </w:rPr>
      </w:pPr>
      <w:r>
        <w:rPr>
          <w:color w:val="151118"/>
          <w:sz w:val="24"/>
        </w:rPr>
        <w:t>Настоящий договор составлен в двух экземплярах, имеющих одинаковую юридическую</w:t>
      </w:r>
      <w:r>
        <w:rPr>
          <w:color w:val="151118"/>
          <w:spacing w:val="-15"/>
          <w:sz w:val="24"/>
        </w:rPr>
        <w:t xml:space="preserve"> </w:t>
      </w:r>
      <w:r>
        <w:rPr>
          <w:color w:val="151118"/>
          <w:sz w:val="24"/>
        </w:rPr>
        <w:t>силу.</w:t>
      </w:r>
      <w:r>
        <w:rPr>
          <w:color w:val="151118"/>
          <w:spacing w:val="-13"/>
          <w:sz w:val="24"/>
        </w:rPr>
        <w:t xml:space="preserve"> </w:t>
      </w:r>
      <w:r>
        <w:rPr>
          <w:color w:val="151118"/>
          <w:sz w:val="24"/>
        </w:rPr>
        <w:t>Один</w:t>
      </w:r>
      <w:r>
        <w:rPr>
          <w:color w:val="151118"/>
          <w:spacing w:val="-7"/>
          <w:sz w:val="24"/>
        </w:rPr>
        <w:t xml:space="preserve"> </w:t>
      </w:r>
      <w:r>
        <w:rPr>
          <w:color w:val="151118"/>
          <w:sz w:val="24"/>
        </w:rPr>
        <w:t>экземпляр</w:t>
      </w:r>
      <w:r>
        <w:rPr>
          <w:color w:val="151118"/>
          <w:spacing w:val="-3"/>
          <w:sz w:val="24"/>
        </w:rPr>
        <w:t xml:space="preserve"> </w:t>
      </w:r>
      <w:r>
        <w:rPr>
          <w:color w:val="151118"/>
          <w:sz w:val="24"/>
        </w:rPr>
        <w:t>хранится</w:t>
      </w:r>
      <w:r>
        <w:rPr>
          <w:color w:val="151118"/>
          <w:spacing w:val="-5"/>
          <w:sz w:val="24"/>
        </w:rPr>
        <w:t xml:space="preserve"> </w:t>
      </w:r>
      <w:r>
        <w:rPr>
          <w:color w:val="151118"/>
          <w:sz w:val="24"/>
        </w:rPr>
        <w:t>в</w:t>
      </w:r>
      <w:r>
        <w:rPr>
          <w:color w:val="151118"/>
          <w:spacing w:val="-15"/>
          <w:sz w:val="24"/>
        </w:rPr>
        <w:t xml:space="preserve"> </w:t>
      </w:r>
      <w:r>
        <w:rPr>
          <w:color w:val="151118"/>
          <w:sz w:val="24"/>
        </w:rPr>
        <w:t>Библиотеке</w:t>
      </w:r>
      <w:r>
        <w:rPr>
          <w:color w:val="2D2A33"/>
          <w:sz w:val="24"/>
        </w:rPr>
        <w:t>,</w:t>
      </w:r>
      <w:r>
        <w:rPr>
          <w:color w:val="2D2A33"/>
          <w:spacing w:val="-15"/>
          <w:sz w:val="24"/>
        </w:rPr>
        <w:t xml:space="preserve"> </w:t>
      </w:r>
      <w:r>
        <w:rPr>
          <w:color w:val="151118"/>
          <w:sz w:val="24"/>
        </w:rPr>
        <w:t>другой экземпляр</w:t>
      </w:r>
      <w:r>
        <w:rPr>
          <w:color w:val="151118"/>
          <w:spacing w:val="-9"/>
          <w:sz w:val="24"/>
        </w:rPr>
        <w:t xml:space="preserve"> </w:t>
      </w:r>
      <w:r>
        <w:rPr>
          <w:color w:val="151118"/>
          <w:sz w:val="24"/>
        </w:rPr>
        <w:t xml:space="preserve">выдается </w:t>
      </w:r>
      <w:r>
        <w:rPr>
          <w:color w:val="151118"/>
          <w:spacing w:val="-2"/>
          <w:sz w:val="24"/>
        </w:rPr>
        <w:t>Пользователю.</w:t>
      </w:r>
    </w:p>
    <w:p w:rsidR="003F46BF" w:rsidRDefault="004B0E23">
      <w:pPr>
        <w:pStyle w:val="a5"/>
        <w:numPr>
          <w:ilvl w:val="0"/>
          <w:numId w:val="4"/>
        </w:numPr>
        <w:tabs>
          <w:tab w:val="left" w:pos="2609"/>
        </w:tabs>
        <w:spacing w:before="8"/>
        <w:ind w:left="2609" w:hanging="237"/>
        <w:jc w:val="both"/>
        <w:rPr>
          <w:color w:val="151118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1129120</wp:posOffset>
                </wp:positionH>
                <wp:positionV relativeFrom="paragraph">
                  <wp:posOffset>191435</wp:posOffset>
                </wp:positionV>
                <wp:extent cx="2425065" cy="106045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25065" cy="1060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B0E23" w:rsidRDefault="004B0E23">
                            <w:pPr>
                              <w:spacing w:line="266" w:lineRule="exact"/>
                              <w:ind w:lef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D2A33"/>
                                <w:spacing w:val="-2"/>
                                <w:sz w:val="24"/>
                              </w:rPr>
                              <w:t>«</w:t>
                            </w:r>
                            <w:r>
                              <w:rPr>
                                <w:color w:val="151118"/>
                                <w:spacing w:val="-2"/>
                                <w:sz w:val="24"/>
                              </w:rPr>
                              <w:t>Библиотека</w:t>
                            </w:r>
                            <w:r>
                              <w:rPr>
                                <w:color w:val="2D2A33"/>
                                <w:spacing w:val="-2"/>
                                <w:sz w:val="24"/>
                              </w:rPr>
                              <w:t>»</w:t>
                            </w:r>
                          </w:p>
                          <w:p w:rsidR="004B0E23" w:rsidRDefault="004B0E23">
                            <w:pPr>
                              <w:spacing w:before="7" w:line="242" w:lineRule="auto"/>
                              <w:ind w:left="1" w:right="13" w:firstLine="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51118"/>
                                <w:sz w:val="24"/>
                              </w:rPr>
                              <w:t>МБУ</w:t>
                            </w:r>
                            <w:r>
                              <w:rPr>
                                <w:color w:val="151118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D2A33"/>
                                <w:sz w:val="24"/>
                              </w:rPr>
                              <w:t>«</w:t>
                            </w:r>
                            <w:r>
                              <w:rPr>
                                <w:color w:val="151118"/>
                                <w:sz w:val="24"/>
                              </w:rPr>
                              <w:t>Научно-библиотечный</w:t>
                            </w:r>
                            <w:r>
                              <w:rPr>
                                <w:color w:val="151118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4"/>
                              </w:rPr>
                              <w:t>центр» г. Ханты-Мансийска</w:t>
                            </w:r>
                          </w:p>
                          <w:p w:rsidR="004B0E23" w:rsidRDefault="004B0E23">
                            <w:pPr>
                              <w:spacing w:before="7" w:line="237" w:lineRule="auto"/>
                              <w:ind w:left="4" w:hanging="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51118"/>
                                <w:sz w:val="24"/>
                              </w:rPr>
                              <w:t>628001,</w:t>
                            </w:r>
                            <w:r>
                              <w:rPr>
                                <w:color w:val="151118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4"/>
                              </w:rPr>
                              <w:t>ул.</w:t>
                            </w:r>
                            <w:r>
                              <w:rPr>
                                <w:color w:val="151118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4"/>
                              </w:rPr>
                              <w:t>Краснопартизанская,</w:t>
                            </w:r>
                            <w:r>
                              <w:rPr>
                                <w:color w:val="151118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4"/>
                              </w:rPr>
                              <w:t>д.2 тел</w:t>
                            </w:r>
                            <w:r>
                              <w:rPr>
                                <w:color w:val="2D2A33"/>
                                <w:sz w:val="24"/>
                              </w:rPr>
                              <w:t xml:space="preserve">. </w:t>
                            </w:r>
                            <w:r>
                              <w:rPr>
                                <w:color w:val="151118"/>
                                <w:sz w:val="24"/>
                              </w:rPr>
                              <w:t>(3467) 362-501</w:t>
                            </w:r>
                          </w:p>
                          <w:p w:rsidR="004B0E23" w:rsidRDefault="004B0E23">
                            <w:pPr>
                              <w:spacing w:before="9"/>
                              <w:ind w:lef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51118"/>
                                <w:sz w:val="24"/>
                              </w:rPr>
                              <w:t>Электронный</w:t>
                            </w:r>
                            <w:r>
                              <w:rPr>
                                <w:color w:val="151118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4"/>
                              </w:rPr>
                              <w:t>адрес:</w:t>
                            </w:r>
                            <w:r>
                              <w:rPr>
                                <w:color w:val="151118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hyperlink r:id="rId12">
                              <w:r>
                                <w:rPr>
                                  <w:color w:val="151118"/>
                                  <w:spacing w:val="-2"/>
                                  <w:sz w:val="24"/>
                                </w:rPr>
                                <w:t>office</w:t>
                              </w:r>
                              <w:r>
                                <w:rPr>
                                  <w:color w:val="2D2A33"/>
                                  <w:spacing w:val="-2"/>
                                  <w:sz w:val="24"/>
                                </w:rPr>
                                <w:t>@</w:t>
                              </w:r>
                              <w:r>
                                <w:rPr>
                                  <w:color w:val="151118"/>
                                  <w:spacing w:val="-2"/>
                                  <w:sz w:val="24"/>
                                </w:rPr>
                                <w:t>libhm.ru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88.9pt;margin-top:15.05pt;width:190.95pt;height:83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" filled="f" stroked="f">
                <v:path arrowok="t"/>
                <v:textbox inset="0,0,0,0">
                  <w:txbxContent>
                    <w:p w:rsidR="004B0E23" w:rsidRDefault="004B0E23">
                      <w:pPr>
                        <w:spacing w:line="266" w:lineRule="exact"/>
                        <w:ind w:left="2"/>
                        <w:rPr>
                          <w:sz w:val="24"/>
                        </w:rPr>
                      </w:pPr>
                      <w:r>
                        <w:rPr>
                          <w:color w:val="2D2A33"/>
                          <w:spacing w:val="-2"/>
                          <w:sz w:val="24"/>
                        </w:rPr>
                        <w:t>«</w:t>
                      </w:r>
                      <w:r>
                        <w:rPr>
                          <w:color w:val="151118"/>
                          <w:spacing w:val="-2"/>
                          <w:sz w:val="24"/>
                        </w:rPr>
                        <w:t>Библиотека</w:t>
                      </w:r>
                      <w:r>
                        <w:rPr>
                          <w:color w:val="2D2A33"/>
                          <w:spacing w:val="-2"/>
                          <w:sz w:val="24"/>
                        </w:rPr>
                        <w:t>»</w:t>
                      </w:r>
                    </w:p>
                    <w:p w:rsidR="004B0E23" w:rsidRDefault="004B0E23">
                      <w:pPr>
                        <w:spacing w:before="7" w:line="242" w:lineRule="auto"/>
                        <w:ind w:left="1" w:right="13" w:firstLine="4"/>
                        <w:rPr>
                          <w:sz w:val="24"/>
                        </w:rPr>
                      </w:pPr>
                      <w:r>
                        <w:rPr>
                          <w:color w:val="151118"/>
                          <w:sz w:val="24"/>
                        </w:rPr>
                        <w:t>МБУ</w:t>
                      </w:r>
                      <w:r>
                        <w:rPr>
                          <w:color w:val="151118"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color w:val="2D2A33"/>
                          <w:sz w:val="24"/>
                        </w:rPr>
                        <w:t>«</w:t>
                      </w:r>
                      <w:r>
                        <w:rPr>
                          <w:color w:val="151118"/>
                          <w:sz w:val="24"/>
                        </w:rPr>
                        <w:t>Научно-библиотечный</w:t>
                      </w:r>
                      <w:r>
                        <w:rPr>
                          <w:color w:val="151118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color w:val="151118"/>
                          <w:sz w:val="24"/>
                        </w:rPr>
                        <w:t>центр» г. Ханты-Мансийска</w:t>
                      </w:r>
                    </w:p>
                    <w:p w:rsidR="004B0E23" w:rsidRDefault="004B0E23">
                      <w:pPr>
                        <w:spacing w:before="7" w:line="237" w:lineRule="auto"/>
                        <w:ind w:left="4" w:hanging="5"/>
                        <w:rPr>
                          <w:sz w:val="24"/>
                        </w:rPr>
                      </w:pPr>
                      <w:r>
                        <w:rPr>
                          <w:color w:val="151118"/>
                          <w:sz w:val="24"/>
                        </w:rPr>
                        <w:t>628001,</w:t>
                      </w:r>
                      <w:r>
                        <w:rPr>
                          <w:color w:val="151118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151118"/>
                          <w:sz w:val="24"/>
                        </w:rPr>
                        <w:t>ул.</w:t>
                      </w:r>
                      <w:r>
                        <w:rPr>
                          <w:color w:val="151118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color w:val="151118"/>
                          <w:sz w:val="24"/>
                        </w:rPr>
                        <w:t>Краснопартизанская,</w:t>
                      </w:r>
                      <w:r>
                        <w:rPr>
                          <w:color w:val="151118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color w:val="151118"/>
                          <w:sz w:val="24"/>
                        </w:rPr>
                        <w:t>д.2 тел</w:t>
                      </w:r>
                      <w:r>
                        <w:rPr>
                          <w:color w:val="2D2A33"/>
                          <w:sz w:val="24"/>
                        </w:rPr>
                        <w:t xml:space="preserve">. </w:t>
                      </w:r>
                      <w:r>
                        <w:rPr>
                          <w:color w:val="151118"/>
                          <w:sz w:val="24"/>
                        </w:rPr>
                        <w:t>(3467) 362-501</w:t>
                      </w:r>
                    </w:p>
                    <w:p w:rsidR="004B0E23" w:rsidRDefault="004B0E23">
                      <w:pPr>
                        <w:spacing w:before="9"/>
                        <w:ind w:left="3"/>
                        <w:rPr>
                          <w:sz w:val="24"/>
                        </w:rPr>
                      </w:pPr>
                      <w:r>
                        <w:rPr>
                          <w:color w:val="151118"/>
                          <w:sz w:val="24"/>
                        </w:rPr>
                        <w:t>Электронный</w:t>
                      </w:r>
                      <w:r>
                        <w:rPr>
                          <w:color w:val="151118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151118"/>
                          <w:sz w:val="24"/>
                        </w:rPr>
                        <w:t>адрес:</w:t>
                      </w:r>
                      <w:r>
                        <w:rPr>
                          <w:color w:val="151118"/>
                          <w:spacing w:val="-15"/>
                          <w:sz w:val="24"/>
                        </w:rPr>
                        <w:t xml:space="preserve"> </w:t>
                      </w:r>
                      <w:hyperlink r:id="rId13">
                        <w:r>
                          <w:rPr>
                            <w:color w:val="151118"/>
                            <w:spacing w:val="-2"/>
                            <w:sz w:val="24"/>
                          </w:rPr>
                          <w:t>office</w:t>
                        </w:r>
                        <w:r>
                          <w:rPr>
                            <w:color w:val="2D2A33"/>
                            <w:spacing w:val="-2"/>
                            <w:sz w:val="24"/>
                          </w:rPr>
                          <w:t>@</w:t>
                        </w:r>
                        <w:r>
                          <w:rPr>
                            <w:color w:val="151118"/>
                            <w:spacing w:val="-2"/>
                            <w:sz w:val="24"/>
                          </w:rPr>
                          <w:t>libhm.ru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3828506</wp:posOffset>
                </wp:positionH>
                <wp:positionV relativeFrom="paragraph">
                  <wp:posOffset>194487</wp:posOffset>
                </wp:positionV>
                <wp:extent cx="3279775" cy="78295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79775" cy="782955"/>
                          <a:chOff x="0" y="0"/>
                          <a:chExt cx="3279775" cy="782955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610" y="537058"/>
                            <a:ext cx="3279140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B0E23" w:rsidRDefault="004B0E23">
                              <w:pPr>
                                <w:spacing w:line="387" w:lineRule="exact"/>
                                <w:rPr>
                                  <w:rFonts w:ascii="Courier New" w:hAnsi="Courier New"/>
                                  <w:sz w:val="24"/>
                                </w:rPr>
                              </w:pPr>
                              <w:r>
                                <w:rPr>
                                  <w:color w:val="151118"/>
                                  <w:w w:val="125"/>
                                  <w:position w:val="10"/>
                                  <w:sz w:val="24"/>
                                </w:rPr>
                                <w:t>Отчество</w:t>
                              </w:r>
                              <w:r>
                                <w:rPr>
                                  <w:rFonts w:ascii="Courier New" w:hAnsi="Courier New"/>
                                  <w:color w:val="151118"/>
                                  <w:w w:val="125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rFonts w:ascii="Courier New" w:hAnsi="Courier New"/>
                                  <w:color w:val="151118"/>
                                  <w:w w:val="150"/>
                                  <w:sz w:val="24"/>
                                </w:rPr>
                                <w:t>--</w:t>
                              </w:r>
                              <w:r>
                                <w:rPr>
                                  <w:rFonts w:ascii="Courier New" w:hAnsi="Courier New"/>
                                  <w:color w:val="380C0F"/>
                                  <w:w w:val="150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rFonts w:ascii="Courier New" w:hAnsi="Courier New"/>
                                  <w:color w:val="151118"/>
                                  <w:w w:val="150"/>
                                  <w:sz w:val="24"/>
                                </w:rPr>
                                <w:t>-------------</w:t>
                              </w:r>
                              <w:r>
                                <w:rPr>
                                  <w:rFonts w:ascii="Courier New" w:hAnsi="Courier New"/>
                                  <w:color w:val="151118"/>
                                  <w:spacing w:val="-10"/>
                                  <w:w w:val="150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3178810" cy="606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B0E23" w:rsidRDefault="004B0E23">
                              <w:pPr>
                                <w:spacing w:line="266" w:lineRule="exact"/>
                                <w:ind w:left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D2A33"/>
                                  <w:spacing w:val="-2"/>
                                  <w:sz w:val="24"/>
                                </w:rPr>
                                <w:t>«</w:t>
                              </w:r>
                              <w:r>
                                <w:rPr>
                                  <w:color w:val="151118"/>
                                  <w:spacing w:val="-2"/>
                                  <w:sz w:val="24"/>
                                </w:rPr>
                                <w:t>Пользователь</w:t>
                              </w:r>
                              <w:r>
                                <w:rPr>
                                  <w:color w:val="2D2A33"/>
                                  <w:spacing w:val="-2"/>
                                  <w:sz w:val="24"/>
                                </w:rPr>
                                <w:t>»</w:t>
                              </w:r>
                            </w:p>
                            <w:p w:rsidR="004B0E23" w:rsidRPr="00D9443B" w:rsidRDefault="004B0E23">
                              <w:pPr>
                                <w:spacing w:before="9" w:line="310" w:lineRule="exact"/>
                                <w:rPr>
                                  <w:sz w:val="20"/>
                                </w:rPr>
                              </w:pPr>
                              <w:r w:rsidRPr="00D9443B">
                                <w:rPr>
                                  <w:color w:val="151118"/>
                                  <w:spacing w:val="-2"/>
                                  <w:sz w:val="24"/>
                                </w:rPr>
                                <w:t>Фамилия</w:t>
                              </w:r>
                              <w:r w:rsidRPr="00D9443B">
                                <w:rPr>
                                  <w:color w:val="1A1660"/>
                                  <w:spacing w:val="-2"/>
                                  <w:w w:val="165"/>
                                  <w:sz w:val="20"/>
                                </w:rPr>
                                <w:t>·</w:t>
                              </w:r>
                              <w:r w:rsidRPr="00D9443B">
                                <w:rPr>
                                  <w:color w:val="151118"/>
                                  <w:spacing w:val="-2"/>
                                  <w:w w:val="165"/>
                                  <w:sz w:val="20"/>
                                </w:rPr>
                                <w:t>-</w:t>
                              </w:r>
                              <w:r w:rsidRPr="00D9443B">
                                <w:rPr>
                                  <w:color w:val="151118"/>
                                  <w:spacing w:val="-2"/>
                                  <w:w w:val="285"/>
                                  <w:sz w:val="20"/>
                                </w:rPr>
                                <w:t>---------------</w:t>
                              </w:r>
                              <w:r w:rsidRPr="00D9443B">
                                <w:rPr>
                                  <w:color w:val="151118"/>
                                  <w:spacing w:val="-10"/>
                                  <w:w w:val="285"/>
                                  <w:sz w:val="20"/>
                                </w:rPr>
                                <w:t>-</w:t>
                              </w:r>
                            </w:p>
                            <w:p w:rsidR="004B0E23" w:rsidRPr="00D9443B" w:rsidRDefault="004B0E23">
                              <w:pPr>
                                <w:spacing w:line="369" w:lineRule="exact"/>
                                <w:rPr>
                                  <w:sz w:val="24"/>
                                </w:rPr>
                              </w:pPr>
                              <w:r w:rsidRPr="00D9443B">
                                <w:rPr>
                                  <w:color w:val="151118"/>
                                  <w:w w:val="115"/>
                                  <w:position w:val="11"/>
                                  <w:sz w:val="24"/>
                                </w:rPr>
                                <w:t>Имя</w:t>
                              </w:r>
                              <w:r w:rsidRPr="00D9443B">
                                <w:rPr>
                                  <w:color w:val="151118"/>
                                  <w:spacing w:val="69"/>
                                  <w:w w:val="165"/>
                                  <w:position w:val="11"/>
                                  <w:sz w:val="24"/>
                                </w:rPr>
                                <w:t xml:space="preserve"> </w:t>
                              </w:r>
                              <w:r w:rsidRPr="00D9443B">
                                <w:rPr>
                                  <w:color w:val="151118"/>
                                  <w:w w:val="165"/>
                                  <w:sz w:val="24"/>
                                </w:rPr>
                                <w:t>-----------------</w:t>
                              </w:r>
                              <w:r w:rsidRPr="00D9443B">
                                <w:rPr>
                                  <w:color w:val="151118"/>
                                  <w:spacing w:val="-10"/>
                                  <w:w w:val="165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7" style="position:absolute;left:0;text-align:left;margin-left:301.45pt;margin-top:15.3pt;width:258.25pt;height:61.65pt;z-index:-15727104;mso-wrap-distance-left:0;mso-wrap-distance-right:0;mso-position-horizontal-relative:page" coordsize="32797,7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">
                <v:shape id="Textbox 7" o:spid="_x0000_s1028" type="#_x0000_t202" style="position:absolute;left:6;top:5370;width:32791;height:2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4B0E23" w:rsidRDefault="004B0E23">
                        <w:pPr>
                          <w:spacing w:line="387" w:lineRule="exact"/>
                          <w:rPr>
                            <w:rFonts w:ascii="Courier New" w:hAnsi="Courier New"/>
                            <w:sz w:val="24"/>
                          </w:rPr>
                        </w:pPr>
                        <w:r>
                          <w:rPr>
                            <w:color w:val="151118"/>
                            <w:w w:val="125"/>
                            <w:position w:val="10"/>
                            <w:sz w:val="24"/>
                          </w:rPr>
                          <w:t>Отчество</w:t>
                        </w:r>
                        <w:r>
                          <w:rPr>
                            <w:rFonts w:ascii="Courier New" w:hAnsi="Courier New"/>
                            <w:color w:val="151118"/>
                            <w:w w:val="125"/>
                            <w:sz w:val="24"/>
                          </w:rPr>
                          <w:t>-</w:t>
                        </w:r>
                        <w:r>
                          <w:rPr>
                            <w:rFonts w:ascii="Courier New" w:hAnsi="Courier New"/>
                            <w:color w:val="151118"/>
                            <w:w w:val="150"/>
                            <w:sz w:val="24"/>
                          </w:rPr>
                          <w:t>--</w:t>
                        </w:r>
                        <w:r>
                          <w:rPr>
                            <w:rFonts w:ascii="Courier New" w:hAnsi="Courier New"/>
                            <w:color w:val="380C0F"/>
                            <w:w w:val="150"/>
                            <w:sz w:val="24"/>
                          </w:rPr>
                          <w:t>-</w:t>
                        </w:r>
                        <w:r>
                          <w:rPr>
                            <w:rFonts w:ascii="Courier New" w:hAnsi="Courier New"/>
                            <w:color w:val="151118"/>
                            <w:w w:val="150"/>
                            <w:sz w:val="24"/>
                          </w:rPr>
                          <w:t>-------------</w:t>
                        </w:r>
                        <w:r>
                          <w:rPr>
                            <w:rFonts w:ascii="Courier New" w:hAnsi="Courier New"/>
                            <w:color w:val="151118"/>
                            <w:spacing w:val="-10"/>
                            <w:w w:val="150"/>
                            <w:sz w:val="24"/>
                          </w:rPr>
                          <w:t>-</w:t>
                        </w:r>
                      </w:p>
                    </w:txbxContent>
                  </v:textbox>
                </v:shape>
                <v:shape id="Textbox 8" o:spid="_x0000_s1029" type="#_x0000_t202" style="position:absolute;width:31788;height:6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4B0E23" w:rsidRDefault="004B0E23">
                        <w:pPr>
                          <w:spacing w:line="266" w:lineRule="exact"/>
                          <w:ind w:left="1"/>
                          <w:rPr>
                            <w:sz w:val="24"/>
                          </w:rPr>
                        </w:pPr>
                        <w:r>
                          <w:rPr>
                            <w:color w:val="2D2A33"/>
                            <w:spacing w:val="-2"/>
                            <w:sz w:val="24"/>
                          </w:rPr>
                          <w:t>«</w:t>
                        </w:r>
                        <w:r>
                          <w:rPr>
                            <w:color w:val="151118"/>
                            <w:spacing w:val="-2"/>
                            <w:sz w:val="24"/>
                          </w:rPr>
                          <w:t>Пользователь</w:t>
                        </w:r>
                        <w:r>
                          <w:rPr>
                            <w:color w:val="2D2A33"/>
                            <w:spacing w:val="-2"/>
                            <w:sz w:val="24"/>
                          </w:rPr>
                          <w:t>»</w:t>
                        </w:r>
                      </w:p>
                      <w:p w:rsidR="004B0E23" w:rsidRPr="00D9443B" w:rsidRDefault="004B0E23">
                        <w:pPr>
                          <w:spacing w:before="9" w:line="310" w:lineRule="exact"/>
                          <w:rPr>
                            <w:sz w:val="20"/>
                          </w:rPr>
                        </w:pPr>
                        <w:r w:rsidRPr="00D9443B">
                          <w:rPr>
                            <w:color w:val="151118"/>
                            <w:spacing w:val="-2"/>
                            <w:sz w:val="24"/>
                          </w:rPr>
                          <w:t>Фамилия</w:t>
                        </w:r>
                        <w:r w:rsidRPr="00D9443B">
                          <w:rPr>
                            <w:color w:val="1A1660"/>
                            <w:spacing w:val="-2"/>
                            <w:w w:val="165"/>
                            <w:sz w:val="20"/>
                          </w:rPr>
                          <w:t>·</w:t>
                        </w:r>
                        <w:r w:rsidRPr="00D9443B">
                          <w:rPr>
                            <w:color w:val="151118"/>
                            <w:spacing w:val="-2"/>
                            <w:w w:val="165"/>
                            <w:sz w:val="20"/>
                          </w:rPr>
                          <w:t>-</w:t>
                        </w:r>
                        <w:r w:rsidRPr="00D9443B">
                          <w:rPr>
                            <w:color w:val="151118"/>
                            <w:spacing w:val="-2"/>
                            <w:w w:val="285"/>
                            <w:sz w:val="20"/>
                          </w:rPr>
                          <w:t>---------------</w:t>
                        </w:r>
                        <w:r w:rsidRPr="00D9443B">
                          <w:rPr>
                            <w:color w:val="151118"/>
                            <w:spacing w:val="-10"/>
                            <w:w w:val="285"/>
                            <w:sz w:val="20"/>
                          </w:rPr>
                          <w:t>-</w:t>
                        </w:r>
                      </w:p>
                      <w:p w:rsidR="004B0E23" w:rsidRPr="00D9443B" w:rsidRDefault="004B0E23">
                        <w:pPr>
                          <w:spacing w:line="369" w:lineRule="exact"/>
                          <w:rPr>
                            <w:sz w:val="24"/>
                          </w:rPr>
                        </w:pPr>
                        <w:r w:rsidRPr="00D9443B">
                          <w:rPr>
                            <w:color w:val="151118"/>
                            <w:w w:val="115"/>
                            <w:position w:val="11"/>
                            <w:sz w:val="24"/>
                          </w:rPr>
                          <w:t>Имя</w:t>
                        </w:r>
                        <w:r w:rsidRPr="00D9443B">
                          <w:rPr>
                            <w:color w:val="151118"/>
                            <w:spacing w:val="69"/>
                            <w:w w:val="165"/>
                            <w:position w:val="11"/>
                            <w:sz w:val="24"/>
                          </w:rPr>
                          <w:t xml:space="preserve"> </w:t>
                        </w:r>
                        <w:r w:rsidRPr="00D9443B">
                          <w:rPr>
                            <w:color w:val="151118"/>
                            <w:w w:val="165"/>
                            <w:sz w:val="24"/>
                          </w:rPr>
                          <w:t>-----------------</w:t>
                        </w:r>
                        <w:r w:rsidRPr="00D9443B">
                          <w:rPr>
                            <w:color w:val="151118"/>
                            <w:spacing w:val="-10"/>
                            <w:w w:val="165"/>
                            <w:sz w:val="24"/>
                          </w:rPr>
                          <w:t>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162880" behindDoc="1" locked="0" layoutInCell="1" allowOverlap="1">
                <wp:simplePos x="0" y="0"/>
                <wp:positionH relativeFrom="page">
                  <wp:posOffset>1041043</wp:posOffset>
                </wp:positionH>
                <wp:positionV relativeFrom="paragraph">
                  <wp:posOffset>168718</wp:posOffset>
                </wp:positionV>
                <wp:extent cx="6130290" cy="3576954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0290" cy="3576954"/>
                          <a:chOff x="0" y="0"/>
                          <a:chExt cx="6130290" cy="3576954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130290" cy="35769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0290" h="3576954">
                                <a:moveTo>
                                  <a:pt x="12211" y="3570225"/>
                                </a:moveTo>
                                <a:lnTo>
                                  <a:pt x="12211" y="0"/>
                                </a:lnTo>
                              </a:path>
                              <a:path w="6130290" h="3576954">
                                <a:moveTo>
                                  <a:pt x="2714039" y="3576328"/>
                                </a:moveTo>
                                <a:lnTo>
                                  <a:pt x="2714039" y="12205"/>
                                </a:lnTo>
                              </a:path>
                              <a:path w="6130290" h="3576954">
                                <a:moveTo>
                                  <a:pt x="6121091" y="3570225"/>
                                </a:moveTo>
                                <a:lnTo>
                                  <a:pt x="6121091" y="6102"/>
                                </a:lnTo>
                              </a:path>
                              <a:path w="6130290" h="3576954">
                                <a:moveTo>
                                  <a:pt x="0" y="15257"/>
                                </a:moveTo>
                                <a:lnTo>
                                  <a:pt x="6130249" y="15257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781203" y="2306914"/>
                            <a:ext cx="3162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935">
                                <a:moveTo>
                                  <a:pt x="0" y="0"/>
                                </a:moveTo>
                                <a:lnTo>
                                  <a:pt x="3162818" y="0"/>
                                </a:lnTo>
                              </a:path>
                            </a:pathLst>
                          </a:custGeom>
                          <a:ln w="122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781203" y="2486951"/>
                            <a:ext cx="3199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9765">
                                <a:moveTo>
                                  <a:pt x="0" y="0"/>
                                </a:moveTo>
                                <a:lnTo>
                                  <a:pt x="3199453" y="0"/>
                                </a:lnTo>
                              </a:path>
                            </a:pathLst>
                          </a:custGeom>
                          <a:ln w="152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105" y="1965149"/>
                            <a:ext cx="6118225" cy="159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8225" h="1599565">
                                <a:moveTo>
                                  <a:pt x="4020686" y="1235847"/>
                                </a:moveTo>
                                <a:lnTo>
                                  <a:pt x="5702841" y="1235847"/>
                                </a:lnTo>
                              </a:path>
                              <a:path w="6118225" h="1599565">
                                <a:moveTo>
                                  <a:pt x="0" y="1598972"/>
                                </a:moveTo>
                                <a:lnTo>
                                  <a:pt x="6118038" y="1598972"/>
                                </a:lnTo>
                              </a:path>
                              <a:path w="6118225" h="1599565">
                                <a:moveTo>
                                  <a:pt x="2775098" y="0"/>
                                </a:moveTo>
                                <a:lnTo>
                                  <a:pt x="5986762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786090" y="904593"/>
                            <a:ext cx="3312795" cy="1240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B0E23" w:rsidRDefault="004B0E23">
                              <w:pPr>
                                <w:tabs>
                                  <w:tab w:val="left" w:pos="4763"/>
                                  <w:tab w:val="left" w:pos="4881"/>
                                </w:tabs>
                                <w:spacing w:line="254" w:lineRule="auto"/>
                                <w:ind w:left="3" w:right="18" w:hanging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51118"/>
                                  <w:spacing w:val="-2"/>
                                  <w:w w:val="110"/>
                                  <w:sz w:val="24"/>
                                </w:rPr>
                                <w:t>рождения.</w:t>
                              </w:r>
                              <w:r>
                                <w:rPr>
                                  <w:color w:val="151118"/>
                                  <w:sz w:val="24"/>
                                  <w:u w:val="single" w:color="141017"/>
                                </w:rPr>
                                <w:tab/>
                              </w:r>
                              <w:r>
                                <w:rPr>
                                  <w:color w:val="151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51118"/>
                                  <w:w w:val="110"/>
                                  <w:sz w:val="24"/>
                                </w:rPr>
                                <w:t>Место работы</w:t>
                              </w:r>
                              <w:r>
                                <w:rPr>
                                  <w:color w:val="2D2A33"/>
                                  <w:w w:val="110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color w:val="151118"/>
                                  <w:w w:val="110"/>
                                  <w:sz w:val="24"/>
                                </w:rPr>
                                <w:t>учебы</w:t>
                              </w:r>
                              <w:r>
                                <w:rPr>
                                  <w:color w:val="151118"/>
                                  <w:sz w:val="24"/>
                                  <w:u w:val="single" w:color="2C2932"/>
                                </w:rPr>
                                <w:tab/>
                              </w:r>
                              <w:r>
                                <w:rPr>
                                  <w:color w:val="151118"/>
                                  <w:sz w:val="24"/>
                                  <w:u w:val="single" w:color="2C2932"/>
                                </w:rPr>
                                <w:tab/>
                              </w:r>
                              <w:r>
                                <w:rPr>
                                  <w:color w:val="151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51118"/>
                                  <w:w w:val="160"/>
                                  <w:sz w:val="24"/>
                                </w:rPr>
                                <w:t>_</w:t>
                              </w:r>
                            </w:p>
                            <w:p w:rsidR="004B0E23" w:rsidRDefault="004B0E23">
                              <w:pPr>
                                <w:spacing w:before="9"/>
                              </w:pPr>
                            </w:p>
                            <w:p w:rsidR="004B0E23" w:rsidRDefault="004B0E23">
                              <w:pPr>
                                <w:tabs>
                                  <w:tab w:val="left" w:pos="4703"/>
                                </w:tabs>
                                <w:spacing w:line="237" w:lineRule="auto"/>
                                <w:ind w:right="211" w:firstLine="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51118"/>
                                  <w:w w:val="110"/>
                                  <w:sz w:val="24"/>
                                </w:rPr>
                                <w:t>Особая категория</w:t>
                              </w:r>
                              <w:r>
                                <w:rPr>
                                  <w:color w:val="151118"/>
                                  <w:sz w:val="24"/>
                                  <w:u w:val="single" w:color="486561"/>
                                </w:rPr>
                                <w:tab/>
                              </w:r>
                              <w:r>
                                <w:rPr>
                                  <w:color w:val="151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51118"/>
                                  <w:w w:val="155"/>
                                  <w:sz w:val="24"/>
                                </w:rPr>
                                <w:t xml:space="preserve">_ </w:t>
                              </w:r>
                              <w:r>
                                <w:rPr>
                                  <w:color w:val="151118"/>
                                  <w:sz w:val="24"/>
                                </w:rPr>
                                <w:t>Адрес регистрации по месту жительства</w:t>
                              </w:r>
                            </w:p>
                            <w:p w:rsidR="004B0E23" w:rsidRDefault="004B0E23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</w:p>
                            <w:p w:rsidR="004B0E23" w:rsidRDefault="004B0E23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51118"/>
                                  <w:sz w:val="24"/>
                                </w:rPr>
                                <w:t>Либо</w:t>
                              </w:r>
                              <w:r>
                                <w:rPr>
                                  <w:color w:val="151118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51118"/>
                                  <w:sz w:val="24"/>
                                </w:rPr>
                                <w:t>адрес</w:t>
                              </w:r>
                              <w:r>
                                <w:rPr>
                                  <w:color w:val="151118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51118"/>
                                  <w:sz w:val="24"/>
                                </w:rPr>
                                <w:t>регистрации</w:t>
                              </w:r>
                              <w:r>
                                <w:rPr>
                                  <w:color w:val="151118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51118"/>
                                  <w:sz w:val="24"/>
                                </w:rPr>
                                <w:t>по</w:t>
                              </w:r>
                              <w:r>
                                <w:rPr>
                                  <w:color w:val="151118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51118"/>
                                  <w:sz w:val="24"/>
                                </w:rPr>
                                <w:t>месту</w:t>
                              </w:r>
                              <w:r>
                                <w:rPr>
                                  <w:color w:val="151118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51118"/>
                                  <w:spacing w:val="-2"/>
                                  <w:sz w:val="24"/>
                                </w:rPr>
                                <w:t>пребывания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785326" y="736761"/>
                            <a:ext cx="322580" cy="1695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B0E23" w:rsidRDefault="004B0E23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51118"/>
                                  <w:spacing w:val="-4"/>
                                  <w:sz w:val="24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781203" y="3200997"/>
                            <a:ext cx="986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6155">
                                <a:moveTo>
                                  <a:pt x="0" y="0"/>
                                </a:moveTo>
                                <a:lnTo>
                                  <a:pt x="986090" y="0"/>
                                </a:lnTo>
                              </a:path>
                            </a:pathLst>
                          </a:custGeom>
                          <a:ln w="61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2781662" y="2506617"/>
                            <a:ext cx="2866390" cy="878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B0E23" w:rsidRDefault="004B0E23">
                              <w:pPr>
                                <w:spacing w:line="253" w:lineRule="exact"/>
                                <w:ind w:left="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51118"/>
                                  <w:spacing w:val="-2"/>
                                  <w:sz w:val="24"/>
                                </w:rPr>
                                <w:t>Контактные</w:t>
                              </w:r>
                            </w:p>
                            <w:p w:rsidR="004B0E23" w:rsidRDefault="004B0E23">
                              <w:pPr>
                                <w:tabs>
                                  <w:tab w:val="left" w:pos="3645"/>
                                </w:tabs>
                                <w:spacing w:line="247" w:lineRule="exact"/>
                                <w:ind w:left="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51118"/>
                                  <w:spacing w:val="-2"/>
                                  <w:w w:val="115"/>
                                  <w:sz w:val="24"/>
                                </w:rPr>
                                <w:t>телефоны</w:t>
                              </w:r>
                              <w:r>
                                <w:rPr>
                                  <w:color w:val="151118"/>
                                  <w:sz w:val="24"/>
                                  <w:u w:val="single" w:color="2C2932"/>
                                </w:rPr>
                                <w:tab/>
                              </w:r>
                              <w:r>
                                <w:rPr>
                                  <w:color w:val="2D2A33"/>
                                  <w:spacing w:val="-10"/>
                                  <w:w w:val="170"/>
                                  <w:sz w:val="24"/>
                                </w:rPr>
                                <w:t>_</w:t>
                              </w:r>
                            </w:p>
                            <w:p w:rsidR="004B0E23" w:rsidRDefault="004B0E23">
                              <w:pPr>
                                <w:tabs>
                                  <w:tab w:val="left" w:pos="4493"/>
                                </w:tabs>
                                <w:spacing w:line="261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51118"/>
                                  <w:spacing w:val="-4"/>
                                  <w:sz w:val="24"/>
                                </w:rPr>
                                <w:t>e-mail</w:t>
                              </w:r>
                              <w:r>
                                <w:rPr>
                                  <w:color w:val="151118"/>
                                  <w:sz w:val="24"/>
                                  <w:u w:val="single" w:color="141017"/>
                                </w:rPr>
                                <w:tab/>
                              </w:r>
                            </w:p>
                            <w:p w:rsidR="004B0E23" w:rsidRDefault="004B0E23">
                              <w:pPr>
                                <w:spacing w:before="1"/>
                                <w:rPr>
                                  <w:sz w:val="31"/>
                                </w:rPr>
                              </w:pPr>
                            </w:p>
                            <w:p w:rsidR="004B0E23" w:rsidRDefault="004B0E23">
                              <w:pPr>
                                <w:tabs>
                                  <w:tab w:val="left" w:pos="1947"/>
                                </w:tabs>
                                <w:ind w:left="356"/>
                                <w:rPr>
                                  <w:i/>
                                  <w:sz w:val="23"/>
                                </w:rPr>
                              </w:pPr>
                              <w:r>
                                <w:rPr>
                                  <w:i/>
                                  <w:color w:val="151118"/>
                                  <w:spacing w:val="-2"/>
                                  <w:sz w:val="23"/>
                                  <w:u w:val="single" w:color="000000"/>
                                </w:rPr>
                                <w:t>Подпись</w:t>
                              </w:r>
                              <w:r>
                                <w:rPr>
                                  <w:i/>
                                  <w:color w:val="151118"/>
                                  <w:sz w:val="23"/>
                                  <w:u w:val="single" w:color="000000"/>
                                </w:rPr>
                                <w:tab/>
                                <w:t>Расшифровка</w:t>
                              </w:r>
                              <w:r>
                                <w:rPr>
                                  <w:i/>
                                  <w:color w:val="151118"/>
                                  <w:spacing w:val="4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51118"/>
                                  <w:spacing w:val="-2"/>
                                  <w:sz w:val="23"/>
                                  <w:u w:val="single" w:color="000000"/>
                                </w:rPr>
                                <w:t>подписи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30" style="position:absolute;left:0;text-align:left;margin-left:81.95pt;margin-top:13.3pt;width:482.7pt;height:281.65pt;z-index:-16153600;mso-wrap-distance-left:0;mso-wrap-distance-right:0;mso-position-horizontal-relative:page" coordsize="61302,35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">
                <v:shape id="Graphic 10" o:spid="_x0000_s1031" style="position:absolute;width:61302;height:35769;visibility:visible;mso-wrap-style:square;v-text-anchor:top" coordsize="6130290,3576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usTMEA&#10;AADbAAAADwAAAGRycy9kb3ducmV2LnhtbESPwW4CMQxE70j8Q2Sk3iALhwotBIRaVeLSQ2E/wGzM&#10;ZiFxok0K27+vD5V6szXjmeftfgxePWjIfWQDy0UFiriNtufOQHP+mK9B5YJs0UcmAz+UYb+bTrZY&#10;2/jkL3qcSqckhHONBlwpqdY6t44C5kVMxKJd4xCwyDp02g74lPDg9aqqXnXAnqXBYaI3R+399B0M&#10;YHNOMZVbw0t/6Ua/vn26+G7My2w8bEAVGsu/+e/6aAVf6OUXGUDv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rrEzBAAAA2wAAAA8AAAAAAAAAAAAAAAAAmAIAAGRycy9kb3du&#10;cmV2LnhtbFBLBQYAAAAABAAEAPUAAACGAwAAAAA=&#10;" path="m12211,3570225l12211,em2714039,3576328r,-3564123em6121091,3570225r,-3564123em,15257r6130249,e" filled="f" strokeweight=".16956mm">
                  <v:path arrowok="t"/>
                </v:shape>
                <v:shape id="Graphic 11" o:spid="_x0000_s1032" style="position:absolute;left:27812;top:23069;width:31629;height:12;visibility:visible;mso-wrap-style:square;v-text-anchor:top" coordsize="316293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vKjcMA&#10;AADbAAAADwAAAGRycy9kb3ducmV2LnhtbERPzWrCQBC+F/oOywi9FN3YllDTbESsBQ8eNPUBhuw0&#10;CWZn0+zWjW/vCkJv8/H9Tr4cTSfONLjWsoL5LAFBXFndcq3g+P01fQfhPLLGzjIpuJCDZfH4kGOm&#10;beADnUtfixjCLkMFjfd9JqWrGjLoZrYnjtyPHQz6CIda6gFDDDedfEmSVBpsOTY02NO6oepU/hkF&#10;i/a4C7/b8GnD82uXvqX7zdqulHqajKsPEJ5G/y++u7c6zp/D7Zd4gCy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vKjcMAAADbAAAADwAAAAAAAAAAAAAAAACYAgAAZHJzL2Rv&#10;d25yZXYueG1sUEsFBgAAAAAEAAQA9QAAAIgDAAAAAA==&#10;" path="m,l3162818,e" filled="f" strokeweight=".33903mm">
                  <v:path arrowok="t"/>
                </v:shape>
                <v:shape id="Graphic 12" o:spid="_x0000_s1033" style="position:absolute;left:27812;top:24869;width:31997;height:13;visibility:visible;mso-wrap-style:square;v-text-anchor:top" coordsize="319976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2xosEA&#10;AADbAAAADwAAAGRycy9kb3ducmV2LnhtbERPS4vCMBC+C/sfwizsRdbUIqLVKMuCiwdF1PU+NNMH&#10;NpPSxLb+eyMI3ubje85y3ZtKtNS40rKC8SgCQZxaXXKu4P+8+Z6BcB5ZY2WZFNzJwXr1MVhiom3H&#10;R2pPPhchhF2CCgrv60RKlxZk0I1sTRy4zDYGfYBNLnWDXQg3lYyjaCoNlhwaCqzpt6D0eroZBbvh&#10;vp//xd3ldj1HB3dos2oyz5T6+ux/FiA89f4tfrm3OsyP4flLOEC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NsaLBAAAA2wAAAA8AAAAAAAAAAAAAAAAAmAIAAGRycy9kb3du&#10;cmV2LnhtbFBLBQYAAAAABAAEAPUAAACGAwAAAAA=&#10;" path="m,l3199453,e" filled="f" strokeweight=".42381mm">
                  <v:path arrowok="t"/>
                </v:shape>
                <v:shape id="Graphic 13" o:spid="_x0000_s1034" style="position:absolute;left:61;top:19651;width:61182;height:15996;visibility:visible;mso-wrap-style:square;v-text-anchor:top" coordsize="6118225,15995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IXgsMA&#10;AADbAAAADwAAAGRycy9kb3ducmV2LnhtbERPTWvCQBC9F/wPywje6iYK0kbXUEoFRYtoi3gcs9Mk&#10;bXY2ZDcm/vuuUOhtHu9zFmlvKnGlxpWWFcTjCARxZnXJuYLPj9XjEwjnkTVWlknBjRyky8HDAhNt&#10;Oz7Q9ehzEULYJaig8L5OpHRZQQbd2NbEgfuyjUEfYJNL3WAXwk0lJ1E0kwZLDg0F1vRaUPZzbI2C&#10;t1Z+Y7eJL4fT7vl9f77JdrbdKzUa9i9zEJ56/y/+c691mD+F+y/h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IXgsMAAADbAAAADwAAAAAAAAAAAAAAAACYAgAAZHJzL2Rv&#10;d25yZXYueG1sUEsFBgAAAAAEAAQA9QAAAIgDAAAAAA==&#10;" path="m4020686,1235847r1682155,em,1598972r6118038,em2775098,l5986762,e" filled="f" strokeweight=".16956mm">
                  <v:path arrowok="t"/>
                </v:shape>
                <v:shape id="Textbox 14" o:spid="_x0000_s1035" type="#_x0000_t202" style="position:absolute;left:27860;top:9045;width:33128;height:12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4B0E23" w:rsidRDefault="004B0E23">
                        <w:pPr>
                          <w:tabs>
                            <w:tab w:val="left" w:pos="4763"/>
                            <w:tab w:val="left" w:pos="4881"/>
                          </w:tabs>
                          <w:spacing w:line="254" w:lineRule="auto"/>
                          <w:ind w:left="3" w:right="18" w:hanging="1"/>
                          <w:rPr>
                            <w:sz w:val="24"/>
                          </w:rPr>
                        </w:pPr>
                        <w:r>
                          <w:rPr>
                            <w:color w:val="151118"/>
                            <w:spacing w:val="-2"/>
                            <w:w w:val="110"/>
                            <w:sz w:val="24"/>
                          </w:rPr>
                          <w:t>рождения.</w:t>
                        </w:r>
                        <w:r>
                          <w:rPr>
                            <w:color w:val="151118"/>
                            <w:sz w:val="24"/>
                            <w:u w:val="single" w:color="141017"/>
                          </w:rPr>
                          <w:tab/>
                        </w:r>
                        <w:r>
                          <w:rPr>
                            <w:color w:val="15111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51118"/>
                            <w:w w:val="110"/>
                            <w:sz w:val="24"/>
                          </w:rPr>
                          <w:t>Место работы</w:t>
                        </w:r>
                        <w:r>
                          <w:rPr>
                            <w:color w:val="2D2A33"/>
                            <w:w w:val="110"/>
                            <w:sz w:val="24"/>
                          </w:rPr>
                          <w:t>/</w:t>
                        </w:r>
                        <w:r>
                          <w:rPr>
                            <w:color w:val="151118"/>
                            <w:w w:val="110"/>
                            <w:sz w:val="24"/>
                          </w:rPr>
                          <w:t>учебы</w:t>
                        </w:r>
                        <w:r>
                          <w:rPr>
                            <w:color w:val="151118"/>
                            <w:sz w:val="24"/>
                            <w:u w:val="single" w:color="2C2932"/>
                          </w:rPr>
                          <w:tab/>
                        </w:r>
                        <w:r>
                          <w:rPr>
                            <w:color w:val="151118"/>
                            <w:sz w:val="24"/>
                            <w:u w:val="single" w:color="2C2932"/>
                          </w:rPr>
                          <w:tab/>
                        </w:r>
                        <w:r>
                          <w:rPr>
                            <w:color w:val="15111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51118"/>
                            <w:w w:val="160"/>
                            <w:sz w:val="24"/>
                          </w:rPr>
                          <w:t>_</w:t>
                        </w:r>
                      </w:p>
                      <w:p w:rsidR="004B0E23" w:rsidRDefault="004B0E23">
                        <w:pPr>
                          <w:spacing w:before="9"/>
                        </w:pPr>
                      </w:p>
                      <w:p w:rsidR="004B0E23" w:rsidRDefault="004B0E23">
                        <w:pPr>
                          <w:tabs>
                            <w:tab w:val="left" w:pos="4703"/>
                          </w:tabs>
                          <w:spacing w:line="237" w:lineRule="auto"/>
                          <w:ind w:right="211" w:firstLine="3"/>
                          <w:rPr>
                            <w:sz w:val="24"/>
                          </w:rPr>
                        </w:pPr>
                        <w:r>
                          <w:rPr>
                            <w:color w:val="151118"/>
                            <w:w w:val="110"/>
                            <w:sz w:val="24"/>
                          </w:rPr>
                          <w:t>Особая категория</w:t>
                        </w:r>
                        <w:r>
                          <w:rPr>
                            <w:color w:val="151118"/>
                            <w:sz w:val="24"/>
                            <w:u w:val="single" w:color="486561"/>
                          </w:rPr>
                          <w:tab/>
                        </w:r>
                        <w:r>
                          <w:rPr>
                            <w:color w:val="15111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51118"/>
                            <w:w w:val="155"/>
                            <w:sz w:val="24"/>
                          </w:rPr>
                          <w:t xml:space="preserve">_ </w:t>
                        </w:r>
                        <w:r>
                          <w:rPr>
                            <w:color w:val="151118"/>
                            <w:sz w:val="24"/>
                          </w:rPr>
                          <w:t>Адрес регистрации по месту жительства</w:t>
                        </w:r>
                      </w:p>
                      <w:p w:rsidR="004B0E23" w:rsidRDefault="004B0E23">
                        <w:pPr>
                          <w:spacing w:before="7"/>
                          <w:rPr>
                            <w:sz w:val="24"/>
                          </w:rPr>
                        </w:pPr>
                      </w:p>
                      <w:p w:rsidR="004B0E23" w:rsidRDefault="004B0E23">
                        <w:pPr>
                          <w:rPr>
                            <w:sz w:val="24"/>
                          </w:rPr>
                        </w:pPr>
                        <w:r>
                          <w:rPr>
                            <w:color w:val="151118"/>
                            <w:sz w:val="24"/>
                          </w:rPr>
                          <w:t>Либо</w:t>
                        </w:r>
                        <w:r>
                          <w:rPr>
                            <w:color w:val="151118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51118"/>
                            <w:sz w:val="24"/>
                          </w:rPr>
                          <w:t>адрес</w:t>
                        </w:r>
                        <w:r>
                          <w:rPr>
                            <w:color w:val="151118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51118"/>
                            <w:sz w:val="24"/>
                          </w:rPr>
                          <w:t>регистрации</w:t>
                        </w:r>
                        <w:r>
                          <w:rPr>
                            <w:color w:val="151118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51118"/>
                            <w:sz w:val="24"/>
                          </w:rPr>
                          <w:t>по</w:t>
                        </w:r>
                        <w:r>
                          <w:rPr>
                            <w:color w:val="151118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51118"/>
                            <w:sz w:val="24"/>
                          </w:rPr>
                          <w:t>месту</w:t>
                        </w:r>
                        <w:r>
                          <w:rPr>
                            <w:color w:val="151118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51118"/>
                            <w:spacing w:val="-2"/>
                            <w:sz w:val="24"/>
                          </w:rPr>
                          <w:t>пребывания</w:t>
                        </w:r>
                      </w:p>
                    </w:txbxContent>
                  </v:textbox>
                </v:shape>
                <v:shape id="Textbox 15" o:spid="_x0000_s1036" type="#_x0000_t202" style="position:absolute;left:27853;top:7367;width:3226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4B0E23" w:rsidRDefault="004B0E23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51118"/>
                            <w:spacing w:val="-4"/>
                            <w:sz w:val="24"/>
                          </w:rPr>
                          <w:t>Дата</w:t>
                        </w:r>
                      </w:p>
                    </w:txbxContent>
                  </v:textbox>
                </v:shape>
                <v:shape id="Graphic 16" o:spid="_x0000_s1037" style="position:absolute;left:27812;top:32009;width:9861;height:13;visibility:visible;mso-wrap-style:square;v-text-anchor:top" coordsize="98615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HussEA&#10;AADbAAAADwAAAGRycy9kb3ducmV2LnhtbERPS2vCQBC+C/0PyxR6q5uWIja6SgkKetPY9jxkx2xq&#10;djZkNw/99d1Cwdt8fM9Zrkdbi55aXzlW8DJNQBAXTldcKvg8bZ/nIHxA1lg7JgVX8rBePUyWmGo3&#10;8JH6PJQihrBPUYEJoUml9IUhi37qGuLInV1rMUTYllK3OMRwW8vXJJlJixXHBoMNZYaKS95ZBa7L&#10;voZD/r05vg3zfWYvN3zf/Cj19Dh+LEAEGsNd/O/e6Th/Bn+/x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h7rLBAAAA2wAAAA8AAAAAAAAAAAAAAAAAmAIAAGRycy9kb3du&#10;cmV2LnhtbFBLBQYAAAAABAAEAPUAAACGAwAAAAA=&#10;" path="m,l986090,e" filled="f" strokeweight=".1695mm">
                  <v:path arrowok="t"/>
                </v:shape>
                <v:shape id="Textbox 17" o:spid="_x0000_s1038" type="#_x0000_t202" style="position:absolute;left:27816;top:25066;width:28664;height:87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4B0E23" w:rsidRDefault="004B0E23">
                        <w:pPr>
                          <w:spacing w:line="253" w:lineRule="exact"/>
                          <w:ind w:left="4"/>
                          <w:rPr>
                            <w:sz w:val="24"/>
                          </w:rPr>
                        </w:pPr>
                        <w:r>
                          <w:rPr>
                            <w:color w:val="151118"/>
                            <w:spacing w:val="-2"/>
                            <w:sz w:val="24"/>
                          </w:rPr>
                          <w:t>Контактные</w:t>
                        </w:r>
                      </w:p>
                      <w:p w:rsidR="004B0E23" w:rsidRDefault="004B0E23">
                        <w:pPr>
                          <w:tabs>
                            <w:tab w:val="left" w:pos="3645"/>
                          </w:tabs>
                          <w:spacing w:line="247" w:lineRule="exact"/>
                          <w:ind w:left="2"/>
                          <w:rPr>
                            <w:sz w:val="24"/>
                          </w:rPr>
                        </w:pPr>
                        <w:r>
                          <w:rPr>
                            <w:color w:val="151118"/>
                            <w:spacing w:val="-2"/>
                            <w:w w:val="115"/>
                            <w:sz w:val="24"/>
                          </w:rPr>
                          <w:t>телефоны</w:t>
                        </w:r>
                        <w:r>
                          <w:rPr>
                            <w:color w:val="151118"/>
                            <w:sz w:val="24"/>
                            <w:u w:val="single" w:color="2C2932"/>
                          </w:rPr>
                          <w:tab/>
                        </w:r>
                        <w:r>
                          <w:rPr>
                            <w:color w:val="2D2A33"/>
                            <w:spacing w:val="-10"/>
                            <w:w w:val="170"/>
                            <w:sz w:val="24"/>
                          </w:rPr>
                          <w:t>_</w:t>
                        </w:r>
                      </w:p>
                      <w:p w:rsidR="004B0E23" w:rsidRDefault="004B0E23">
                        <w:pPr>
                          <w:tabs>
                            <w:tab w:val="left" w:pos="4493"/>
                          </w:tabs>
                          <w:spacing w:line="261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51118"/>
                            <w:spacing w:val="-4"/>
                            <w:sz w:val="24"/>
                          </w:rPr>
                          <w:t>e-mail</w:t>
                        </w:r>
                        <w:r>
                          <w:rPr>
                            <w:color w:val="151118"/>
                            <w:sz w:val="24"/>
                            <w:u w:val="single" w:color="141017"/>
                          </w:rPr>
                          <w:tab/>
                        </w:r>
                      </w:p>
                      <w:p w:rsidR="004B0E23" w:rsidRDefault="004B0E23">
                        <w:pPr>
                          <w:spacing w:before="1"/>
                          <w:rPr>
                            <w:sz w:val="31"/>
                          </w:rPr>
                        </w:pPr>
                      </w:p>
                      <w:p w:rsidR="004B0E23" w:rsidRDefault="004B0E23">
                        <w:pPr>
                          <w:tabs>
                            <w:tab w:val="left" w:pos="1947"/>
                          </w:tabs>
                          <w:ind w:left="356"/>
                          <w:rPr>
                            <w:i/>
                            <w:sz w:val="23"/>
                          </w:rPr>
                        </w:pPr>
                        <w:r>
                          <w:rPr>
                            <w:i/>
                            <w:color w:val="151118"/>
                            <w:spacing w:val="-2"/>
                            <w:sz w:val="23"/>
                            <w:u w:val="single" w:color="000000"/>
                          </w:rPr>
                          <w:t>Подпись</w:t>
                        </w:r>
                        <w:r>
                          <w:rPr>
                            <w:i/>
                            <w:color w:val="151118"/>
                            <w:sz w:val="23"/>
                            <w:u w:val="single" w:color="000000"/>
                          </w:rPr>
                          <w:tab/>
                          <w:t>Расшифровка</w:t>
                        </w:r>
                        <w:r>
                          <w:rPr>
                            <w:i/>
                            <w:color w:val="151118"/>
                            <w:spacing w:val="48"/>
                            <w:sz w:val="23"/>
                          </w:rPr>
                          <w:t xml:space="preserve"> </w:t>
                        </w:r>
                        <w:r>
                          <w:rPr>
                            <w:i/>
                            <w:color w:val="151118"/>
                            <w:spacing w:val="-2"/>
                            <w:sz w:val="23"/>
                            <w:u w:val="single" w:color="000000"/>
                          </w:rPr>
                          <w:t>подписи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51118"/>
          <w:sz w:val="24"/>
        </w:rPr>
        <w:t>Адреса</w:t>
      </w:r>
      <w:r>
        <w:rPr>
          <w:color w:val="151118"/>
          <w:spacing w:val="-4"/>
          <w:sz w:val="24"/>
        </w:rPr>
        <w:t xml:space="preserve"> </w:t>
      </w:r>
      <w:r>
        <w:rPr>
          <w:color w:val="151118"/>
          <w:sz w:val="24"/>
        </w:rPr>
        <w:t>и</w:t>
      </w:r>
      <w:r>
        <w:rPr>
          <w:color w:val="151118"/>
          <w:spacing w:val="-10"/>
          <w:sz w:val="24"/>
        </w:rPr>
        <w:t xml:space="preserve"> </w:t>
      </w:r>
      <w:r>
        <w:rPr>
          <w:color w:val="151118"/>
          <w:sz w:val="24"/>
        </w:rPr>
        <w:t xml:space="preserve">подписи </w:t>
      </w:r>
      <w:r>
        <w:rPr>
          <w:color w:val="151118"/>
          <w:spacing w:val="-2"/>
          <w:sz w:val="24"/>
        </w:rPr>
        <w:t>сторон</w:t>
      </w:r>
    </w:p>
    <w:p w:rsidR="003F46BF" w:rsidRDefault="003F46BF">
      <w:pPr>
        <w:pStyle w:val="a3"/>
        <w:rPr>
          <w:sz w:val="20"/>
        </w:rPr>
      </w:pPr>
    </w:p>
    <w:p w:rsidR="003F46BF" w:rsidRDefault="004B0E23">
      <w:pPr>
        <w:pStyle w:val="a3"/>
        <w:spacing w:before="7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3822247</wp:posOffset>
                </wp:positionH>
                <wp:positionV relativeFrom="paragraph">
                  <wp:posOffset>202392</wp:posOffset>
                </wp:positionV>
                <wp:extent cx="327596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5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5965">
                              <a:moveTo>
                                <a:pt x="0" y="0"/>
                              </a:moveTo>
                              <a:lnTo>
                                <a:pt x="3275775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EC792D" id="Graphic 18" o:spid="_x0000_s1026" style="position:absolute;margin-left:300.95pt;margin-top:15.95pt;width:257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75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" path="m,l3275775,e" filled="f" strokeweight=".1695mm">
                <v:path arrowok="t"/>
                <w10:wrap type="topAndBottom" anchorx="page"/>
              </v:shape>
            </w:pict>
          </mc:Fallback>
        </mc:AlternateContent>
      </w:r>
    </w:p>
    <w:p w:rsidR="003F46BF" w:rsidRDefault="004B0E23">
      <w:pPr>
        <w:pStyle w:val="a3"/>
        <w:ind w:left="169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2606675" cy="523240"/>
                <wp:effectExtent l="0" t="0" r="0" b="0"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6675" cy="523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B0E23" w:rsidRDefault="004B0E23">
                            <w:pPr>
                              <w:tabs>
                                <w:tab w:val="left" w:pos="2753"/>
                                <w:tab w:val="left" w:pos="3956"/>
                              </w:tabs>
                              <w:spacing w:line="242" w:lineRule="auto"/>
                              <w:ind w:left="1142" w:right="18" w:hanging="114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51118"/>
                                <w:sz w:val="24"/>
                              </w:rPr>
                              <w:t>Должность</w:t>
                            </w:r>
                            <w:r>
                              <w:rPr>
                                <w:color w:val="151118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4"/>
                                <w:u w:val="single" w:color="141017"/>
                              </w:rPr>
                              <w:tab/>
                            </w:r>
                            <w:r>
                              <w:rPr>
                                <w:color w:val="151118"/>
                                <w:sz w:val="24"/>
                                <w:u w:val="single" w:color="141017"/>
                              </w:rPr>
                              <w:tab/>
                            </w:r>
                            <w:r>
                              <w:rPr>
                                <w:color w:val="151118"/>
                                <w:spacing w:val="-10"/>
                                <w:sz w:val="24"/>
                              </w:rPr>
                              <w:t xml:space="preserve">_ </w:t>
                            </w:r>
                            <w:r>
                              <w:rPr>
                                <w:color w:val="151118"/>
                                <w:spacing w:val="-2"/>
                                <w:sz w:val="24"/>
                              </w:rPr>
                              <w:t>Подпись</w:t>
                            </w:r>
                            <w:r>
                              <w:rPr>
                                <w:color w:val="151118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151118"/>
                                <w:spacing w:val="-2"/>
                                <w:sz w:val="24"/>
                              </w:rPr>
                              <w:t>Ф.И.О.</w:t>
                            </w:r>
                          </w:p>
                          <w:p w:rsidR="004B0E23" w:rsidRDefault="004B0E23">
                            <w:pPr>
                              <w:spacing w:line="275" w:lineRule="exact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51118"/>
                                <w:spacing w:val="-2"/>
                                <w:sz w:val="26"/>
                              </w:rPr>
                              <w:t>М.</w:t>
                            </w:r>
                            <w:r>
                              <w:rPr>
                                <w:color w:val="151118"/>
                                <w:spacing w:val="-2"/>
                                <w:sz w:val="24"/>
                              </w:rPr>
                              <w:t>.П.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9" o:spid="_x0000_s1039" type="#_x0000_t202" style="width:205.25pt;height:4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" filled="f" stroked="f">
                <v:path arrowok="t"/>
                <v:textbox inset="0,0,0,0">
                  <w:txbxContent>
                    <w:p w:rsidR="004B0E23" w:rsidRDefault="004B0E23">
                      <w:pPr>
                        <w:tabs>
                          <w:tab w:val="left" w:pos="2753"/>
                          <w:tab w:val="left" w:pos="3956"/>
                        </w:tabs>
                        <w:spacing w:line="242" w:lineRule="auto"/>
                        <w:ind w:left="1142" w:right="18" w:hanging="1143"/>
                        <w:rPr>
                          <w:sz w:val="24"/>
                        </w:rPr>
                      </w:pPr>
                      <w:r>
                        <w:rPr>
                          <w:color w:val="151118"/>
                          <w:sz w:val="24"/>
                        </w:rPr>
                        <w:t>Должность</w:t>
                      </w:r>
                      <w:r>
                        <w:rPr>
                          <w:color w:val="151118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color w:val="151118"/>
                          <w:sz w:val="24"/>
                          <w:u w:val="single" w:color="141017"/>
                        </w:rPr>
                        <w:tab/>
                      </w:r>
                      <w:r>
                        <w:rPr>
                          <w:color w:val="151118"/>
                          <w:sz w:val="24"/>
                          <w:u w:val="single" w:color="141017"/>
                        </w:rPr>
                        <w:tab/>
                      </w:r>
                      <w:r>
                        <w:rPr>
                          <w:color w:val="151118"/>
                          <w:spacing w:val="-10"/>
                          <w:sz w:val="24"/>
                        </w:rPr>
                        <w:t xml:space="preserve">_ </w:t>
                      </w:r>
                      <w:r>
                        <w:rPr>
                          <w:color w:val="151118"/>
                          <w:spacing w:val="-2"/>
                          <w:sz w:val="24"/>
                        </w:rPr>
                        <w:t>Подпись</w:t>
                      </w:r>
                      <w:r>
                        <w:rPr>
                          <w:color w:val="151118"/>
                          <w:sz w:val="24"/>
                        </w:rPr>
                        <w:tab/>
                      </w:r>
                      <w:r>
                        <w:rPr>
                          <w:color w:val="151118"/>
                          <w:spacing w:val="-2"/>
                          <w:sz w:val="24"/>
                        </w:rPr>
                        <w:t>Ф.И.О.</w:t>
                      </w:r>
                    </w:p>
                    <w:p w:rsidR="004B0E23" w:rsidRDefault="004B0E23">
                      <w:pPr>
                        <w:spacing w:line="275" w:lineRule="exact"/>
                        <w:ind w:left="4"/>
                        <w:rPr>
                          <w:sz w:val="24"/>
                        </w:rPr>
                      </w:pPr>
                      <w:r>
                        <w:rPr>
                          <w:color w:val="151118"/>
                          <w:spacing w:val="-2"/>
                          <w:sz w:val="26"/>
                        </w:rPr>
                        <w:t>М.</w:t>
                      </w:r>
                      <w:r>
                        <w:rPr>
                          <w:color w:val="151118"/>
                          <w:spacing w:val="-2"/>
                          <w:sz w:val="24"/>
                        </w:rPr>
                        <w:t>.П.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spacing w:before="9"/>
        <w:rPr>
          <w:sz w:val="17"/>
        </w:rPr>
      </w:pPr>
    </w:p>
    <w:p w:rsidR="003F46BF" w:rsidRDefault="004B0E23">
      <w:pPr>
        <w:spacing w:before="90" w:line="249" w:lineRule="auto"/>
        <w:ind w:left="2283" w:right="578" w:firstLine="1"/>
        <w:jc w:val="both"/>
        <w:rPr>
          <w:i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1004357</wp:posOffset>
                </wp:positionH>
                <wp:positionV relativeFrom="paragraph">
                  <wp:posOffset>-230552</wp:posOffset>
                </wp:positionV>
                <wp:extent cx="348615" cy="62547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8615" cy="625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B0E23" w:rsidRDefault="004B0E23">
                            <w:pPr>
                              <w:spacing w:line="984" w:lineRule="exact"/>
                              <w:rPr>
                                <w:rFonts w:ascii="Arial" w:hAnsi="Arial"/>
                                <w:sz w:val="88"/>
                              </w:rPr>
                            </w:pPr>
                            <w:r>
                              <w:rPr>
                                <w:rFonts w:ascii="Arial" w:hAnsi="Arial"/>
                                <w:color w:val="151118"/>
                                <w:w w:val="103"/>
                                <w:sz w:val="88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40" type="#_x0000_t202" style="position:absolute;left:0;text-align:left;margin-left:79.1pt;margin-top:-18.15pt;width:27.45pt;height:49.2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" filled="f" stroked="f">
                <v:path arrowok="t"/>
                <v:textbox inset="0,0,0,0">
                  <w:txbxContent>
                    <w:p w:rsidR="004B0E23" w:rsidRDefault="004B0E23">
                      <w:pPr>
                        <w:spacing w:line="984" w:lineRule="exact"/>
                        <w:rPr>
                          <w:rFonts w:ascii="Arial" w:hAnsi="Arial"/>
                          <w:sz w:val="88"/>
                        </w:rPr>
                      </w:pPr>
                      <w:r>
                        <w:rPr>
                          <w:rFonts w:ascii="Arial" w:hAnsi="Arial"/>
                          <w:color w:val="151118"/>
                          <w:w w:val="103"/>
                          <w:sz w:val="88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1004357</wp:posOffset>
                </wp:positionH>
                <wp:positionV relativeFrom="paragraph">
                  <wp:posOffset>501801</wp:posOffset>
                </wp:positionV>
                <wp:extent cx="348615" cy="62547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8615" cy="625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B0E23" w:rsidRDefault="004B0E23">
                            <w:pPr>
                              <w:spacing w:line="984" w:lineRule="exact"/>
                              <w:rPr>
                                <w:rFonts w:ascii="Arial" w:hAnsi="Arial"/>
                                <w:sz w:val="88"/>
                              </w:rPr>
                            </w:pPr>
                            <w:r>
                              <w:rPr>
                                <w:rFonts w:ascii="Arial" w:hAnsi="Arial"/>
                                <w:color w:val="151118"/>
                                <w:w w:val="103"/>
                                <w:sz w:val="88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1" o:spid="_x0000_s1041" type="#_x0000_t202" style="position:absolute;left:0;text-align:left;margin-left:79.1pt;margin-top:39.5pt;width:27.45pt;height:49.2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" filled="f" stroked="f">
                <v:path arrowok="t"/>
                <v:textbox inset="0,0,0,0">
                  <w:txbxContent>
                    <w:p w:rsidR="004B0E23" w:rsidRDefault="004B0E23">
                      <w:pPr>
                        <w:spacing w:line="984" w:lineRule="exact"/>
                        <w:rPr>
                          <w:rFonts w:ascii="Arial" w:hAnsi="Arial"/>
                          <w:sz w:val="88"/>
                        </w:rPr>
                      </w:pPr>
                      <w:r>
                        <w:rPr>
                          <w:rFonts w:ascii="Arial" w:hAnsi="Arial"/>
                          <w:color w:val="151118"/>
                          <w:w w:val="103"/>
                          <w:sz w:val="88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color w:val="151118"/>
          <w:w w:val="105"/>
          <w:sz w:val="23"/>
        </w:rPr>
        <w:t>Даю согласие на</w:t>
      </w:r>
      <w:r>
        <w:rPr>
          <w:i/>
          <w:color w:val="151118"/>
          <w:spacing w:val="-2"/>
          <w:w w:val="105"/>
          <w:sz w:val="23"/>
        </w:rPr>
        <w:t xml:space="preserve"> </w:t>
      </w:r>
      <w:r>
        <w:rPr>
          <w:i/>
          <w:color w:val="151118"/>
          <w:w w:val="105"/>
          <w:sz w:val="23"/>
        </w:rPr>
        <w:t>фото-и видеосъемку и</w:t>
      </w:r>
      <w:r>
        <w:rPr>
          <w:i/>
          <w:color w:val="151118"/>
          <w:spacing w:val="-4"/>
          <w:w w:val="105"/>
          <w:sz w:val="23"/>
        </w:rPr>
        <w:t xml:space="preserve"> </w:t>
      </w:r>
      <w:r>
        <w:rPr>
          <w:i/>
          <w:color w:val="151118"/>
          <w:w w:val="105"/>
          <w:sz w:val="23"/>
        </w:rPr>
        <w:t>раз</w:t>
      </w:r>
      <w:r>
        <w:rPr>
          <w:i/>
          <w:color w:val="2D2A33"/>
          <w:w w:val="105"/>
          <w:sz w:val="23"/>
        </w:rPr>
        <w:t>м</w:t>
      </w:r>
      <w:r>
        <w:rPr>
          <w:i/>
          <w:color w:val="151118"/>
          <w:w w:val="105"/>
          <w:sz w:val="23"/>
        </w:rPr>
        <w:t>ещение фото</w:t>
      </w:r>
      <w:r>
        <w:rPr>
          <w:i/>
          <w:color w:val="2D2A33"/>
          <w:w w:val="105"/>
          <w:sz w:val="23"/>
        </w:rPr>
        <w:t>-</w:t>
      </w:r>
      <w:r>
        <w:rPr>
          <w:i/>
          <w:color w:val="151118"/>
          <w:w w:val="105"/>
          <w:sz w:val="23"/>
        </w:rPr>
        <w:t>и</w:t>
      </w:r>
      <w:r>
        <w:rPr>
          <w:i/>
          <w:color w:val="151118"/>
          <w:spacing w:val="-3"/>
          <w:w w:val="105"/>
          <w:sz w:val="23"/>
        </w:rPr>
        <w:t xml:space="preserve"> </w:t>
      </w:r>
      <w:r w:rsidR="00D9443B">
        <w:rPr>
          <w:i/>
          <w:color w:val="151118"/>
          <w:w w:val="105"/>
          <w:sz w:val="23"/>
        </w:rPr>
        <w:t>видеоматериало</w:t>
      </w:r>
      <w:r>
        <w:rPr>
          <w:i/>
          <w:color w:val="151118"/>
          <w:w w:val="105"/>
          <w:sz w:val="23"/>
        </w:rPr>
        <w:t>в</w:t>
      </w:r>
      <w:r>
        <w:rPr>
          <w:i/>
          <w:color w:val="151118"/>
          <w:spacing w:val="-2"/>
          <w:w w:val="105"/>
          <w:sz w:val="23"/>
        </w:rPr>
        <w:t xml:space="preserve"> </w:t>
      </w:r>
      <w:r>
        <w:rPr>
          <w:i/>
          <w:color w:val="151118"/>
          <w:w w:val="105"/>
          <w:sz w:val="23"/>
        </w:rPr>
        <w:t>с моим участием на официальном сайте учреждения (https</w:t>
      </w:r>
      <w:r>
        <w:rPr>
          <w:i/>
          <w:color w:val="2D2A33"/>
          <w:w w:val="105"/>
          <w:sz w:val="23"/>
        </w:rPr>
        <w:t>:/l</w:t>
      </w:r>
      <w:hyperlink r:id="rId14">
        <w:r>
          <w:rPr>
            <w:i/>
            <w:color w:val="151118"/>
            <w:w w:val="105"/>
            <w:sz w:val="23"/>
          </w:rPr>
          <w:t>www.libhm</w:t>
        </w:r>
        <w:r>
          <w:rPr>
            <w:i/>
            <w:color w:val="2D2A33"/>
            <w:w w:val="105"/>
            <w:sz w:val="23"/>
          </w:rPr>
          <w:t>.</w:t>
        </w:r>
        <w:r>
          <w:rPr>
            <w:i/>
            <w:color w:val="151118"/>
            <w:w w:val="105"/>
            <w:sz w:val="23"/>
          </w:rPr>
          <w:t>ru/)</w:t>
        </w:r>
      </w:hyperlink>
      <w:r>
        <w:rPr>
          <w:i/>
          <w:color w:val="151118"/>
          <w:w w:val="105"/>
          <w:sz w:val="23"/>
        </w:rPr>
        <w:t xml:space="preserve"> и в социальных сетях</w:t>
      </w:r>
      <w:r>
        <w:rPr>
          <w:i/>
          <w:color w:val="2D2A33"/>
          <w:w w:val="105"/>
          <w:sz w:val="23"/>
        </w:rPr>
        <w:t xml:space="preserve">, </w:t>
      </w:r>
      <w:r>
        <w:rPr>
          <w:i/>
          <w:color w:val="151118"/>
          <w:w w:val="105"/>
          <w:sz w:val="23"/>
        </w:rPr>
        <w:t>без права передачи третьи</w:t>
      </w:r>
      <w:r>
        <w:rPr>
          <w:i/>
          <w:color w:val="2D2A33"/>
          <w:w w:val="105"/>
          <w:sz w:val="23"/>
        </w:rPr>
        <w:t xml:space="preserve">м </w:t>
      </w:r>
      <w:r>
        <w:rPr>
          <w:i/>
          <w:color w:val="151118"/>
          <w:w w:val="105"/>
          <w:sz w:val="23"/>
        </w:rPr>
        <w:t>лицам.</w:t>
      </w:r>
    </w:p>
    <w:p w:rsidR="003F46BF" w:rsidRDefault="003F46BF">
      <w:pPr>
        <w:pStyle w:val="a3"/>
        <w:spacing w:before="9"/>
        <w:rPr>
          <w:i/>
          <w:sz w:val="24"/>
        </w:rPr>
      </w:pPr>
    </w:p>
    <w:p w:rsidR="003F46BF" w:rsidRDefault="004B0E23">
      <w:pPr>
        <w:spacing w:line="252" w:lineRule="auto"/>
        <w:ind w:left="2236" w:right="571" w:firstLine="58"/>
        <w:rPr>
          <w:i/>
          <w:sz w:val="23"/>
        </w:rPr>
      </w:pPr>
      <w:r>
        <w:rPr>
          <w:i/>
          <w:color w:val="151118"/>
          <w:spacing w:val="-2"/>
          <w:w w:val="105"/>
          <w:sz w:val="23"/>
        </w:rPr>
        <w:t>Даю со</w:t>
      </w:r>
      <w:r>
        <w:rPr>
          <w:i/>
          <w:color w:val="2D2A33"/>
          <w:spacing w:val="-2"/>
          <w:w w:val="105"/>
          <w:sz w:val="23"/>
        </w:rPr>
        <w:t>г</w:t>
      </w:r>
      <w:r>
        <w:rPr>
          <w:i/>
          <w:color w:val="151118"/>
          <w:spacing w:val="-2"/>
          <w:w w:val="105"/>
          <w:sz w:val="23"/>
        </w:rPr>
        <w:t>ласие</w:t>
      </w:r>
      <w:r>
        <w:rPr>
          <w:i/>
          <w:color w:val="151118"/>
          <w:spacing w:val="-4"/>
          <w:w w:val="105"/>
          <w:sz w:val="23"/>
        </w:rPr>
        <w:t xml:space="preserve"> </w:t>
      </w:r>
      <w:r>
        <w:rPr>
          <w:i/>
          <w:color w:val="151118"/>
          <w:spacing w:val="-2"/>
          <w:w w:val="105"/>
          <w:sz w:val="23"/>
        </w:rPr>
        <w:t>на</w:t>
      </w:r>
      <w:r>
        <w:rPr>
          <w:i/>
          <w:color w:val="151118"/>
          <w:spacing w:val="-3"/>
          <w:w w:val="105"/>
          <w:sz w:val="23"/>
        </w:rPr>
        <w:t xml:space="preserve"> </w:t>
      </w:r>
      <w:r>
        <w:rPr>
          <w:i/>
          <w:color w:val="151118"/>
          <w:spacing w:val="-2"/>
          <w:w w:val="105"/>
          <w:sz w:val="23"/>
        </w:rPr>
        <w:t>рассылку рекламно-информационных</w:t>
      </w:r>
      <w:r>
        <w:rPr>
          <w:i/>
          <w:color w:val="151118"/>
          <w:spacing w:val="-6"/>
          <w:w w:val="105"/>
          <w:sz w:val="23"/>
        </w:rPr>
        <w:t xml:space="preserve"> </w:t>
      </w:r>
      <w:r>
        <w:rPr>
          <w:i/>
          <w:color w:val="2D2A33"/>
          <w:spacing w:val="-2"/>
          <w:w w:val="105"/>
          <w:sz w:val="23"/>
        </w:rPr>
        <w:t>м</w:t>
      </w:r>
      <w:r>
        <w:rPr>
          <w:i/>
          <w:color w:val="151118"/>
          <w:spacing w:val="-2"/>
          <w:w w:val="105"/>
          <w:sz w:val="23"/>
        </w:rPr>
        <w:t xml:space="preserve">атериалов библиотеки </w:t>
      </w:r>
      <w:r>
        <w:rPr>
          <w:i/>
          <w:color w:val="151118"/>
          <w:w w:val="105"/>
          <w:sz w:val="23"/>
        </w:rPr>
        <w:t>(афиш, анонсов мероприятий).</w:t>
      </w:r>
    </w:p>
    <w:p w:rsidR="003F46BF" w:rsidRDefault="003F46BF">
      <w:pPr>
        <w:pStyle w:val="a3"/>
        <w:rPr>
          <w:i/>
          <w:sz w:val="24"/>
        </w:rPr>
      </w:pPr>
    </w:p>
    <w:p w:rsidR="003F46BF" w:rsidRDefault="003F46BF">
      <w:pPr>
        <w:pStyle w:val="a3"/>
        <w:spacing w:before="5"/>
        <w:rPr>
          <w:i/>
          <w:sz w:val="23"/>
        </w:rPr>
      </w:pPr>
    </w:p>
    <w:p w:rsidR="003F46BF" w:rsidRDefault="004B0E23">
      <w:pPr>
        <w:tabs>
          <w:tab w:val="left" w:pos="9946"/>
        </w:tabs>
        <w:ind w:left="2280"/>
        <w:rPr>
          <w:b/>
          <w:sz w:val="24"/>
        </w:rPr>
      </w:pPr>
      <w:r>
        <w:rPr>
          <w:b/>
          <w:color w:val="151118"/>
          <w:sz w:val="24"/>
        </w:rPr>
        <w:t>Номер</w:t>
      </w:r>
      <w:r>
        <w:rPr>
          <w:b/>
          <w:color w:val="151118"/>
          <w:spacing w:val="-1"/>
          <w:sz w:val="24"/>
        </w:rPr>
        <w:t xml:space="preserve"> </w:t>
      </w:r>
      <w:r>
        <w:rPr>
          <w:b/>
          <w:color w:val="151118"/>
          <w:sz w:val="24"/>
        </w:rPr>
        <w:t>единого читательского</w:t>
      </w:r>
      <w:r>
        <w:rPr>
          <w:b/>
          <w:color w:val="151118"/>
          <w:spacing w:val="19"/>
          <w:sz w:val="24"/>
        </w:rPr>
        <w:t xml:space="preserve"> </w:t>
      </w:r>
      <w:r>
        <w:rPr>
          <w:b/>
          <w:color w:val="151118"/>
          <w:sz w:val="24"/>
        </w:rPr>
        <w:t xml:space="preserve">билета </w:t>
      </w:r>
      <w:r>
        <w:rPr>
          <w:b/>
          <w:color w:val="151118"/>
          <w:sz w:val="24"/>
          <w:u w:val="single" w:color="141017"/>
        </w:rPr>
        <w:tab/>
      </w:r>
    </w:p>
    <w:p w:rsidR="003F46BF" w:rsidRDefault="003F46BF">
      <w:pPr>
        <w:rPr>
          <w:sz w:val="24"/>
        </w:rPr>
        <w:sectPr w:rsidR="003F46BF">
          <w:pgSz w:w="11900" w:h="16820"/>
          <w:pgMar w:top="106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b/>
          <w:sz w:val="20"/>
        </w:rPr>
      </w:pPr>
    </w:p>
    <w:p w:rsidR="003F46BF" w:rsidRDefault="004B0E23">
      <w:pPr>
        <w:pStyle w:val="a3"/>
        <w:spacing w:before="260" w:line="242" w:lineRule="auto"/>
        <w:ind w:left="6269" w:right="395" w:firstLine="2697"/>
      </w:pPr>
      <w:r>
        <w:rPr>
          <w:color w:val="08050C"/>
        </w:rPr>
        <w:t>Приложение 2 к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Правилам</w:t>
      </w:r>
      <w:r>
        <w:rPr>
          <w:color w:val="08050C"/>
          <w:spacing w:val="-15"/>
        </w:rPr>
        <w:t xml:space="preserve"> </w:t>
      </w:r>
      <w:r>
        <w:rPr>
          <w:color w:val="08050C"/>
        </w:rPr>
        <w:t>пользования</w:t>
      </w:r>
      <w:r>
        <w:rPr>
          <w:color w:val="08050C"/>
          <w:spacing w:val="-8"/>
        </w:rPr>
        <w:t xml:space="preserve"> </w:t>
      </w:r>
      <w:r>
        <w:rPr>
          <w:color w:val="08050C"/>
        </w:rPr>
        <w:t>библиотекой</w:t>
      </w:r>
    </w:p>
    <w:p w:rsidR="003F46BF" w:rsidRDefault="003F46BF">
      <w:pPr>
        <w:pStyle w:val="a3"/>
        <w:rPr>
          <w:sz w:val="30"/>
        </w:rPr>
      </w:pPr>
    </w:p>
    <w:p w:rsidR="003F46BF" w:rsidRDefault="003F46BF">
      <w:pPr>
        <w:pStyle w:val="a3"/>
        <w:spacing w:before="4"/>
      </w:pPr>
    </w:p>
    <w:p w:rsidR="003F46BF" w:rsidRDefault="004B0E23">
      <w:pPr>
        <w:spacing w:line="252" w:lineRule="auto"/>
        <w:ind w:left="3006" w:right="1955"/>
        <w:jc w:val="center"/>
        <w:rPr>
          <w:b/>
          <w:sz w:val="27"/>
        </w:rPr>
      </w:pPr>
      <w:r>
        <w:rPr>
          <w:b/>
          <w:color w:val="08050C"/>
          <w:sz w:val="27"/>
        </w:rPr>
        <w:t>Публичная оферта на библиотечное обслуживание</w:t>
      </w:r>
      <w:r>
        <w:rPr>
          <w:b/>
          <w:color w:val="08050C"/>
          <w:spacing w:val="40"/>
          <w:sz w:val="27"/>
        </w:rPr>
        <w:t xml:space="preserve"> </w:t>
      </w:r>
      <w:r>
        <w:rPr>
          <w:b/>
          <w:color w:val="08050C"/>
          <w:sz w:val="27"/>
        </w:rPr>
        <w:t>в муниципальном</w:t>
      </w:r>
      <w:r>
        <w:rPr>
          <w:b/>
          <w:color w:val="08050C"/>
          <w:spacing w:val="40"/>
          <w:sz w:val="27"/>
        </w:rPr>
        <w:t xml:space="preserve"> </w:t>
      </w:r>
      <w:r>
        <w:rPr>
          <w:b/>
          <w:color w:val="08050C"/>
          <w:sz w:val="27"/>
        </w:rPr>
        <w:t>бюджетном учреждении</w:t>
      </w:r>
    </w:p>
    <w:p w:rsidR="003F46BF" w:rsidRDefault="004B0E23">
      <w:pPr>
        <w:spacing w:line="307" w:lineRule="exact"/>
        <w:ind w:left="1128"/>
        <w:jc w:val="center"/>
        <w:rPr>
          <w:b/>
          <w:sz w:val="27"/>
        </w:rPr>
      </w:pPr>
      <w:r>
        <w:rPr>
          <w:b/>
          <w:color w:val="08050C"/>
          <w:spacing w:val="2"/>
          <w:sz w:val="27"/>
        </w:rPr>
        <w:t>«Научно-библиотечный</w:t>
      </w:r>
      <w:r>
        <w:rPr>
          <w:b/>
          <w:color w:val="08050C"/>
          <w:spacing w:val="56"/>
          <w:sz w:val="27"/>
        </w:rPr>
        <w:t xml:space="preserve"> </w:t>
      </w:r>
      <w:r>
        <w:rPr>
          <w:b/>
          <w:color w:val="08050C"/>
          <w:spacing w:val="-2"/>
          <w:sz w:val="27"/>
        </w:rPr>
        <w:t>центр»</w:t>
      </w:r>
    </w:p>
    <w:p w:rsidR="003F46BF" w:rsidRDefault="003F46BF">
      <w:pPr>
        <w:pStyle w:val="a3"/>
        <w:spacing w:before="9"/>
        <w:rPr>
          <w:b/>
        </w:rPr>
      </w:pPr>
    </w:p>
    <w:p w:rsidR="003F46BF" w:rsidRDefault="004B0E23">
      <w:pPr>
        <w:pStyle w:val="a3"/>
        <w:spacing w:before="1" w:line="237" w:lineRule="auto"/>
        <w:ind w:left="1616" w:right="528" w:firstLine="716"/>
        <w:jc w:val="both"/>
      </w:pPr>
      <w:r>
        <w:rPr>
          <w:color w:val="08050C"/>
        </w:rPr>
        <w:t>Настоящая публичная оферта (далее - Оферта) в соответствии с п.2 ст.437 Гражданского кодекса Российской Федерации является официальным</w:t>
      </w:r>
      <w:r>
        <w:rPr>
          <w:color w:val="08050C"/>
          <w:spacing w:val="59"/>
          <w:w w:val="150"/>
        </w:rPr>
        <w:t xml:space="preserve"> </w:t>
      </w:r>
      <w:r>
        <w:rPr>
          <w:color w:val="08050C"/>
        </w:rPr>
        <w:t>предложением</w:t>
      </w:r>
      <w:r>
        <w:rPr>
          <w:color w:val="08050C"/>
          <w:spacing w:val="65"/>
          <w:w w:val="150"/>
        </w:rPr>
        <w:t xml:space="preserve"> </w:t>
      </w:r>
      <w:r>
        <w:rPr>
          <w:color w:val="08050C"/>
        </w:rPr>
        <w:t>Муниципального</w:t>
      </w:r>
      <w:r>
        <w:rPr>
          <w:color w:val="08050C"/>
          <w:spacing w:val="55"/>
        </w:rPr>
        <w:t xml:space="preserve"> </w:t>
      </w:r>
      <w:r>
        <w:rPr>
          <w:color w:val="08050C"/>
        </w:rPr>
        <w:t>бюджетного</w:t>
      </w:r>
      <w:r>
        <w:rPr>
          <w:color w:val="08050C"/>
          <w:spacing w:val="52"/>
          <w:w w:val="150"/>
        </w:rPr>
        <w:t xml:space="preserve"> </w:t>
      </w:r>
      <w:r>
        <w:rPr>
          <w:color w:val="08050C"/>
          <w:spacing w:val="-2"/>
        </w:rPr>
        <w:t>учреждения</w:t>
      </w:r>
    </w:p>
    <w:p w:rsidR="003F46BF" w:rsidRDefault="004B0E23">
      <w:pPr>
        <w:pStyle w:val="a3"/>
        <w:spacing w:before="7" w:line="242" w:lineRule="auto"/>
        <w:ind w:left="1614" w:right="542" w:hanging="2"/>
        <w:jc w:val="both"/>
      </w:pPr>
      <w:r>
        <w:rPr>
          <w:color w:val="08050C"/>
        </w:rPr>
        <w:t>«Научно-библиотечный центр» (далее -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Библиотека), в лице директора учреждения, действующего на основании Устава, заключить с любым физическим лицом договор на библиотечное обслуживание на условиях, предусмотренных данной Офертой.</w:t>
      </w:r>
    </w:p>
    <w:p w:rsidR="003F46BF" w:rsidRDefault="004B0E23">
      <w:pPr>
        <w:pStyle w:val="a3"/>
        <w:spacing w:line="242" w:lineRule="auto"/>
        <w:ind w:left="1604" w:right="534" w:firstLine="791"/>
        <w:jc w:val="both"/>
      </w:pPr>
      <w:r>
        <w:rPr>
          <w:color w:val="08050C"/>
        </w:rPr>
        <w:t>Оферта вступает в силу с момента ее размещения на сайте Библиотеки в</w:t>
      </w:r>
      <w:r>
        <w:rPr>
          <w:color w:val="08050C"/>
          <w:spacing w:val="-5"/>
        </w:rPr>
        <w:t xml:space="preserve"> </w:t>
      </w:r>
      <w:r>
        <w:rPr>
          <w:color w:val="08050C"/>
        </w:rPr>
        <w:t>сети</w:t>
      </w:r>
      <w:r>
        <w:rPr>
          <w:color w:val="08050C"/>
          <w:spacing w:val="-5"/>
        </w:rPr>
        <w:t xml:space="preserve"> </w:t>
      </w:r>
      <w:r>
        <w:rPr>
          <w:color w:val="08050C"/>
        </w:rPr>
        <w:t>Интернет по</w:t>
      </w:r>
      <w:r>
        <w:rPr>
          <w:color w:val="08050C"/>
          <w:spacing w:val="-6"/>
        </w:rPr>
        <w:t xml:space="preserve"> </w:t>
      </w:r>
      <w:r>
        <w:rPr>
          <w:color w:val="08050C"/>
        </w:rPr>
        <w:t>адресу https://libhm.ru,</w:t>
      </w:r>
      <w:r>
        <w:rPr>
          <w:color w:val="08050C"/>
          <w:spacing w:val="-7"/>
        </w:rPr>
        <w:t xml:space="preserve"> </w:t>
      </w:r>
      <w:r>
        <w:rPr>
          <w:color w:val="08050C"/>
        </w:rPr>
        <w:t>(далее</w:t>
      </w:r>
      <w:r>
        <w:rPr>
          <w:color w:val="08050C"/>
          <w:spacing w:val="-10"/>
        </w:rPr>
        <w:t xml:space="preserve"> </w:t>
      </w:r>
      <w:r>
        <w:rPr>
          <w:color w:val="08050C"/>
        </w:rPr>
        <w:t>-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Сайт). Срок действия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Оферты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не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ограничен.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Библиотека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оставляет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за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собой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право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внести изменения в условия Оферты и/или отозвать Оферту в любой момент по своему усмотрению, что отражается на Сайте. Изменения, внесенные Библиотекой в</w:t>
      </w:r>
      <w:r>
        <w:rPr>
          <w:color w:val="08050C"/>
          <w:spacing w:val="-3"/>
        </w:rPr>
        <w:t xml:space="preserve"> </w:t>
      </w:r>
      <w:r>
        <w:rPr>
          <w:color w:val="08050C"/>
        </w:rPr>
        <w:t>Оферту, вступают в</w:t>
      </w:r>
      <w:r>
        <w:rPr>
          <w:color w:val="08050C"/>
          <w:spacing w:val="-9"/>
        </w:rPr>
        <w:t xml:space="preserve"> </w:t>
      </w:r>
      <w:r>
        <w:rPr>
          <w:color w:val="08050C"/>
        </w:rPr>
        <w:t>силу с</w:t>
      </w:r>
      <w:r>
        <w:rPr>
          <w:color w:val="08050C"/>
          <w:spacing w:val="-5"/>
        </w:rPr>
        <w:t xml:space="preserve"> </w:t>
      </w:r>
      <w:r>
        <w:rPr>
          <w:color w:val="08050C"/>
        </w:rPr>
        <w:t>момента размещения изменений на Сайте, если иной срок вступления изменений в силу не определен дополнительно</w:t>
      </w:r>
      <w:r>
        <w:rPr>
          <w:color w:val="08050C"/>
          <w:spacing w:val="-9"/>
        </w:rPr>
        <w:t xml:space="preserve"> </w:t>
      </w:r>
      <w:r>
        <w:rPr>
          <w:color w:val="08050C"/>
        </w:rPr>
        <w:t>при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таком</w:t>
      </w:r>
      <w:r>
        <w:rPr>
          <w:color w:val="08050C"/>
          <w:spacing w:val="-16"/>
        </w:rPr>
        <w:t xml:space="preserve"> </w:t>
      </w:r>
      <w:r>
        <w:rPr>
          <w:color w:val="08050C"/>
        </w:rPr>
        <w:t>размещении.</w:t>
      </w:r>
      <w:r>
        <w:rPr>
          <w:color w:val="08050C"/>
          <w:spacing w:val="-2"/>
        </w:rPr>
        <w:t xml:space="preserve"> </w:t>
      </w:r>
      <w:r>
        <w:rPr>
          <w:color w:val="08050C"/>
        </w:rPr>
        <w:t>Оферта</w:t>
      </w:r>
      <w:r>
        <w:rPr>
          <w:color w:val="08050C"/>
          <w:spacing w:val="-13"/>
        </w:rPr>
        <w:t xml:space="preserve"> </w:t>
      </w:r>
      <w:r>
        <w:rPr>
          <w:color w:val="08050C"/>
        </w:rPr>
        <w:t>действует</w:t>
      </w:r>
      <w:r>
        <w:rPr>
          <w:color w:val="08050C"/>
          <w:spacing w:val="-13"/>
        </w:rPr>
        <w:t xml:space="preserve"> </w:t>
      </w:r>
      <w:r>
        <w:rPr>
          <w:color w:val="08050C"/>
        </w:rPr>
        <w:t>до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размещения</w:t>
      </w:r>
      <w:r>
        <w:rPr>
          <w:color w:val="08050C"/>
          <w:spacing w:val="-1"/>
        </w:rPr>
        <w:t xml:space="preserve"> </w:t>
      </w:r>
      <w:r>
        <w:rPr>
          <w:color w:val="08050C"/>
        </w:rPr>
        <w:t>на Сайте официального извещения об ее отзыве. Условия данной Оферты являются едиными для всех обратившихся в Библиотеку физических лиц (далее -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Пользователь).</w:t>
      </w:r>
    </w:p>
    <w:p w:rsidR="003F46BF" w:rsidRDefault="003F46BF">
      <w:pPr>
        <w:pStyle w:val="a3"/>
        <w:spacing w:before="8"/>
      </w:pPr>
    </w:p>
    <w:p w:rsidR="003F46BF" w:rsidRDefault="004B0E23">
      <w:pPr>
        <w:spacing w:before="1" w:line="309" w:lineRule="exact"/>
        <w:ind w:left="4169"/>
        <w:jc w:val="both"/>
        <w:rPr>
          <w:b/>
          <w:sz w:val="27"/>
        </w:rPr>
      </w:pPr>
      <w:r>
        <w:rPr>
          <w:b/>
          <w:color w:val="08050C"/>
          <w:sz w:val="27"/>
        </w:rPr>
        <w:t>Порядок</w:t>
      </w:r>
      <w:r>
        <w:rPr>
          <w:b/>
          <w:color w:val="08050C"/>
          <w:spacing w:val="51"/>
          <w:sz w:val="27"/>
        </w:rPr>
        <w:t xml:space="preserve"> </w:t>
      </w:r>
      <w:r>
        <w:rPr>
          <w:b/>
          <w:color w:val="08050C"/>
          <w:sz w:val="27"/>
        </w:rPr>
        <w:t>заключения</w:t>
      </w:r>
      <w:r>
        <w:rPr>
          <w:b/>
          <w:color w:val="08050C"/>
          <w:spacing w:val="42"/>
          <w:sz w:val="27"/>
        </w:rPr>
        <w:t xml:space="preserve"> </w:t>
      </w:r>
      <w:r>
        <w:rPr>
          <w:b/>
          <w:color w:val="08050C"/>
          <w:spacing w:val="-2"/>
          <w:sz w:val="27"/>
        </w:rPr>
        <w:t>договора</w:t>
      </w:r>
    </w:p>
    <w:p w:rsidR="003F46BF" w:rsidRDefault="004B0E23">
      <w:pPr>
        <w:pStyle w:val="a3"/>
        <w:spacing w:line="242" w:lineRule="auto"/>
        <w:ind w:left="1600" w:right="532" w:firstLine="718"/>
        <w:jc w:val="both"/>
      </w:pPr>
      <w:r>
        <w:rPr>
          <w:color w:val="08050C"/>
        </w:rPr>
        <w:t>В соответствии со ст. ст. 434,438 ГК РФ Договор заключается путем акцепта Оферты Пользователем, то есть выражением полного и безоговорочного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принятия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условий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Оферты.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Акцептом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является</w:t>
      </w:r>
      <w:r>
        <w:rPr>
          <w:color w:val="08050C"/>
          <w:spacing w:val="-12"/>
        </w:rPr>
        <w:t xml:space="preserve"> </w:t>
      </w:r>
      <w:r>
        <w:rPr>
          <w:color w:val="08050C"/>
        </w:rPr>
        <w:t xml:space="preserve">заполнение Пользователем заявления о заключении договора на библиотечное обслуживание (далее - Договор) на условиях, предусмотренных данной Офертой, в соответствии с формой, размещенной на Сайте </w:t>
      </w:r>
      <w:r>
        <w:rPr>
          <w:color w:val="08050C"/>
          <w:u w:val="thick" w:color="08050C"/>
        </w:rPr>
        <w:t>https://libhm.ru/</w:t>
      </w:r>
      <w:r>
        <w:rPr>
          <w:color w:val="08050C"/>
        </w:rPr>
        <w:t xml:space="preserve"> (приложение)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и нажатие кнопки «Зарегистрироваться».</w:t>
      </w:r>
    </w:p>
    <w:p w:rsidR="003F46BF" w:rsidRDefault="004B0E23">
      <w:pPr>
        <w:pStyle w:val="a3"/>
        <w:ind w:left="1602" w:right="558" w:firstLine="712"/>
        <w:jc w:val="both"/>
      </w:pPr>
      <w:r>
        <w:rPr>
          <w:color w:val="08050C"/>
        </w:rPr>
        <w:t>Моментом заключения Договора считается момент получения Библиотекой акцепта на электронную</w:t>
      </w:r>
      <w:r>
        <w:rPr>
          <w:color w:val="08050C"/>
          <w:spacing w:val="36"/>
        </w:rPr>
        <w:t xml:space="preserve"> </w:t>
      </w:r>
      <w:r>
        <w:rPr>
          <w:color w:val="08050C"/>
        </w:rPr>
        <w:t>почту</w:t>
      </w:r>
      <w:r>
        <w:rPr>
          <w:color w:val="08050C"/>
          <w:spacing w:val="-6"/>
        </w:rPr>
        <w:t xml:space="preserve"> </w:t>
      </w:r>
      <w:r>
        <w:rPr>
          <w:color w:val="08050C"/>
        </w:rPr>
        <w:t>-</w:t>
      </w:r>
      <w:r>
        <w:rPr>
          <w:color w:val="08050C"/>
          <w:spacing w:val="40"/>
        </w:rPr>
        <w:t xml:space="preserve"> </w:t>
      </w:r>
      <w:hyperlink r:id="rId15">
        <w:r>
          <w:rPr>
            <w:color w:val="08050C"/>
            <w:u w:val="thick" w:color="08050C"/>
          </w:rPr>
          <w:t>nbc@libhm.ru.</w:t>
        </w:r>
      </w:hyperlink>
    </w:p>
    <w:p w:rsidR="003F46BF" w:rsidRDefault="004B0E23">
      <w:pPr>
        <w:pStyle w:val="a3"/>
        <w:ind w:left="2314"/>
        <w:jc w:val="both"/>
      </w:pPr>
      <w:r>
        <w:rPr>
          <w:color w:val="08050C"/>
        </w:rPr>
        <w:t>Местом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заключения</w:t>
      </w:r>
      <w:r>
        <w:rPr>
          <w:color w:val="08050C"/>
          <w:spacing w:val="-1"/>
        </w:rPr>
        <w:t xml:space="preserve"> </w:t>
      </w:r>
      <w:r>
        <w:rPr>
          <w:color w:val="08050C"/>
        </w:rPr>
        <w:t>Договора</w:t>
      </w:r>
      <w:r>
        <w:rPr>
          <w:color w:val="08050C"/>
          <w:spacing w:val="-5"/>
        </w:rPr>
        <w:t xml:space="preserve"> </w:t>
      </w:r>
      <w:r>
        <w:rPr>
          <w:color w:val="08050C"/>
        </w:rPr>
        <w:t>считается</w:t>
      </w:r>
      <w:r>
        <w:rPr>
          <w:color w:val="08050C"/>
          <w:spacing w:val="-10"/>
        </w:rPr>
        <w:t xml:space="preserve"> </w:t>
      </w:r>
      <w:r>
        <w:rPr>
          <w:color w:val="08050C"/>
        </w:rPr>
        <w:t>город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Ханты-</w:t>
      </w:r>
      <w:r>
        <w:rPr>
          <w:color w:val="08050C"/>
          <w:spacing w:val="-2"/>
        </w:rPr>
        <w:t>Мансийск.</w:t>
      </w:r>
    </w:p>
    <w:p w:rsidR="003F46BF" w:rsidRDefault="004B0E23">
      <w:pPr>
        <w:pStyle w:val="a3"/>
        <w:spacing w:line="247" w:lineRule="auto"/>
        <w:ind w:left="1596" w:right="557" w:firstLine="69"/>
        <w:jc w:val="both"/>
      </w:pPr>
      <w:r>
        <w:rPr>
          <w:color w:val="08050C"/>
        </w:rPr>
        <w:t>До совершения акцепта Пользователь обязан ознакомиться со всеми условиями Оферты.</w:t>
      </w:r>
    </w:p>
    <w:p w:rsidR="003F46BF" w:rsidRDefault="004B0E23">
      <w:pPr>
        <w:pStyle w:val="a3"/>
        <w:spacing w:line="300" w:lineRule="exact"/>
        <w:ind w:left="2308"/>
        <w:jc w:val="both"/>
      </w:pPr>
      <w:r>
        <w:rPr>
          <w:color w:val="08050C"/>
        </w:rPr>
        <w:t>Пользователь,</w:t>
      </w:r>
      <w:r>
        <w:rPr>
          <w:color w:val="08050C"/>
          <w:spacing w:val="51"/>
          <w:w w:val="150"/>
        </w:rPr>
        <w:t xml:space="preserve"> </w:t>
      </w:r>
      <w:r>
        <w:rPr>
          <w:color w:val="08050C"/>
        </w:rPr>
        <w:t>совершивший</w:t>
      </w:r>
      <w:r>
        <w:rPr>
          <w:color w:val="08050C"/>
          <w:spacing w:val="46"/>
          <w:w w:val="150"/>
        </w:rPr>
        <w:t xml:space="preserve"> </w:t>
      </w:r>
      <w:r>
        <w:rPr>
          <w:color w:val="08050C"/>
        </w:rPr>
        <w:t>акцепт,</w:t>
      </w:r>
      <w:r>
        <w:rPr>
          <w:color w:val="08050C"/>
          <w:spacing w:val="69"/>
        </w:rPr>
        <w:t xml:space="preserve"> </w:t>
      </w:r>
      <w:r>
        <w:rPr>
          <w:color w:val="08050C"/>
        </w:rPr>
        <w:t>считается</w:t>
      </w:r>
      <w:r>
        <w:rPr>
          <w:color w:val="08050C"/>
          <w:spacing w:val="74"/>
        </w:rPr>
        <w:t xml:space="preserve"> </w:t>
      </w:r>
      <w:r>
        <w:rPr>
          <w:color w:val="08050C"/>
        </w:rPr>
        <w:t>ознакомившимся</w:t>
      </w:r>
      <w:r>
        <w:rPr>
          <w:color w:val="08050C"/>
          <w:spacing w:val="48"/>
        </w:rPr>
        <w:t xml:space="preserve"> </w:t>
      </w:r>
      <w:r>
        <w:rPr>
          <w:color w:val="08050C"/>
          <w:spacing w:val="-10"/>
        </w:rPr>
        <w:t>и</w:t>
      </w:r>
    </w:p>
    <w:p w:rsidR="003F46BF" w:rsidRDefault="004B0E23">
      <w:pPr>
        <w:pStyle w:val="a3"/>
        <w:spacing w:line="237" w:lineRule="auto"/>
        <w:ind w:left="1597" w:right="544"/>
        <w:jc w:val="both"/>
      </w:pPr>
      <w:r>
        <w:rPr>
          <w:color w:val="08050C"/>
        </w:rPr>
        <w:t>согласным со</w:t>
      </w:r>
      <w:r>
        <w:rPr>
          <w:color w:val="08050C"/>
          <w:spacing w:val="-2"/>
        </w:rPr>
        <w:t xml:space="preserve"> </w:t>
      </w:r>
      <w:r>
        <w:rPr>
          <w:color w:val="08050C"/>
        </w:rPr>
        <w:t>всеми условиями Оферты, при этом Договор, в</w:t>
      </w:r>
      <w:r>
        <w:rPr>
          <w:color w:val="08050C"/>
          <w:spacing w:val="-8"/>
        </w:rPr>
        <w:t xml:space="preserve"> </w:t>
      </w:r>
      <w:r>
        <w:rPr>
          <w:color w:val="08050C"/>
        </w:rPr>
        <w:t>соответствии со</w:t>
      </w:r>
      <w:r>
        <w:rPr>
          <w:color w:val="08050C"/>
          <w:spacing w:val="6"/>
        </w:rPr>
        <w:t xml:space="preserve"> </w:t>
      </w:r>
      <w:r>
        <w:rPr>
          <w:color w:val="08050C"/>
        </w:rPr>
        <w:t>ст.</w:t>
      </w:r>
      <w:r>
        <w:rPr>
          <w:color w:val="08050C"/>
          <w:spacing w:val="10"/>
        </w:rPr>
        <w:t xml:space="preserve"> </w:t>
      </w:r>
      <w:r>
        <w:rPr>
          <w:color w:val="08050C"/>
        </w:rPr>
        <w:t>ст.</w:t>
      </w:r>
      <w:r>
        <w:rPr>
          <w:color w:val="08050C"/>
          <w:spacing w:val="7"/>
        </w:rPr>
        <w:t xml:space="preserve"> </w:t>
      </w:r>
      <w:r>
        <w:rPr>
          <w:color w:val="08050C"/>
        </w:rPr>
        <w:t>434,</w:t>
      </w:r>
      <w:r>
        <w:rPr>
          <w:color w:val="08050C"/>
          <w:spacing w:val="11"/>
        </w:rPr>
        <w:t xml:space="preserve"> </w:t>
      </w:r>
      <w:r>
        <w:rPr>
          <w:color w:val="08050C"/>
        </w:rPr>
        <w:t>438</w:t>
      </w:r>
      <w:r>
        <w:rPr>
          <w:color w:val="08050C"/>
          <w:spacing w:val="6"/>
        </w:rPr>
        <w:t xml:space="preserve"> </w:t>
      </w:r>
      <w:r>
        <w:rPr>
          <w:color w:val="08050C"/>
        </w:rPr>
        <w:t>ГК</w:t>
      </w:r>
      <w:r>
        <w:rPr>
          <w:color w:val="08050C"/>
          <w:spacing w:val="11"/>
        </w:rPr>
        <w:t xml:space="preserve"> </w:t>
      </w:r>
      <w:r>
        <w:rPr>
          <w:color w:val="08050C"/>
        </w:rPr>
        <w:t>РФ,</w:t>
      </w:r>
      <w:r>
        <w:rPr>
          <w:color w:val="08050C"/>
          <w:spacing w:val="9"/>
        </w:rPr>
        <w:t xml:space="preserve"> </w:t>
      </w:r>
      <w:r>
        <w:rPr>
          <w:color w:val="08050C"/>
        </w:rPr>
        <w:t>считается</w:t>
      </w:r>
      <w:r>
        <w:rPr>
          <w:color w:val="08050C"/>
          <w:spacing w:val="20"/>
        </w:rPr>
        <w:t xml:space="preserve"> </w:t>
      </w:r>
      <w:r>
        <w:rPr>
          <w:color w:val="08050C"/>
        </w:rPr>
        <w:t>заключенным</w:t>
      </w:r>
      <w:r>
        <w:rPr>
          <w:color w:val="08050C"/>
          <w:spacing w:val="29"/>
        </w:rPr>
        <w:t xml:space="preserve"> </w:t>
      </w:r>
      <w:r>
        <w:rPr>
          <w:color w:val="08050C"/>
        </w:rPr>
        <w:t>в</w:t>
      </w:r>
      <w:r>
        <w:rPr>
          <w:color w:val="08050C"/>
          <w:spacing w:val="8"/>
        </w:rPr>
        <w:t xml:space="preserve"> </w:t>
      </w:r>
      <w:r>
        <w:rPr>
          <w:color w:val="08050C"/>
        </w:rPr>
        <w:t>письменной</w:t>
      </w:r>
      <w:r>
        <w:rPr>
          <w:color w:val="08050C"/>
          <w:spacing w:val="29"/>
        </w:rPr>
        <w:t xml:space="preserve"> </w:t>
      </w:r>
      <w:r>
        <w:rPr>
          <w:color w:val="08050C"/>
        </w:rPr>
        <w:t>форме</w:t>
      </w:r>
      <w:r>
        <w:rPr>
          <w:color w:val="08050C"/>
          <w:spacing w:val="19"/>
        </w:rPr>
        <w:t xml:space="preserve"> </w:t>
      </w:r>
      <w:r>
        <w:rPr>
          <w:color w:val="08050C"/>
          <w:spacing w:val="-5"/>
        </w:rPr>
        <w:t>на</w:t>
      </w:r>
    </w:p>
    <w:p w:rsidR="003F46BF" w:rsidRDefault="003F46BF">
      <w:pPr>
        <w:spacing w:line="237" w:lineRule="auto"/>
        <w:jc w:val="both"/>
        <w:sectPr w:rsidR="003F46BF">
          <w:pgSz w:w="11900" w:h="16820"/>
          <w:pgMar w:top="102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sz w:val="20"/>
        </w:rPr>
      </w:pPr>
    </w:p>
    <w:p w:rsidR="003F46BF" w:rsidRDefault="004B0E23">
      <w:pPr>
        <w:pStyle w:val="a3"/>
        <w:spacing w:before="265" w:line="242" w:lineRule="auto"/>
        <w:ind w:left="1606" w:hanging="1"/>
      </w:pPr>
      <w:r>
        <w:rPr>
          <w:color w:val="08050C"/>
        </w:rPr>
        <w:t>условиях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Оферты</w:t>
      </w:r>
      <w:r>
        <w:rPr>
          <w:color w:val="08050C"/>
          <w:spacing w:val="-16"/>
        </w:rPr>
        <w:t xml:space="preserve"> </w:t>
      </w:r>
      <w:r>
        <w:rPr>
          <w:color w:val="08050C"/>
        </w:rPr>
        <w:t>и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является</w:t>
      </w:r>
      <w:r>
        <w:rPr>
          <w:color w:val="08050C"/>
          <w:spacing w:val="-15"/>
        </w:rPr>
        <w:t xml:space="preserve"> </w:t>
      </w:r>
      <w:r>
        <w:rPr>
          <w:color w:val="08050C"/>
        </w:rPr>
        <w:t>равнозначным</w:t>
      </w:r>
      <w:r>
        <w:rPr>
          <w:color w:val="08050C"/>
          <w:spacing w:val="-3"/>
        </w:rPr>
        <w:t xml:space="preserve"> </w:t>
      </w:r>
      <w:r>
        <w:rPr>
          <w:color w:val="08050C"/>
        </w:rPr>
        <w:t>Договору,</w:t>
      </w:r>
      <w:r>
        <w:rPr>
          <w:color w:val="08050C"/>
          <w:spacing w:val="-8"/>
        </w:rPr>
        <w:t xml:space="preserve"> </w:t>
      </w:r>
      <w:r>
        <w:rPr>
          <w:color w:val="08050C"/>
        </w:rPr>
        <w:t>подписанному</w:t>
      </w:r>
      <w:r>
        <w:rPr>
          <w:color w:val="08050C"/>
          <w:spacing w:val="-10"/>
        </w:rPr>
        <w:t xml:space="preserve"> </w:t>
      </w:r>
      <w:r>
        <w:rPr>
          <w:color w:val="08050C"/>
        </w:rPr>
        <w:t xml:space="preserve">двумя </w:t>
      </w:r>
      <w:r>
        <w:rPr>
          <w:color w:val="08050C"/>
          <w:spacing w:val="-2"/>
        </w:rPr>
        <w:t>Сторонами.</w:t>
      </w:r>
    </w:p>
    <w:p w:rsidR="003F46BF" w:rsidRDefault="003F46BF">
      <w:pPr>
        <w:pStyle w:val="a3"/>
        <w:spacing w:before="4"/>
        <w:rPr>
          <w:sz w:val="30"/>
        </w:rPr>
      </w:pPr>
    </w:p>
    <w:p w:rsidR="003F46BF" w:rsidRDefault="004B0E23">
      <w:pPr>
        <w:ind w:left="2965"/>
        <w:jc w:val="both"/>
        <w:rPr>
          <w:b/>
          <w:sz w:val="27"/>
        </w:rPr>
      </w:pPr>
      <w:r>
        <w:rPr>
          <w:b/>
          <w:color w:val="08050C"/>
          <w:sz w:val="27"/>
        </w:rPr>
        <w:t>Условия</w:t>
      </w:r>
      <w:r>
        <w:rPr>
          <w:b/>
          <w:color w:val="08050C"/>
          <w:spacing w:val="27"/>
          <w:sz w:val="27"/>
        </w:rPr>
        <w:t xml:space="preserve"> </w:t>
      </w:r>
      <w:r>
        <w:rPr>
          <w:b/>
          <w:color w:val="08050C"/>
          <w:sz w:val="27"/>
        </w:rPr>
        <w:t>договора</w:t>
      </w:r>
      <w:r>
        <w:rPr>
          <w:b/>
          <w:color w:val="08050C"/>
          <w:spacing w:val="41"/>
          <w:sz w:val="27"/>
        </w:rPr>
        <w:t xml:space="preserve"> </w:t>
      </w:r>
      <w:r>
        <w:rPr>
          <w:b/>
          <w:color w:val="08050C"/>
          <w:sz w:val="27"/>
        </w:rPr>
        <w:t>на</w:t>
      </w:r>
      <w:r>
        <w:rPr>
          <w:b/>
          <w:color w:val="08050C"/>
          <w:spacing w:val="15"/>
          <w:sz w:val="27"/>
        </w:rPr>
        <w:t xml:space="preserve"> </w:t>
      </w:r>
      <w:r>
        <w:rPr>
          <w:b/>
          <w:color w:val="08050C"/>
          <w:sz w:val="27"/>
        </w:rPr>
        <w:t>библиотечное</w:t>
      </w:r>
      <w:r>
        <w:rPr>
          <w:b/>
          <w:color w:val="08050C"/>
          <w:spacing w:val="59"/>
          <w:sz w:val="27"/>
        </w:rPr>
        <w:t xml:space="preserve"> </w:t>
      </w:r>
      <w:r>
        <w:rPr>
          <w:b/>
          <w:color w:val="08050C"/>
          <w:spacing w:val="-2"/>
          <w:sz w:val="27"/>
        </w:rPr>
        <w:t>обслуживание</w:t>
      </w:r>
    </w:p>
    <w:p w:rsidR="003F46BF" w:rsidRDefault="004B0E23">
      <w:pPr>
        <w:pStyle w:val="a5"/>
        <w:numPr>
          <w:ilvl w:val="0"/>
          <w:numId w:val="3"/>
        </w:numPr>
        <w:tabs>
          <w:tab w:val="left" w:pos="5890"/>
        </w:tabs>
        <w:spacing w:before="12"/>
        <w:ind w:left="5890" w:hanging="358"/>
        <w:jc w:val="both"/>
        <w:rPr>
          <w:b/>
          <w:color w:val="08050C"/>
          <w:sz w:val="27"/>
        </w:rPr>
      </w:pPr>
      <w:r>
        <w:rPr>
          <w:b/>
          <w:color w:val="08050C"/>
          <w:spacing w:val="-2"/>
          <w:sz w:val="27"/>
        </w:rPr>
        <w:t>Термины</w:t>
      </w:r>
    </w:p>
    <w:p w:rsidR="003F46BF" w:rsidRDefault="004B0E23">
      <w:pPr>
        <w:pStyle w:val="a3"/>
        <w:spacing w:before="15" w:line="232" w:lineRule="auto"/>
        <w:ind w:left="1600" w:right="563" w:firstLine="713"/>
        <w:jc w:val="both"/>
      </w:pPr>
      <w:r>
        <w:rPr>
          <w:color w:val="08050C"/>
        </w:rPr>
        <w:t>В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целях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настоящей</w:t>
      </w:r>
      <w:r>
        <w:rPr>
          <w:color w:val="08050C"/>
          <w:spacing w:val="-6"/>
        </w:rPr>
        <w:t xml:space="preserve"> </w:t>
      </w:r>
      <w:r>
        <w:rPr>
          <w:color w:val="08050C"/>
        </w:rPr>
        <w:t>оферты</w:t>
      </w:r>
      <w:r>
        <w:rPr>
          <w:color w:val="08050C"/>
          <w:spacing w:val="-10"/>
        </w:rPr>
        <w:t xml:space="preserve"> </w:t>
      </w:r>
      <w:r>
        <w:rPr>
          <w:color w:val="08050C"/>
        </w:rPr>
        <w:t>нижеприведенные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термины</w:t>
      </w:r>
      <w:r>
        <w:rPr>
          <w:color w:val="08050C"/>
          <w:spacing w:val="-4"/>
        </w:rPr>
        <w:t xml:space="preserve"> </w:t>
      </w:r>
      <w:r>
        <w:rPr>
          <w:color w:val="08050C"/>
        </w:rPr>
        <w:t>используются в следующем значении:</w:t>
      </w:r>
    </w:p>
    <w:p w:rsidR="003F46BF" w:rsidRDefault="004B0E23">
      <w:pPr>
        <w:pStyle w:val="a3"/>
        <w:spacing w:before="14" w:line="237" w:lineRule="auto"/>
        <w:ind w:left="1597" w:right="539" w:firstLine="717"/>
        <w:jc w:val="both"/>
      </w:pPr>
      <w:r>
        <w:rPr>
          <w:color w:val="08050C"/>
        </w:rPr>
        <w:t>«Оферта» - предложение к заключению договора на библиотечное обслуживание, адресованное неопределенному кругу лиц, имеющих регистрацию по</w:t>
      </w:r>
      <w:r>
        <w:rPr>
          <w:color w:val="08050C"/>
          <w:spacing w:val="-14"/>
        </w:rPr>
        <w:t xml:space="preserve"> </w:t>
      </w:r>
      <w:r>
        <w:rPr>
          <w:color w:val="08050C"/>
        </w:rPr>
        <w:t>месту</w:t>
      </w:r>
      <w:r>
        <w:rPr>
          <w:color w:val="08050C"/>
          <w:spacing w:val="-10"/>
        </w:rPr>
        <w:t xml:space="preserve"> </w:t>
      </w:r>
      <w:r>
        <w:rPr>
          <w:color w:val="08050C"/>
        </w:rPr>
        <w:t>жительства или</w:t>
      </w:r>
      <w:r>
        <w:rPr>
          <w:color w:val="08050C"/>
          <w:spacing w:val="-7"/>
        </w:rPr>
        <w:t xml:space="preserve"> </w:t>
      </w:r>
      <w:r>
        <w:rPr>
          <w:color w:val="08050C"/>
        </w:rPr>
        <w:t>регистрацию по</w:t>
      </w:r>
      <w:r>
        <w:rPr>
          <w:color w:val="08050C"/>
          <w:spacing w:val="-11"/>
        </w:rPr>
        <w:t xml:space="preserve"> </w:t>
      </w:r>
      <w:r>
        <w:rPr>
          <w:color w:val="08050C"/>
        </w:rPr>
        <w:t>месту</w:t>
      </w:r>
      <w:r>
        <w:rPr>
          <w:color w:val="08050C"/>
          <w:spacing w:val="-4"/>
        </w:rPr>
        <w:t xml:space="preserve"> </w:t>
      </w:r>
      <w:r>
        <w:rPr>
          <w:color w:val="08050C"/>
        </w:rPr>
        <w:t>пребывания в городе Ханты-Мансийске.</w:t>
      </w:r>
    </w:p>
    <w:p w:rsidR="003F46BF" w:rsidRDefault="004B0E23">
      <w:pPr>
        <w:pStyle w:val="a3"/>
        <w:spacing w:before="10" w:line="242" w:lineRule="auto"/>
        <w:ind w:left="1596" w:right="560" w:firstLine="714"/>
        <w:jc w:val="both"/>
      </w:pPr>
      <w:r>
        <w:rPr>
          <w:color w:val="08050C"/>
        </w:rPr>
        <w:t>«Договор» - договор между Библиотекой и Пользователем (Представителем Пользователя) на библиотечное обслуживание, который заключается посредством Акцепта Оферты.</w:t>
      </w:r>
    </w:p>
    <w:p w:rsidR="003F46BF" w:rsidRDefault="004B0E23">
      <w:pPr>
        <w:pStyle w:val="a3"/>
        <w:spacing w:line="242" w:lineRule="auto"/>
        <w:ind w:left="1589" w:right="557" w:firstLine="720"/>
        <w:jc w:val="both"/>
      </w:pPr>
      <w:r>
        <w:rPr>
          <w:color w:val="08050C"/>
        </w:rPr>
        <w:t>«Акцепт</w:t>
      </w:r>
      <w:r>
        <w:rPr>
          <w:color w:val="08050C"/>
          <w:spacing w:val="-4"/>
        </w:rPr>
        <w:t xml:space="preserve"> </w:t>
      </w:r>
      <w:r>
        <w:rPr>
          <w:color w:val="08050C"/>
        </w:rPr>
        <w:t>оферты» -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в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соответствии с</w:t>
      </w:r>
      <w:r>
        <w:rPr>
          <w:color w:val="08050C"/>
          <w:spacing w:val="-16"/>
        </w:rPr>
        <w:t xml:space="preserve"> </w:t>
      </w:r>
      <w:r>
        <w:rPr>
          <w:color w:val="08050C"/>
        </w:rPr>
        <w:t>нормами</w:t>
      </w:r>
      <w:r>
        <w:rPr>
          <w:color w:val="08050C"/>
          <w:spacing w:val="-4"/>
        </w:rPr>
        <w:t xml:space="preserve"> </w:t>
      </w:r>
      <w:r>
        <w:rPr>
          <w:color w:val="08050C"/>
        </w:rPr>
        <w:t>ст.</w:t>
      </w:r>
      <w:r>
        <w:rPr>
          <w:color w:val="08050C"/>
          <w:spacing w:val="-15"/>
        </w:rPr>
        <w:t xml:space="preserve"> </w:t>
      </w:r>
      <w:r>
        <w:rPr>
          <w:color w:val="08050C"/>
        </w:rPr>
        <w:t>438</w:t>
      </w:r>
      <w:r>
        <w:rPr>
          <w:color w:val="08050C"/>
          <w:spacing w:val="-11"/>
        </w:rPr>
        <w:t xml:space="preserve"> </w:t>
      </w:r>
      <w:r>
        <w:rPr>
          <w:color w:val="08050C"/>
        </w:rPr>
        <w:t>ГК</w:t>
      </w:r>
      <w:r>
        <w:rPr>
          <w:color w:val="08050C"/>
          <w:spacing w:val="-11"/>
        </w:rPr>
        <w:t xml:space="preserve"> </w:t>
      </w:r>
      <w:r>
        <w:rPr>
          <w:color w:val="08050C"/>
        </w:rPr>
        <w:t>РФ</w:t>
      </w:r>
      <w:r>
        <w:rPr>
          <w:color w:val="08050C"/>
          <w:spacing w:val="-15"/>
        </w:rPr>
        <w:t xml:space="preserve"> </w:t>
      </w:r>
      <w:r>
        <w:rPr>
          <w:color w:val="08050C"/>
        </w:rPr>
        <w:t>акцептом признается ответ</w:t>
      </w:r>
      <w:r>
        <w:rPr>
          <w:color w:val="08050C"/>
          <w:spacing w:val="-9"/>
        </w:rPr>
        <w:t xml:space="preserve"> </w:t>
      </w:r>
      <w:r>
        <w:rPr>
          <w:color w:val="08050C"/>
        </w:rPr>
        <w:t>лица,</w:t>
      </w:r>
      <w:r>
        <w:rPr>
          <w:color w:val="08050C"/>
          <w:spacing w:val="-4"/>
        </w:rPr>
        <w:t xml:space="preserve"> </w:t>
      </w:r>
      <w:r>
        <w:rPr>
          <w:color w:val="08050C"/>
        </w:rPr>
        <w:t>которому адресована оферта,</w:t>
      </w:r>
      <w:r>
        <w:rPr>
          <w:color w:val="08050C"/>
          <w:spacing w:val="-8"/>
        </w:rPr>
        <w:t xml:space="preserve"> </w:t>
      </w:r>
      <w:r>
        <w:rPr>
          <w:color w:val="08050C"/>
        </w:rPr>
        <w:t>о</w:t>
      </w:r>
      <w:r>
        <w:rPr>
          <w:color w:val="08050C"/>
          <w:spacing w:val="-18"/>
        </w:rPr>
        <w:t xml:space="preserve"> </w:t>
      </w:r>
      <w:r>
        <w:rPr>
          <w:color w:val="08050C"/>
        </w:rPr>
        <w:t>ее</w:t>
      </w:r>
      <w:r>
        <w:rPr>
          <w:color w:val="08050C"/>
          <w:spacing w:val="-11"/>
        </w:rPr>
        <w:t xml:space="preserve"> </w:t>
      </w:r>
      <w:r>
        <w:rPr>
          <w:color w:val="08050C"/>
        </w:rPr>
        <w:t>принятии.</w:t>
      </w:r>
      <w:r>
        <w:rPr>
          <w:color w:val="08050C"/>
          <w:spacing w:val="-3"/>
        </w:rPr>
        <w:t xml:space="preserve"> </w:t>
      </w:r>
      <w:r>
        <w:rPr>
          <w:color w:val="08050C"/>
        </w:rPr>
        <w:t xml:space="preserve">Акцепт должен быть полным и безоговорочным. Акцепт Оферты является подтверждением согласия с условиями и подтверждает заключение </w:t>
      </w:r>
      <w:r>
        <w:rPr>
          <w:color w:val="08050C"/>
          <w:spacing w:val="-2"/>
        </w:rPr>
        <w:t>Договора</w:t>
      </w:r>
      <w:r>
        <w:rPr>
          <w:color w:val="28211A"/>
          <w:spacing w:val="-2"/>
        </w:rPr>
        <w:t>.</w:t>
      </w:r>
    </w:p>
    <w:p w:rsidR="003F46BF" w:rsidRDefault="004B0E23">
      <w:pPr>
        <w:pStyle w:val="a3"/>
        <w:spacing w:line="242" w:lineRule="auto"/>
        <w:ind w:left="1591" w:right="532" w:firstLine="718"/>
        <w:jc w:val="both"/>
      </w:pPr>
      <w:r>
        <w:rPr>
          <w:color w:val="08050C"/>
        </w:rPr>
        <w:t>«Библиотечно-информационное обслуживание» - вид библиотечно­ информационной деятельности, направленный на удовлетворение информационных и социально-культурных потребностей пользователей посредством предоставления различных форм библиотечно­ информационных услуг.</w:t>
      </w:r>
    </w:p>
    <w:p w:rsidR="003F46BF" w:rsidRDefault="004B0E23">
      <w:pPr>
        <w:pStyle w:val="a3"/>
        <w:spacing w:line="242" w:lineRule="auto"/>
        <w:ind w:left="1591" w:right="567" w:firstLine="362"/>
        <w:jc w:val="both"/>
      </w:pPr>
      <w:r>
        <w:rPr>
          <w:color w:val="08050C"/>
        </w:rPr>
        <w:t>«Библиотечно-информационная услуга» - результат библиотечно­ информационного обслуживания, удовлетворяющий определенную информационную или социально-культурную потребность пользователя.</w:t>
      </w:r>
    </w:p>
    <w:p w:rsidR="003F46BF" w:rsidRDefault="004B0E23">
      <w:pPr>
        <w:pStyle w:val="a3"/>
        <w:ind w:left="1591" w:right="570" w:firstLine="362"/>
        <w:jc w:val="both"/>
      </w:pPr>
      <w:r>
        <w:rPr>
          <w:color w:val="08050C"/>
        </w:rPr>
        <w:t xml:space="preserve">«Пользователь» - физическое или юридическое лицо, использующее инфраструктуру, услуги, информационные ресурсы, предлагаемые </w:t>
      </w:r>
      <w:r>
        <w:rPr>
          <w:color w:val="08050C"/>
          <w:spacing w:val="-2"/>
        </w:rPr>
        <w:t>библиотекой.</w:t>
      </w:r>
    </w:p>
    <w:p w:rsidR="003F46BF" w:rsidRDefault="004B0E23">
      <w:pPr>
        <w:pStyle w:val="a3"/>
        <w:spacing w:line="242" w:lineRule="auto"/>
        <w:ind w:left="1591" w:right="571" w:firstLine="362"/>
        <w:jc w:val="both"/>
      </w:pPr>
      <w:r>
        <w:rPr>
          <w:color w:val="08050C"/>
        </w:rPr>
        <w:t>«Представитель пользователя» - родитель/законный представитель несовершеннолетнего Пользователя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в возрасте до 14 лет.</w:t>
      </w:r>
    </w:p>
    <w:p w:rsidR="003F46BF" w:rsidRDefault="004B0E23">
      <w:pPr>
        <w:pStyle w:val="a3"/>
        <w:tabs>
          <w:tab w:val="left" w:pos="7479"/>
        </w:tabs>
        <w:spacing w:line="244" w:lineRule="auto"/>
        <w:ind w:left="1589" w:right="565" w:firstLine="360"/>
        <w:jc w:val="both"/>
      </w:pPr>
      <w:r>
        <w:rPr>
          <w:color w:val="08050C"/>
        </w:rPr>
        <w:t>«Единый читательский билет»</w:t>
      </w:r>
      <w:r>
        <w:rPr>
          <w:color w:val="08050C"/>
        </w:rPr>
        <w:tab/>
        <w:t>документ, содержащий идентификационные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данные, которые присвоены пользователю в</w:t>
      </w:r>
      <w:r>
        <w:rPr>
          <w:color w:val="08050C"/>
          <w:spacing w:val="-7"/>
        </w:rPr>
        <w:t xml:space="preserve"> </w:t>
      </w:r>
      <w:r>
        <w:rPr>
          <w:color w:val="08050C"/>
        </w:rPr>
        <w:t xml:space="preserve">процессе </w:t>
      </w:r>
      <w:r>
        <w:rPr>
          <w:color w:val="08050C"/>
          <w:spacing w:val="-2"/>
        </w:rPr>
        <w:t>регистрации.</w:t>
      </w:r>
    </w:p>
    <w:p w:rsidR="003F46BF" w:rsidRDefault="004B0E23">
      <w:pPr>
        <w:pStyle w:val="a5"/>
        <w:numPr>
          <w:ilvl w:val="0"/>
          <w:numId w:val="3"/>
        </w:numPr>
        <w:tabs>
          <w:tab w:val="left" w:pos="5283"/>
        </w:tabs>
        <w:spacing w:line="286" w:lineRule="exact"/>
        <w:ind w:left="5283" w:hanging="279"/>
        <w:jc w:val="both"/>
        <w:rPr>
          <w:b/>
          <w:color w:val="08050C"/>
          <w:sz w:val="27"/>
        </w:rPr>
      </w:pPr>
      <w:r>
        <w:rPr>
          <w:b/>
          <w:color w:val="08050C"/>
          <w:w w:val="105"/>
          <w:sz w:val="27"/>
        </w:rPr>
        <w:t>Предмет</w:t>
      </w:r>
      <w:r>
        <w:rPr>
          <w:b/>
          <w:color w:val="08050C"/>
          <w:spacing w:val="-16"/>
          <w:w w:val="105"/>
          <w:sz w:val="27"/>
        </w:rPr>
        <w:t xml:space="preserve"> </w:t>
      </w:r>
      <w:r>
        <w:rPr>
          <w:b/>
          <w:color w:val="08050C"/>
          <w:spacing w:val="-2"/>
          <w:w w:val="105"/>
          <w:sz w:val="27"/>
        </w:rPr>
        <w:t>договора</w:t>
      </w:r>
    </w:p>
    <w:p w:rsidR="003F46BF" w:rsidRDefault="004B0E23">
      <w:pPr>
        <w:pStyle w:val="a5"/>
        <w:numPr>
          <w:ilvl w:val="1"/>
          <w:numId w:val="3"/>
        </w:numPr>
        <w:tabs>
          <w:tab w:val="left" w:pos="2446"/>
        </w:tabs>
        <w:spacing w:before="7" w:line="244" w:lineRule="auto"/>
        <w:ind w:left="1586" w:right="569" w:firstLine="365"/>
        <w:jc w:val="both"/>
        <w:rPr>
          <w:color w:val="08050C"/>
          <w:sz w:val="28"/>
        </w:rPr>
      </w:pPr>
      <w:r>
        <w:rPr>
          <w:color w:val="08050C"/>
          <w:sz w:val="28"/>
        </w:rPr>
        <w:t>Пользователь (Представитель</w:t>
      </w:r>
      <w:r>
        <w:rPr>
          <w:color w:val="08050C"/>
          <w:spacing w:val="-16"/>
          <w:sz w:val="28"/>
        </w:rPr>
        <w:t xml:space="preserve"> </w:t>
      </w:r>
      <w:r>
        <w:rPr>
          <w:color w:val="08050C"/>
          <w:sz w:val="28"/>
        </w:rPr>
        <w:t>пользователя) поручает,</w:t>
      </w:r>
      <w:r>
        <w:rPr>
          <w:color w:val="08050C"/>
          <w:spacing w:val="-4"/>
          <w:sz w:val="28"/>
        </w:rPr>
        <w:t xml:space="preserve"> </w:t>
      </w:r>
      <w:r>
        <w:rPr>
          <w:color w:val="08050C"/>
          <w:sz w:val="28"/>
        </w:rPr>
        <w:t>а</w:t>
      </w:r>
      <w:r>
        <w:rPr>
          <w:color w:val="08050C"/>
          <w:spacing w:val="-17"/>
          <w:sz w:val="28"/>
        </w:rPr>
        <w:t xml:space="preserve"> </w:t>
      </w:r>
      <w:r>
        <w:rPr>
          <w:color w:val="08050C"/>
          <w:sz w:val="28"/>
        </w:rPr>
        <w:t>Библиотека принимает на себя обязательство по обеспечению полноты и качества библиотечного обслуживания.</w:t>
      </w:r>
    </w:p>
    <w:p w:rsidR="003F46BF" w:rsidRDefault="004B0E23">
      <w:pPr>
        <w:pStyle w:val="a5"/>
        <w:numPr>
          <w:ilvl w:val="1"/>
          <w:numId w:val="3"/>
        </w:numPr>
        <w:tabs>
          <w:tab w:val="left" w:pos="2687"/>
        </w:tabs>
        <w:spacing w:line="303" w:lineRule="exact"/>
        <w:ind w:left="2687" w:hanging="735"/>
        <w:jc w:val="both"/>
        <w:rPr>
          <w:color w:val="08050C"/>
          <w:sz w:val="28"/>
        </w:rPr>
      </w:pPr>
      <w:r>
        <w:rPr>
          <w:color w:val="08050C"/>
          <w:sz w:val="28"/>
        </w:rPr>
        <w:t>Предоставление</w:t>
      </w:r>
      <w:r w:rsidR="00D9443B">
        <w:rPr>
          <w:color w:val="08050C"/>
          <w:spacing w:val="71"/>
          <w:sz w:val="28"/>
        </w:rPr>
        <w:t xml:space="preserve"> </w:t>
      </w:r>
      <w:r>
        <w:rPr>
          <w:color w:val="08050C"/>
          <w:sz w:val="28"/>
        </w:rPr>
        <w:t>библиотечного</w:t>
      </w:r>
      <w:r>
        <w:rPr>
          <w:color w:val="08050C"/>
          <w:spacing w:val="49"/>
          <w:w w:val="150"/>
          <w:sz w:val="28"/>
        </w:rPr>
        <w:t xml:space="preserve"> </w:t>
      </w:r>
      <w:r>
        <w:rPr>
          <w:color w:val="08050C"/>
          <w:sz w:val="28"/>
        </w:rPr>
        <w:t>обслуживания</w:t>
      </w:r>
      <w:r>
        <w:rPr>
          <w:color w:val="08050C"/>
          <w:spacing w:val="51"/>
          <w:w w:val="150"/>
          <w:sz w:val="28"/>
        </w:rPr>
        <w:t xml:space="preserve"> </w:t>
      </w:r>
      <w:r>
        <w:rPr>
          <w:color w:val="08050C"/>
          <w:spacing w:val="-2"/>
          <w:sz w:val="28"/>
        </w:rPr>
        <w:t>регулируется</w:t>
      </w:r>
    </w:p>
    <w:p w:rsidR="003F46BF" w:rsidRDefault="004B0E23">
      <w:pPr>
        <w:pStyle w:val="a3"/>
        <w:ind w:left="1591"/>
        <w:jc w:val="both"/>
      </w:pPr>
      <w:r>
        <w:rPr>
          <w:color w:val="08050C"/>
        </w:rPr>
        <w:t>настоящим</w:t>
      </w:r>
      <w:r>
        <w:rPr>
          <w:color w:val="08050C"/>
          <w:spacing w:val="-9"/>
        </w:rPr>
        <w:t xml:space="preserve"> </w:t>
      </w:r>
      <w:r>
        <w:rPr>
          <w:color w:val="08050C"/>
        </w:rPr>
        <w:t>Договором,</w:t>
      </w:r>
      <w:r>
        <w:rPr>
          <w:color w:val="08050C"/>
          <w:spacing w:val="1"/>
        </w:rPr>
        <w:t xml:space="preserve"> </w:t>
      </w:r>
      <w:r>
        <w:rPr>
          <w:color w:val="08050C"/>
        </w:rPr>
        <w:t>а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также</w:t>
      </w:r>
      <w:r>
        <w:rPr>
          <w:color w:val="08050C"/>
          <w:spacing w:val="-16"/>
        </w:rPr>
        <w:t xml:space="preserve"> </w:t>
      </w:r>
      <w:r>
        <w:rPr>
          <w:color w:val="08050C"/>
        </w:rPr>
        <w:t>Правилами</w:t>
      </w:r>
      <w:r>
        <w:rPr>
          <w:color w:val="08050C"/>
          <w:spacing w:val="-2"/>
        </w:rPr>
        <w:t xml:space="preserve"> </w:t>
      </w:r>
      <w:r>
        <w:rPr>
          <w:color w:val="08050C"/>
        </w:rPr>
        <w:t xml:space="preserve">пользования </w:t>
      </w:r>
      <w:r>
        <w:rPr>
          <w:color w:val="08050C"/>
          <w:spacing w:val="-2"/>
        </w:rPr>
        <w:t>Библиотекой.</w:t>
      </w:r>
    </w:p>
    <w:p w:rsidR="003F46BF" w:rsidRDefault="003F46BF">
      <w:pPr>
        <w:pStyle w:val="a3"/>
        <w:spacing w:before="6"/>
        <w:rPr>
          <w:sz w:val="27"/>
        </w:rPr>
      </w:pPr>
    </w:p>
    <w:p w:rsidR="003F46BF" w:rsidRDefault="004B0E23">
      <w:pPr>
        <w:pStyle w:val="a5"/>
        <w:numPr>
          <w:ilvl w:val="0"/>
          <w:numId w:val="3"/>
        </w:numPr>
        <w:tabs>
          <w:tab w:val="left" w:pos="3956"/>
        </w:tabs>
        <w:ind w:left="3956" w:hanging="272"/>
        <w:jc w:val="left"/>
        <w:rPr>
          <w:b/>
          <w:color w:val="08050C"/>
          <w:sz w:val="27"/>
        </w:rPr>
      </w:pPr>
      <w:r>
        <w:rPr>
          <w:b/>
          <w:color w:val="08050C"/>
          <w:sz w:val="27"/>
        </w:rPr>
        <w:t>Порядок</w:t>
      </w:r>
      <w:r>
        <w:rPr>
          <w:b/>
          <w:color w:val="08050C"/>
          <w:spacing w:val="43"/>
          <w:sz w:val="27"/>
        </w:rPr>
        <w:t xml:space="preserve"> </w:t>
      </w:r>
      <w:r>
        <w:rPr>
          <w:b/>
          <w:color w:val="08050C"/>
          <w:sz w:val="27"/>
        </w:rPr>
        <w:t>библиотечного</w:t>
      </w:r>
      <w:r>
        <w:rPr>
          <w:b/>
          <w:color w:val="08050C"/>
          <w:spacing w:val="65"/>
          <w:sz w:val="27"/>
        </w:rPr>
        <w:t xml:space="preserve"> </w:t>
      </w:r>
      <w:r>
        <w:rPr>
          <w:b/>
          <w:color w:val="08050C"/>
          <w:spacing w:val="-2"/>
          <w:sz w:val="27"/>
        </w:rPr>
        <w:t>обслуживания</w:t>
      </w:r>
    </w:p>
    <w:p w:rsidR="003F46BF" w:rsidRDefault="003F46BF">
      <w:pPr>
        <w:rPr>
          <w:sz w:val="27"/>
        </w:rPr>
        <w:sectPr w:rsidR="003F46BF">
          <w:pgSz w:w="11900" w:h="16820"/>
          <w:pgMar w:top="102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b/>
          <w:sz w:val="20"/>
        </w:rPr>
      </w:pPr>
    </w:p>
    <w:p w:rsidR="003F46BF" w:rsidRDefault="003F46BF">
      <w:pPr>
        <w:pStyle w:val="a3"/>
        <w:spacing w:before="3"/>
        <w:rPr>
          <w:b/>
          <w:sz w:val="16"/>
        </w:rPr>
      </w:pPr>
    </w:p>
    <w:p w:rsidR="003F46BF" w:rsidRDefault="004B0E23">
      <w:pPr>
        <w:pStyle w:val="a5"/>
        <w:numPr>
          <w:ilvl w:val="0"/>
          <w:numId w:val="2"/>
        </w:numPr>
        <w:tabs>
          <w:tab w:val="left" w:pos="2132"/>
        </w:tabs>
        <w:spacing w:before="88"/>
        <w:ind w:right="504" w:firstLine="365"/>
        <w:jc w:val="both"/>
        <w:rPr>
          <w:sz w:val="28"/>
        </w:rPr>
      </w:pPr>
      <w:r>
        <w:rPr>
          <w:rFonts w:ascii="Arial" w:hAnsi="Arial"/>
          <w:b/>
          <w:color w:val="08050C"/>
          <w:sz w:val="24"/>
        </w:rPr>
        <w:t xml:space="preserve">.1. </w:t>
      </w:r>
      <w:r>
        <w:rPr>
          <w:color w:val="08050C"/>
          <w:sz w:val="28"/>
        </w:rPr>
        <w:t>Оказание услуг по библиотечному обслуживанию осуществляется после заключения договора.</w:t>
      </w:r>
    </w:p>
    <w:p w:rsidR="003F46BF" w:rsidRDefault="004B0E23">
      <w:pPr>
        <w:pStyle w:val="a5"/>
        <w:numPr>
          <w:ilvl w:val="1"/>
          <w:numId w:val="2"/>
        </w:numPr>
        <w:tabs>
          <w:tab w:val="left" w:pos="2509"/>
        </w:tabs>
        <w:spacing w:before="15"/>
        <w:ind w:right="522" w:firstLine="377"/>
        <w:jc w:val="both"/>
        <w:rPr>
          <w:sz w:val="28"/>
        </w:rPr>
      </w:pPr>
      <w:r>
        <w:rPr>
          <w:color w:val="08050C"/>
          <w:sz w:val="28"/>
        </w:rPr>
        <w:t>При заключении договора Пользователь даёт письменное согласие Библиотеке на обработку (сбор, систематизацию, накопление, хранение, уточнение, использование, обезличивание, блокирование, уничтожение) персональных данных</w:t>
      </w:r>
      <w:r>
        <w:rPr>
          <w:color w:val="08050C"/>
          <w:spacing w:val="-13"/>
          <w:sz w:val="28"/>
        </w:rPr>
        <w:t xml:space="preserve"> </w:t>
      </w:r>
      <w:r>
        <w:rPr>
          <w:color w:val="08050C"/>
          <w:sz w:val="28"/>
        </w:rPr>
        <w:t>(фамилия,</w:t>
      </w:r>
      <w:r>
        <w:rPr>
          <w:color w:val="08050C"/>
          <w:spacing w:val="-4"/>
          <w:sz w:val="28"/>
        </w:rPr>
        <w:t xml:space="preserve"> </w:t>
      </w:r>
      <w:r>
        <w:rPr>
          <w:color w:val="08050C"/>
          <w:sz w:val="28"/>
        </w:rPr>
        <w:t>имя,</w:t>
      </w:r>
      <w:r>
        <w:rPr>
          <w:color w:val="08050C"/>
          <w:spacing w:val="-16"/>
          <w:sz w:val="28"/>
        </w:rPr>
        <w:t xml:space="preserve"> </w:t>
      </w:r>
      <w:r>
        <w:rPr>
          <w:color w:val="08050C"/>
          <w:sz w:val="28"/>
        </w:rPr>
        <w:t>отчество,</w:t>
      </w:r>
      <w:r>
        <w:rPr>
          <w:color w:val="08050C"/>
          <w:spacing w:val="-7"/>
          <w:sz w:val="28"/>
        </w:rPr>
        <w:t xml:space="preserve"> </w:t>
      </w:r>
      <w:r>
        <w:rPr>
          <w:color w:val="08050C"/>
          <w:sz w:val="28"/>
        </w:rPr>
        <w:t>дата</w:t>
      </w:r>
      <w:r>
        <w:rPr>
          <w:color w:val="08050C"/>
          <w:spacing w:val="-18"/>
          <w:sz w:val="28"/>
        </w:rPr>
        <w:t xml:space="preserve"> </w:t>
      </w:r>
      <w:r>
        <w:rPr>
          <w:color w:val="08050C"/>
          <w:sz w:val="28"/>
        </w:rPr>
        <w:t>рождения,</w:t>
      </w:r>
      <w:r>
        <w:rPr>
          <w:color w:val="08050C"/>
          <w:spacing w:val="-2"/>
          <w:sz w:val="28"/>
        </w:rPr>
        <w:t xml:space="preserve"> </w:t>
      </w:r>
      <w:r>
        <w:rPr>
          <w:color w:val="08050C"/>
          <w:sz w:val="28"/>
        </w:rPr>
        <w:t>паспортные данные, категория, адрес места жительства/регистрации, место работы/учебы,</w:t>
      </w:r>
      <w:r>
        <w:rPr>
          <w:color w:val="08050C"/>
          <w:spacing w:val="-9"/>
          <w:sz w:val="28"/>
        </w:rPr>
        <w:t xml:space="preserve"> </w:t>
      </w:r>
      <w:r>
        <w:rPr>
          <w:color w:val="08050C"/>
          <w:sz w:val="28"/>
        </w:rPr>
        <w:t>номер</w:t>
      </w:r>
      <w:r>
        <w:rPr>
          <w:color w:val="08050C"/>
          <w:spacing w:val="-15"/>
          <w:sz w:val="28"/>
        </w:rPr>
        <w:t xml:space="preserve"> </w:t>
      </w:r>
      <w:r>
        <w:rPr>
          <w:color w:val="08050C"/>
          <w:sz w:val="28"/>
        </w:rPr>
        <w:t>контактного</w:t>
      </w:r>
      <w:r>
        <w:rPr>
          <w:color w:val="08050C"/>
          <w:spacing w:val="-4"/>
          <w:sz w:val="28"/>
        </w:rPr>
        <w:t xml:space="preserve"> </w:t>
      </w:r>
      <w:r>
        <w:rPr>
          <w:color w:val="08050C"/>
          <w:sz w:val="28"/>
        </w:rPr>
        <w:t>телефона,</w:t>
      </w:r>
      <w:r>
        <w:rPr>
          <w:color w:val="08050C"/>
          <w:spacing w:val="-12"/>
          <w:sz w:val="28"/>
        </w:rPr>
        <w:t xml:space="preserve"> </w:t>
      </w:r>
      <w:r>
        <w:rPr>
          <w:color w:val="08050C"/>
          <w:sz w:val="28"/>
        </w:rPr>
        <w:t>e-mail),</w:t>
      </w:r>
      <w:r>
        <w:rPr>
          <w:color w:val="08050C"/>
          <w:spacing w:val="-11"/>
          <w:sz w:val="28"/>
        </w:rPr>
        <w:t xml:space="preserve"> </w:t>
      </w:r>
      <w:r>
        <w:rPr>
          <w:color w:val="08050C"/>
          <w:sz w:val="28"/>
        </w:rPr>
        <w:t>указанных</w:t>
      </w:r>
      <w:r>
        <w:rPr>
          <w:color w:val="08050C"/>
          <w:spacing w:val="-10"/>
          <w:sz w:val="28"/>
        </w:rPr>
        <w:t xml:space="preserve"> </w:t>
      </w:r>
      <w:r>
        <w:rPr>
          <w:color w:val="08050C"/>
          <w:sz w:val="28"/>
        </w:rPr>
        <w:t>в</w:t>
      </w:r>
      <w:r>
        <w:rPr>
          <w:color w:val="08050C"/>
          <w:spacing w:val="-18"/>
          <w:sz w:val="28"/>
        </w:rPr>
        <w:t xml:space="preserve"> </w:t>
      </w:r>
      <w:r>
        <w:rPr>
          <w:color w:val="08050C"/>
          <w:sz w:val="28"/>
        </w:rPr>
        <w:t xml:space="preserve">Заявлении о заключении Договора с целью их использования: для организации процесса получения библиотечных и справочно-информационных услуг; для ведения статистического учёта; для обеспечения сохранности имущества Библиотеки и возмещение возможного материального ущерба. Датой согласия на обработку персональных данных является дата регистрации на сайте </w:t>
      </w:r>
      <w:r>
        <w:rPr>
          <w:color w:val="08050C"/>
          <w:sz w:val="28"/>
          <w:u w:val="thick" w:color="08050C"/>
        </w:rPr>
        <w:t>https://libhm.ru/.</w:t>
      </w:r>
      <w:r>
        <w:rPr>
          <w:color w:val="08050C"/>
          <w:sz w:val="28"/>
        </w:rPr>
        <w:t xml:space="preserve"> Период действия согласия - </w:t>
      </w:r>
      <w:r>
        <w:rPr>
          <w:color w:val="08050C"/>
          <w:spacing w:val="-2"/>
          <w:sz w:val="28"/>
        </w:rPr>
        <w:t>бессрочно.</w:t>
      </w:r>
    </w:p>
    <w:p w:rsidR="003F46BF" w:rsidRDefault="004B0E23">
      <w:pPr>
        <w:pStyle w:val="a5"/>
        <w:numPr>
          <w:ilvl w:val="1"/>
          <w:numId w:val="2"/>
        </w:numPr>
        <w:tabs>
          <w:tab w:val="left" w:pos="2590"/>
        </w:tabs>
        <w:spacing w:before="28" w:line="242" w:lineRule="auto"/>
        <w:ind w:left="1605" w:right="550" w:firstLine="365"/>
        <w:jc w:val="both"/>
        <w:rPr>
          <w:sz w:val="28"/>
        </w:rPr>
      </w:pPr>
      <w:r>
        <w:rPr>
          <w:color w:val="08050C"/>
          <w:sz w:val="28"/>
        </w:rPr>
        <w:t>Пользователю Библиотеки при заключении договора (акцепта оферты) выдается электронный читательский билет (ЭЧБ), действующий во</w:t>
      </w:r>
      <w:r>
        <w:rPr>
          <w:color w:val="08050C"/>
          <w:spacing w:val="-1"/>
          <w:sz w:val="28"/>
        </w:rPr>
        <w:t xml:space="preserve"> </w:t>
      </w:r>
      <w:r>
        <w:rPr>
          <w:color w:val="08050C"/>
          <w:sz w:val="28"/>
        </w:rPr>
        <w:t>всех</w:t>
      </w:r>
      <w:r>
        <w:rPr>
          <w:color w:val="08050C"/>
          <w:spacing w:val="-1"/>
          <w:sz w:val="28"/>
        </w:rPr>
        <w:t xml:space="preserve"> </w:t>
      </w:r>
      <w:r>
        <w:rPr>
          <w:color w:val="08050C"/>
          <w:sz w:val="28"/>
        </w:rPr>
        <w:t>структурных подразделениях</w:t>
      </w:r>
      <w:r>
        <w:rPr>
          <w:color w:val="08050C"/>
          <w:spacing w:val="-8"/>
          <w:sz w:val="28"/>
        </w:rPr>
        <w:t xml:space="preserve"> </w:t>
      </w:r>
      <w:r>
        <w:rPr>
          <w:color w:val="08050C"/>
          <w:sz w:val="28"/>
        </w:rPr>
        <w:t>МБУ «Научно-библиотечный</w:t>
      </w:r>
      <w:r>
        <w:rPr>
          <w:color w:val="08050C"/>
          <w:spacing w:val="-14"/>
          <w:sz w:val="28"/>
        </w:rPr>
        <w:t xml:space="preserve"> </w:t>
      </w:r>
      <w:r>
        <w:rPr>
          <w:color w:val="08050C"/>
          <w:sz w:val="28"/>
        </w:rPr>
        <w:t>центр».</w:t>
      </w:r>
    </w:p>
    <w:p w:rsidR="003F46BF" w:rsidRDefault="004B0E23">
      <w:pPr>
        <w:pStyle w:val="a5"/>
        <w:numPr>
          <w:ilvl w:val="1"/>
          <w:numId w:val="2"/>
        </w:numPr>
        <w:tabs>
          <w:tab w:val="left" w:pos="2534"/>
        </w:tabs>
        <w:spacing w:before="5" w:line="242" w:lineRule="auto"/>
        <w:ind w:left="1596" w:right="534" w:firstLine="442"/>
        <w:jc w:val="both"/>
        <w:rPr>
          <w:sz w:val="28"/>
        </w:rPr>
      </w:pPr>
      <w:r>
        <w:rPr>
          <w:color w:val="08050C"/>
          <w:sz w:val="28"/>
        </w:rPr>
        <w:t>В</w:t>
      </w:r>
      <w:r>
        <w:rPr>
          <w:color w:val="08050C"/>
          <w:spacing w:val="-15"/>
          <w:sz w:val="28"/>
        </w:rPr>
        <w:t xml:space="preserve"> </w:t>
      </w:r>
      <w:r>
        <w:rPr>
          <w:color w:val="08050C"/>
          <w:sz w:val="28"/>
        </w:rPr>
        <w:t>целях</w:t>
      </w:r>
      <w:r>
        <w:rPr>
          <w:color w:val="08050C"/>
          <w:spacing w:val="-7"/>
          <w:sz w:val="28"/>
        </w:rPr>
        <w:t xml:space="preserve"> </w:t>
      </w:r>
      <w:r>
        <w:rPr>
          <w:color w:val="08050C"/>
          <w:sz w:val="28"/>
        </w:rPr>
        <w:t>повышения уровня</w:t>
      </w:r>
      <w:r>
        <w:rPr>
          <w:color w:val="08050C"/>
          <w:spacing w:val="-6"/>
          <w:sz w:val="28"/>
        </w:rPr>
        <w:t xml:space="preserve"> </w:t>
      </w:r>
      <w:r>
        <w:rPr>
          <w:color w:val="08050C"/>
          <w:sz w:val="28"/>
        </w:rPr>
        <w:t>культуры</w:t>
      </w:r>
      <w:r>
        <w:rPr>
          <w:color w:val="08050C"/>
          <w:spacing w:val="-3"/>
          <w:sz w:val="28"/>
        </w:rPr>
        <w:t xml:space="preserve"> </w:t>
      </w:r>
      <w:r>
        <w:rPr>
          <w:color w:val="08050C"/>
          <w:sz w:val="28"/>
        </w:rPr>
        <w:t>обслуживания Пользователей и ведения статистического учета Библиотека может обрабатывать персональные данные Пользователя (№ читательского билета, Фамилия, Имя, Отчество, год рождения, категория) в электронном виде в обезличенной форме.</w:t>
      </w:r>
      <w:r>
        <w:rPr>
          <w:color w:val="08050C"/>
          <w:spacing w:val="-2"/>
          <w:sz w:val="28"/>
        </w:rPr>
        <w:t xml:space="preserve"> </w:t>
      </w:r>
      <w:r>
        <w:rPr>
          <w:color w:val="08050C"/>
          <w:sz w:val="28"/>
        </w:rPr>
        <w:t>Пользователь дает</w:t>
      </w:r>
      <w:r>
        <w:rPr>
          <w:color w:val="08050C"/>
          <w:spacing w:val="-8"/>
          <w:sz w:val="28"/>
        </w:rPr>
        <w:t xml:space="preserve"> </w:t>
      </w:r>
      <w:r>
        <w:rPr>
          <w:color w:val="08050C"/>
          <w:sz w:val="28"/>
        </w:rPr>
        <w:t>согласие на</w:t>
      </w:r>
      <w:r>
        <w:rPr>
          <w:color w:val="08050C"/>
          <w:spacing w:val="-11"/>
          <w:sz w:val="28"/>
        </w:rPr>
        <w:t xml:space="preserve"> </w:t>
      </w:r>
      <w:r>
        <w:rPr>
          <w:color w:val="08050C"/>
          <w:sz w:val="28"/>
        </w:rPr>
        <w:t>фото-и</w:t>
      </w:r>
      <w:r>
        <w:rPr>
          <w:color w:val="08050C"/>
          <w:spacing w:val="-1"/>
          <w:sz w:val="28"/>
        </w:rPr>
        <w:t xml:space="preserve"> </w:t>
      </w:r>
      <w:r>
        <w:rPr>
          <w:color w:val="08050C"/>
          <w:sz w:val="28"/>
        </w:rPr>
        <w:t>видеосъемку и размещение фото-и видеоматериалов</w:t>
      </w:r>
      <w:r>
        <w:rPr>
          <w:color w:val="08050C"/>
          <w:spacing w:val="-14"/>
          <w:sz w:val="28"/>
        </w:rPr>
        <w:t xml:space="preserve"> </w:t>
      </w:r>
      <w:r>
        <w:rPr>
          <w:color w:val="08050C"/>
          <w:sz w:val="28"/>
        </w:rPr>
        <w:t>с</w:t>
      </w:r>
      <w:r>
        <w:rPr>
          <w:color w:val="08050C"/>
          <w:spacing w:val="-7"/>
          <w:sz w:val="28"/>
        </w:rPr>
        <w:t xml:space="preserve"> </w:t>
      </w:r>
      <w:r>
        <w:rPr>
          <w:color w:val="08050C"/>
          <w:sz w:val="28"/>
        </w:rPr>
        <w:t>его</w:t>
      </w:r>
      <w:r>
        <w:rPr>
          <w:color w:val="08050C"/>
          <w:spacing w:val="-4"/>
          <w:sz w:val="28"/>
        </w:rPr>
        <w:t xml:space="preserve"> </w:t>
      </w:r>
      <w:r>
        <w:rPr>
          <w:color w:val="08050C"/>
          <w:sz w:val="28"/>
        </w:rPr>
        <w:t>участием на</w:t>
      </w:r>
      <w:r>
        <w:rPr>
          <w:color w:val="08050C"/>
          <w:spacing w:val="-10"/>
          <w:sz w:val="28"/>
        </w:rPr>
        <w:t xml:space="preserve"> </w:t>
      </w:r>
      <w:r>
        <w:rPr>
          <w:color w:val="08050C"/>
          <w:sz w:val="28"/>
        </w:rPr>
        <w:t>официальном сайте учреждения (https://</w:t>
      </w:r>
      <w:hyperlink r:id="rId16">
        <w:r>
          <w:rPr>
            <w:color w:val="08050C"/>
            <w:sz w:val="28"/>
          </w:rPr>
          <w:t>www</w:t>
        </w:r>
        <w:r>
          <w:rPr>
            <w:color w:val="261F23"/>
            <w:sz w:val="28"/>
          </w:rPr>
          <w:t>.</w:t>
        </w:r>
        <w:r>
          <w:rPr>
            <w:color w:val="08050C"/>
            <w:sz w:val="28"/>
          </w:rPr>
          <w:t>libhm</w:t>
        </w:r>
        <w:r>
          <w:rPr>
            <w:color w:val="261F23"/>
            <w:sz w:val="28"/>
          </w:rPr>
          <w:t>.</w:t>
        </w:r>
        <w:r>
          <w:rPr>
            <w:color w:val="08050C"/>
            <w:sz w:val="28"/>
          </w:rPr>
          <w:t>ru/)</w:t>
        </w:r>
      </w:hyperlink>
      <w:r>
        <w:rPr>
          <w:color w:val="08050C"/>
          <w:sz w:val="28"/>
        </w:rPr>
        <w:t xml:space="preserve"> и в социальных сетях, без права передачи третьим лицам, а также на рассылку рекламно-информационных и</w:t>
      </w:r>
      <w:r>
        <w:rPr>
          <w:color w:val="08050C"/>
          <w:spacing w:val="-5"/>
          <w:sz w:val="28"/>
        </w:rPr>
        <w:t xml:space="preserve"> </w:t>
      </w:r>
      <w:r>
        <w:rPr>
          <w:color w:val="08050C"/>
          <w:sz w:val="28"/>
        </w:rPr>
        <w:t>опросных материалов библиотеки (афиш, анонсов мероприятий, опросов о качестве обслуживания).</w:t>
      </w:r>
    </w:p>
    <w:p w:rsidR="003F46BF" w:rsidRDefault="004B0E23">
      <w:pPr>
        <w:pStyle w:val="a5"/>
        <w:numPr>
          <w:ilvl w:val="1"/>
          <w:numId w:val="2"/>
        </w:numPr>
        <w:tabs>
          <w:tab w:val="left" w:pos="2499"/>
        </w:tabs>
        <w:spacing w:line="242" w:lineRule="auto"/>
        <w:ind w:left="1584" w:right="543" w:firstLine="371"/>
        <w:jc w:val="both"/>
        <w:rPr>
          <w:sz w:val="28"/>
        </w:rPr>
      </w:pPr>
      <w:r>
        <w:rPr>
          <w:color w:val="08050C"/>
          <w:sz w:val="28"/>
        </w:rPr>
        <w:t xml:space="preserve">Библиотека ведёт формуляр Пользователя в электронном виде. В электронный формуляр Пользователя производится запись документов (книг, периодических изданий и др.), взятых во временное пользование, и информация служебного характера: об ограничении доступа к услугам Библиотеки, бронирование документов из фонда, информация о доверенности, при необходимости доставки документов вне помещения </w:t>
      </w:r>
      <w:r>
        <w:rPr>
          <w:color w:val="08050C"/>
          <w:spacing w:val="-2"/>
          <w:sz w:val="28"/>
        </w:rPr>
        <w:t>Библиотеки.</w:t>
      </w:r>
    </w:p>
    <w:p w:rsidR="003F46BF" w:rsidRDefault="003F46BF">
      <w:pPr>
        <w:pStyle w:val="a3"/>
        <w:spacing w:before="8"/>
        <w:rPr>
          <w:sz w:val="25"/>
        </w:rPr>
      </w:pPr>
    </w:p>
    <w:p w:rsidR="003F46BF" w:rsidRDefault="004B0E23">
      <w:pPr>
        <w:pStyle w:val="a5"/>
        <w:numPr>
          <w:ilvl w:val="0"/>
          <w:numId w:val="3"/>
        </w:numPr>
        <w:tabs>
          <w:tab w:val="left" w:pos="3187"/>
        </w:tabs>
        <w:ind w:left="3187" w:hanging="279"/>
        <w:jc w:val="both"/>
        <w:rPr>
          <w:b/>
          <w:color w:val="08050C"/>
          <w:sz w:val="27"/>
        </w:rPr>
      </w:pPr>
      <w:r>
        <w:rPr>
          <w:b/>
          <w:color w:val="08050C"/>
          <w:sz w:val="27"/>
        </w:rPr>
        <w:t>Права</w:t>
      </w:r>
      <w:r>
        <w:rPr>
          <w:b/>
          <w:color w:val="08050C"/>
          <w:spacing w:val="22"/>
          <w:sz w:val="27"/>
        </w:rPr>
        <w:t xml:space="preserve"> </w:t>
      </w:r>
      <w:r>
        <w:rPr>
          <w:b/>
          <w:color w:val="08050C"/>
          <w:sz w:val="27"/>
        </w:rPr>
        <w:t>и</w:t>
      </w:r>
      <w:r>
        <w:rPr>
          <w:b/>
          <w:color w:val="08050C"/>
          <w:spacing w:val="10"/>
          <w:sz w:val="27"/>
        </w:rPr>
        <w:t xml:space="preserve"> </w:t>
      </w:r>
      <w:r>
        <w:rPr>
          <w:b/>
          <w:color w:val="08050C"/>
          <w:sz w:val="27"/>
        </w:rPr>
        <w:t>обязанности</w:t>
      </w:r>
      <w:r>
        <w:rPr>
          <w:b/>
          <w:color w:val="08050C"/>
          <w:spacing w:val="37"/>
          <w:sz w:val="27"/>
        </w:rPr>
        <w:t xml:space="preserve"> </w:t>
      </w:r>
      <w:r>
        <w:rPr>
          <w:b/>
          <w:color w:val="08050C"/>
          <w:sz w:val="27"/>
        </w:rPr>
        <w:t>Библиотеки</w:t>
      </w:r>
      <w:r>
        <w:rPr>
          <w:b/>
          <w:color w:val="08050C"/>
          <w:spacing w:val="48"/>
          <w:sz w:val="27"/>
        </w:rPr>
        <w:t xml:space="preserve"> </w:t>
      </w:r>
      <w:r>
        <w:rPr>
          <w:b/>
          <w:color w:val="08050C"/>
          <w:sz w:val="27"/>
        </w:rPr>
        <w:t>и</w:t>
      </w:r>
      <w:r>
        <w:rPr>
          <w:b/>
          <w:color w:val="08050C"/>
          <w:spacing w:val="10"/>
          <w:sz w:val="27"/>
        </w:rPr>
        <w:t xml:space="preserve"> </w:t>
      </w:r>
      <w:r>
        <w:rPr>
          <w:b/>
          <w:color w:val="08050C"/>
          <w:sz w:val="27"/>
        </w:rPr>
        <w:t>ее</w:t>
      </w:r>
      <w:r>
        <w:rPr>
          <w:b/>
          <w:color w:val="08050C"/>
          <w:spacing w:val="17"/>
          <w:sz w:val="27"/>
        </w:rPr>
        <w:t xml:space="preserve"> </w:t>
      </w:r>
      <w:r>
        <w:rPr>
          <w:b/>
          <w:color w:val="08050C"/>
          <w:spacing w:val="-2"/>
          <w:sz w:val="27"/>
        </w:rPr>
        <w:t>сотрудников</w:t>
      </w:r>
    </w:p>
    <w:p w:rsidR="003F46BF" w:rsidRDefault="004B0E23">
      <w:pPr>
        <w:pStyle w:val="a5"/>
        <w:numPr>
          <w:ilvl w:val="1"/>
          <w:numId w:val="3"/>
        </w:numPr>
        <w:tabs>
          <w:tab w:val="left" w:pos="2437"/>
        </w:tabs>
        <w:spacing w:before="12" w:line="320" w:lineRule="exact"/>
        <w:ind w:left="2437" w:hanging="493"/>
        <w:jc w:val="both"/>
        <w:rPr>
          <w:color w:val="08050C"/>
          <w:sz w:val="28"/>
        </w:rPr>
      </w:pPr>
      <w:r>
        <w:rPr>
          <w:color w:val="08050C"/>
          <w:spacing w:val="-2"/>
          <w:sz w:val="28"/>
        </w:rPr>
        <w:t>Библиотека</w:t>
      </w:r>
      <w:r>
        <w:rPr>
          <w:color w:val="08050C"/>
          <w:spacing w:val="1"/>
          <w:sz w:val="28"/>
        </w:rPr>
        <w:t xml:space="preserve"> </w:t>
      </w:r>
      <w:r>
        <w:rPr>
          <w:color w:val="08050C"/>
          <w:spacing w:val="-2"/>
          <w:sz w:val="28"/>
        </w:rPr>
        <w:t>вправе: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649"/>
        </w:tabs>
        <w:ind w:left="1581" w:right="542" w:firstLine="362"/>
        <w:jc w:val="both"/>
        <w:rPr>
          <w:rFonts w:ascii="Arial" w:hAnsi="Arial"/>
          <w:b/>
          <w:color w:val="08050C"/>
          <w:sz w:val="24"/>
        </w:rPr>
      </w:pPr>
      <w:r>
        <w:rPr>
          <w:color w:val="08050C"/>
          <w:sz w:val="28"/>
        </w:rPr>
        <w:t>самостоятельно</w:t>
      </w:r>
      <w:r>
        <w:rPr>
          <w:color w:val="08050C"/>
          <w:spacing w:val="-8"/>
          <w:sz w:val="28"/>
        </w:rPr>
        <w:t xml:space="preserve"> </w:t>
      </w:r>
      <w:r>
        <w:rPr>
          <w:color w:val="08050C"/>
          <w:sz w:val="28"/>
        </w:rPr>
        <w:t>разрабатывать и</w:t>
      </w:r>
      <w:r>
        <w:rPr>
          <w:color w:val="08050C"/>
          <w:spacing w:val="-14"/>
          <w:sz w:val="28"/>
        </w:rPr>
        <w:t xml:space="preserve"> </w:t>
      </w:r>
      <w:r>
        <w:rPr>
          <w:color w:val="08050C"/>
          <w:sz w:val="28"/>
        </w:rPr>
        <w:t>утверждать Правила пользования Библиотекой, вносить в них изменения, которые должны соответствовать требованиям действующего законодательства, устанавливать и изменять режим работы;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779"/>
        </w:tabs>
        <w:spacing w:line="308" w:lineRule="exact"/>
        <w:ind w:left="2779" w:hanging="835"/>
        <w:jc w:val="both"/>
        <w:rPr>
          <w:color w:val="08050C"/>
          <w:sz w:val="28"/>
        </w:rPr>
      </w:pPr>
      <w:r>
        <w:rPr>
          <w:color w:val="08050C"/>
          <w:sz w:val="28"/>
        </w:rPr>
        <w:t>осуществлять</w:t>
      </w:r>
      <w:r>
        <w:rPr>
          <w:color w:val="08050C"/>
          <w:spacing w:val="36"/>
          <w:sz w:val="28"/>
        </w:rPr>
        <w:t xml:space="preserve"> </w:t>
      </w:r>
      <w:r>
        <w:rPr>
          <w:color w:val="08050C"/>
          <w:sz w:val="28"/>
        </w:rPr>
        <w:t>обработку</w:t>
      </w:r>
      <w:r>
        <w:rPr>
          <w:color w:val="08050C"/>
          <w:spacing w:val="32"/>
          <w:sz w:val="28"/>
        </w:rPr>
        <w:t xml:space="preserve"> </w:t>
      </w:r>
      <w:r>
        <w:rPr>
          <w:color w:val="08050C"/>
          <w:sz w:val="28"/>
        </w:rPr>
        <w:t>(сбор,</w:t>
      </w:r>
      <w:r>
        <w:rPr>
          <w:color w:val="08050C"/>
          <w:spacing w:val="24"/>
          <w:sz w:val="28"/>
        </w:rPr>
        <w:t xml:space="preserve"> </w:t>
      </w:r>
      <w:r>
        <w:rPr>
          <w:color w:val="08050C"/>
          <w:sz w:val="28"/>
        </w:rPr>
        <w:t>систематизацию,</w:t>
      </w:r>
      <w:r>
        <w:rPr>
          <w:color w:val="08050C"/>
          <w:spacing w:val="70"/>
          <w:w w:val="150"/>
          <w:sz w:val="28"/>
        </w:rPr>
        <w:t xml:space="preserve"> </w:t>
      </w:r>
      <w:r>
        <w:rPr>
          <w:color w:val="08050C"/>
          <w:spacing w:val="-2"/>
          <w:sz w:val="28"/>
        </w:rPr>
        <w:t>накопление,</w:t>
      </w:r>
    </w:p>
    <w:p w:rsidR="003F46BF" w:rsidRDefault="004B0E23">
      <w:pPr>
        <w:pStyle w:val="a3"/>
        <w:ind w:left="1584"/>
        <w:jc w:val="both"/>
      </w:pPr>
      <w:r>
        <w:rPr>
          <w:color w:val="08050C"/>
        </w:rPr>
        <w:t>хранение,</w:t>
      </w:r>
      <w:r w:rsidR="00D9443B">
        <w:rPr>
          <w:color w:val="08050C"/>
          <w:spacing w:val="45"/>
          <w:w w:val="150"/>
        </w:rPr>
        <w:t xml:space="preserve"> </w:t>
      </w:r>
      <w:r>
        <w:rPr>
          <w:color w:val="08050C"/>
        </w:rPr>
        <w:t>уточнение,</w:t>
      </w:r>
      <w:r w:rsidR="00D9443B">
        <w:rPr>
          <w:color w:val="08050C"/>
          <w:spacing w:val="47"/>
          <w:w w:val="150"/>
        </w:rPr>
        <w:t xml:space="preserve"> </w:t>
      </w:r>
      <w:r>
        <w:rPr>
          <w:color w:val="08050C"/>
        </w:rPr>
        <w:t>использование,</w:t>
      </w:r>
      <w:r>
        <w:rPr>
          <w:color w:val="08050C"/>
          <w:spacing w:val="67"/>
        </w:rPr>
        <w:t xml:space="preserve"> </w:t>
      </w:r>
      <w:r>
        <w:rPr>
          <w:color w:val="08050C"/>
        </w:rPr>
        <w:t>обезличивание,</w:t>
      </w:r>
      <w:r>
        <w:rPr>
          <w:color w:val="08050C"/>
          <w:spacing w:val="70"/>
        </w:rPr>
        <w:t xml:space="preserve"> </w:t>
      </w:r>
      <w:r>
        <w:rPr>
          <w:color w:val="08050C"/>
          <w:spacing w:val="-2"/>
        </w:rPr>
        <w:t>блокирование,</w:t>
      </w:r>
    </w:p>
    <w:p w:rsidR="003F46BF" w:rsidRDefault="003F46BF">
      <w:pPr>
        <w:jc w:val="both"/>
        <w:sectPr w:rsidR="003F46BF">
          <w:pgSz w:w="11900" w:h="16820"/>
          <w:pgMar w:top="98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spacing w:before="9"/>
        <w:rPr>
          <w:sz w:val="15"/>
        </w:rPr>
      </w:pPr>
    </w:p>
    <w:p w:rsidR="003F46BF" w:rsidRDefault="004B0E23">
      <w:pPr>
        <w:pStyle w:val="a3"/>
        <w:spacing w:before="88" w:line="242" w:lineRule="auto"/>
        <w:ind w:left="1668" w:right="490" w:firstLine="4"/>
        <w:jc w:val="both"/>
      </w:pPr>
      <w:r>
        <w:rPr>
          <w:color w:val="0C0A11"/>
        </w:rPr>
        <w:t>уничтожение) персональных данных Пользователя в целях организации процесса получения библиотечных и справочно-информационных услуг;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893"/>
        </w:tabs>
        <w:spacing w:before="8" w:line="254" w:lineRule="auto"/>
        <w:ind w:left="1666" w:right="491" w:firstLine="359"/>
        <w:jc w:val="both"/>
        <w:rPr>
          <w:color w:val="0C0A11"/>
          <w:sz w:val="28"/>
        </w:rPr>
      </w:pPr>
      <w:r>
        <w:rPr>
          <w:color w:val="0C0A11"/>
          <w:sz w:val="28"/>
        </w:rPr>
        <w:t>определять условия доступа к фондам, порядок передачи документов во временное пользование Пользователю;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957"/>
        </w:tabs>
        <w:spacing w:line="300" w:lineRule="exact"/>
        <w:ind w:left="2957" w:hanging="931"/>
        <w:jc w:val="both"/>
        <w:rPr>
          <w:color w:val="0C0A11"/>
          <w:sz w:val="28"/>
        </w:rPr>
      </w:pPr>
      <w:r>
        <w:rPr>
          <w:color w:val="0C0A11"/>
          <w:sz w:val="28"/>
        </w:rPr>
        <w:t>ограничить</w:t>
      </w:r>
      <w:r>
        <w:rPr>
          <w:color w:val="0C0A11"/>
          <w:spacing w:val="77"/>
          <w:sz w:val="28"/>
        </w:rPr>
        <w:t xml:space="preserve"> </w:t>
      </w:r>
      <w:r>
        <w:rPr>
          <w:color w:val="0C0A11"/>
          <w:sz w:val="28"/>
        </w:rPr>
        <w:t>выдачу</w:t>
      </w:r>
      <w:r>
        <w:rPr>
          <w:color w:val="0C0A11"/>
          <w:spacing w:val="75"/>
          <w:sz w:val="28"/>
        </w:rPr>
        <w:t xml:space="preserve"> </w:t>
      </w:r>
      <w:r>
        <w:rPr>
          <w:color w:val="0C0A11"/>
          <w:sz w:val="28"/>
        </w:rPr>
        <w:t>Пользователям-детям</w:t>
      </w:r>
      <w:r>
        <w:rPr>
          <w:color w:val="0C0A11"/>
          <w:spacing w:val="74"/>
          <w:sz w:val="28"/>
        </w:rPr>
        <w:t xml:space="preserve"> </w:t>
      </w:r>
      <w:r>
        <w:rPr>
          <w:color w:val="0C0A11"/>
          <w:sz w:val="28"/>
        </w:rPr>
        <w:t>документов,</w:t>
      </w:r>
      <w:r>
        <w:rPr>
          <w:color w:val="0C0A11"/>
          <w:spacing w:val="45"/>
          <w:w w:val="150"/>
          <w:sz w:val="28"/>
        </w:rPr>
        <w:t xml:space="preserve"> </w:t>
      </w:r>
      <w:r>
        <w:rPr>
          <w:color w:val="0C0A11"/>
          <w:spacing w:val="-5"/>
          <w:sz w:val="28"/>
        </w:rPr>
        <w:t>не</w:t>
      </w:r>
    </w:p>
    <w:p w:rsidR="003F46BF" w:rsidRDefault="004B0E23">
      <w:pPr>
        <w:pStyle w:val="a3"/>
        <w:spacing w:line="320" w:lineRule="exact"/>
        <w:ind w:left="1665"/>
        <w:jc w:val="both"/>
      </w:pPr>
      <w:r>
        <w:rPr>
          <w:color w:val="0C0A11"/>
        </w:rPr>
        <w:t>соответствующих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их</w:t>
      </w:r>
      <w:r>
        <w:rPr>
          <w:color w:val="0C0A11"/>
          <w:spacing w:val="-13"/>
        </w:rPr>
        <w:t xml:space="preserve"> </w:t>
      </w:r>
      <w:r>
        <w:rPr>
          <w:color w:val="0C0A11"/>
        </w:rPr>
        <w:t>возрастной</w:t>
      </w:r>
      <w:r>
        <w:rPr>
          <w:color w:val="0C0A11"/>
          <w:spacing w:val="3"/>
        </w:rPr>
        <w:t xml:space="preserve"> </w:t>
      </w:r>
      <w:r>
        <w:rPr>
          <w:color w:val="0C0A11"/>
          <w:spacing w:val="-2"/>
        </w:rPr>
        <w:t>категории;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903"/>
        </w:tabs>
        <w:spacing w:before="5"/>
        <w:ind w:left="1660" w:right="476" w:firstLine="361"/>
        <w:jc w:val="both"/>
        <w:rPr>
          <w:color w:val="0C0A11"/>
          <w:sz w:val="28"/>
        </w:rPr>
      </w:pPr>
      <w:r>
        <w:rPr>
          <w:color w:val="0C0A11"/>
          <w:sz w:val="28"/>
        </w:rPr>
        <w:t>утверждать Перечень услуг, оказываемых для граждан и юридических лиц за плату, не относящиеся к основной деятельности и определять их стоимость;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710"/>
        </w:tabs>
        <w:ind w:left="1658" w:right="507" w:firstLine="363"/>
        <w:jc w:val="both"/>
        <w:rPr>
          <w:color w:val="0C0A11"/>
          <w:sz w:val="28"/>
        </w:rPr>
      </w:pPr>
      <w:r>
        <w:rPr>
          <w:color w:val="0C0A11"/>
          <w:spacing w:val="-2"/>
          <w:sz w:val="28"/>
        </w:rPr>
        <w:t>устанавливать</w:t>
      </w:r>
      <w:r>
        <w:rPr>
          <w:color w:val="0C0A11"/>
          <w:spacing w:val="-16"/>
          <w:sz w:val="28"/>
        </w:rPr>
        <w:t xml:space="preserve"> </w:t>
      </w:r>
      <w:r>
        <w:rPr>
          <w:color w:val="0C0A11"/>
          <w:spacing w:val="-2"/>
          <w:sz w:val="28"/>
        </w:rPr>
        <w:t>и</w:t>
      </w:r>
      <w:r>
        <w:rPr>
          <w:color w:val="0C0A11"/>
          <w:spacing w:val="-15"/>
          <w:sz w:val="28"/>
        </w:rPr>
        <w:t xml:space="preserve"> </w:t>
      </w:r>
      <w:r>
        <w:rPr>
          <w:color w:val="0C0A11"/>
          <w:spacing w:val="-2"/>
          <w:sz w:val="28"/>
        </w:rPr>
        <w:t>изменять виды</w:t>
      </w:r>
      <w:r>
        <w:rPr>
          <w:color w:val="0C0A11"/>
          <w:spacing w:val="-16"/>
          <w:sz w:val="28"/>
        </w:rPr>
        <w:t xml:space="preserve"> </w:t>
      </w:r>
      <w:r>
        <w:rPr>
          <w:color w:val="0C0A11"/>
          <w:spacing w:val="-2"/>
          <w:sz w:val="28"/>
        </w:rPr>
        <w:t>и</w:t>
      </w:r>
      <w:r>
        <w:rPr>
          <w:color w:val="0C0A11"/>
          <w:spacing w:val="-15"/>
          <w:sz w:val="28"/>
        </w:rPr>
        <w:t xml:space="preserve"> </w:t>
      </w:r>
      <w:r>
        <w:rPr>
          <w:color w:val="0C0A11"/>
          <w:spacing w:val="-2"/>
          <w:sz w:val="28"/>
        </w:rPr>
        <w:t>меры</w:t>
      </w:r>
      <w:r>
        <w:rPr>
          <w:color w:val="0C0A11"/>
          <w:spacing w:val="-6"/>
          <w:sz w:val="28"/>
        </w:rPr>
        <w:t xml:space="preserve"> </w:t>
      </w:r>
      <w:r>
        <w:rPr>
          <w:color w:val="0C0A11"/>
          <w:spacing w:val="-2"/>
          <w:sz w:val="28"/>
        </w:rPr>
        <w:t>компенсации за</w:t>
      </w:r>
      <w:r>
        <w:rPr>
          <w:color w:val="0C0A11"/>
          <w:spacing w:val="-16"/>
          <w:sz w:val="28"/>
        </w:rPr>
        <w:t xml:space="preserve"> </w:t>
      </w:r>
      <w:r>
        <w:rPr>
          <w:color w:val="0C0A11"/>
          <w:spacing w:val="-2"/>
          <w:sz w:val="28"/>
        </w:rPr>
        <w:t xml:space="preserve">нанесенный </w:t>
      </w:r>
      <w:r>
        <w:rPr>
          <w:color w:val="0C0A11"/>
          <w:sz w:val="28"/>
        </w:rPr>
        <w:t xml:space="preserve">Библиотеке материальный ущерб и нарушение порядка пользования </w:t>
      </w:r>
      <w:r>
        <w:rPr>
          <w:color w:val="0C0A11"/>
          <w:spacing w:val="-2"/>
          <w:sz w:val="28"/>
        </w:rPr>
        <w:t>фондом.</w:t>
      </w:r>
    </w:p>
    <w:p w:rsidR="003F46BF" w:rsidRDefault="004B0E23">
      <w:pPr>
        <w:pStyle w:val="a5"/>
        <w:numPr>
          <w:ilvl w:val="1"/>
          <w:numId w:val="3"/>
        </w:numPr>
        <w:tabs>
          <w:tab w:val="left" w:pos="2509"/>
        </w:tabs>
        <w:ind w:left="2509" w:hanging="493"/>
        <w:jc w:val="both"/>
        <w:rPr>
          <w:color w:val="0C0A11"/>
          <w:sz w:val="28"/>
        </w:rPr>
      </w:pPr>
      <w:r>
        <w:rPr>
          <w:color w:val="0C0A11"/>
          <w:spacing w:val="-2"/>
          <w:sz w:val="28"/>
        </w:rPr>
        <w:t>Библиотека обязана: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884"/>
        </w:tabs>
        <w:spacing w:before="5" w:line="242" w:lineRule="auto"/>
        <w:ind w:left="1658" w:right="497" w:firstLine="358"/>
        <w:jc w:val="both"/>
        <w:rPr>
          <w:color w:val="0C0A11"/>
          <w:sz w:val="28"/>
        </w:rPr>
      </w:pPr>
      <w:r>
        <w:rPr>
          <w:color w:val="0C0A11"/>
          <w:sz w:val="28"/>
        </w:rPr>
        <w:t>обеспечить Пользователю возможность пользоваться всеми фондами Библиотеки, с</w:t>
      </w:r>
      <w:r>
        <w:rPr>
          <w:color w:val="0C0A11"/>
          <w:spacing w:val="-7"/>
          <w:sz w:val="28"/>
        </w:rPr>
        <w:t xml:space="preserve"> </w:t>
      </w:r>
      <w:r>
        <w:rPr>
          <w:color w:val="0C0A11"/>
          <w:sz w:val="28"/>
        </w:rPr>
        <w:t>соблюдением</w:t>
      </w:r>
      <w:r>
        <w:rPr>
          <w:color w:val="0C0A11"/>
          <w:spacing w:val="35"/>
          <w:sz w:val="28"/>
        </w:rPr>
        <w:t xml:space="preserve"> </w:t>
      </w:r>
      <w:r>
        <w:rPr>
          <w:color w:val="0C0A11"/>
          <w:sz w:val="28"/>
        </w:rPr>
        <w:t>режима доступа к фондам;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3224"/>
        </w:tabs>
        <w:spacing w:before="3"/>
        <w:ind w:left="1650" w:right="500" w:firstLine="361"/>
        <w:jc w:val="both"/>
        <w:rPr>
          <w:color w:val="0C0A11"/>
          <w:sz w:val="28"/>
        </w:rPr>
      </w:pPr>
      <w:r>
        <w:rPr>
          <w:color w:val="0C0A11"/>
          <w:sz w:val="28"/>
        </w:rPr>
        <w:t>предоставлять информационно-библиотечные услуги, предусмотренные</w:t>
      </w:r>
      <w:r>
        <w:rPr>
          <w:color w:val="0C0A11"/>
          <w:spacing w:val="-5"/>
          <w:sz w:val="28"/>
        </w:rPr>
        <w:t xml:space="preserve"> </w:t>
      </w:r>
      <w:r>
        <w:rPr>
          <w:color w:val="0C0A11"/>
          <w:sz w:val="28"/>
        </w:rPr>
        <w:t>Правилами пользования Библиотекой, и информировать о них Пользователя Библиотеки;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706"/>
        </w:tabs>
        <w:spacing w:before="9"/>
        <w:ind w:left="1650" w:right="514" w:firstLine="361"/>
        <w:jc w:val="both"/>
        <w:rPr>
          <w:color w:val="0C0A11"/>
          <w:sz w:val="28"/>
        </w:rPr>
      </w:pPr>
      <w:r>
        <w:rPr>
          <w:color w:val="0C0A11"/>
          <w:sz w:val="28"/>
        </w:rPr>
        <w:t>бесплатно</w:t>
      </w:r>
      <w:r>
        <w:rPr>
          <w:color w:val="0C0A11"/>
          <w:spacing w:val="-18"/>
          <w:sz w:val="28"/>
        </w:rPr>
        <w:t xml:space="preserve"> </w:t>
      </w:r>
      <w:r>
        <w:rPr>
          <w:color w:val="0C0A11"/>
          <w:sz w:val="28"/>
        </w:rPr>
        <w:t>обеспечивать</w:t>
      </w:r>
      <w:r>
        <w:rPr>
          <w:color w:val="0C0A11"/>
          <w:spacing w:val="-17"/>
          <w:sz w:val="28"/>
        </w:rPr>
        <w:t xml:space="preserve"> </w:t>
      </w:r>
      <w:r>
        <w:rPr>
          <w:color w:val="0C0A11"/>
          <w:sz w:val="28"/>
        </w:rPr>
        <w:t>консультационную</w:t>
      </w:r>
      <w:r>
        <w:rPr>
          <w:color w:val="0C0A11"/>
          <w:spacing w:val="-18"/>
          <w:sz w:val="28"/>
        </w:rPr>
        <w:t xml:space="preserve"> </w:t>
      </w:r>
      <w:r>
        <w:rPr>
          <w:color w:val="0C0A11"/>
          <w:sz w:val="28"/>
        </w:rPr>
        <w:t>помощь</w:t>
      </w:r>
      <w:r>
        <w:rPr>
          <w:color w:val="0C0A11"/>
          <w:spacing w:val="-17"/>
          <w:sz w:val="28"/>
        </w:rPr>
        <w:t xml:space="preserve"> </w:t>
      </w:r>
      <w:r>
        <w:rPr>
          <w:color w:val="0C0A11"/>
          <w:sz w:val="28"/>
        </w:rPr>
        <w:t>Пользователю Библиотеки в</w:t>
      </w:r>
      <w:r>
        <w:rPr>
          <w:color w:val="0C0A11"/>
          <w:spacing w:val="-3"/>
          <w:sz w:val="28"/>
        </w:rPr>
        <w:t xml:space="preserve"> </w:t>
      </w:r>
      <w:r>
        <w:rPr>
          <w:color w:val="0C0A11"/>
          <w:sz w:val="28"/>
        </w:rPr>
        <w:t>поиске и выборе источников информации;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776"/>
        </w:tabs>
        <w:spacing w:before="10"/>
        <w:ind w:left="1644" w:right="493" w:firstLine="361"/>
        <w:jc w:val="both"/>
        <w:rPr>
          <w:color w:val="0C0A11"/>
          <w:sz w:val="28"/>
        </w:rPr>
      </w:pPr>
      <w:r>
        <w:rPr>
          <w:color w:val="0C0A11"/>
          <w:sz w:val="28"/>
        </w:rPr>
        <w:t>бесплатно предоставлять Пользователю полную информацию о составе библиотечных фондов через систему каталогов и другие формы библиотечного информирования;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832"/>
        </w:tabs>
        <w:spacing w:before="5" w:line="242" w:lineRule="auto"/>
        <w:ind w:left="1639" w:right="490" w:firstLine="362"/>
        <w:jc w:val="both"/>
        <w:rPr>
          <w:color w:val="0C0A11"/>
          <w:sz w:val="28"/>
        </w:rPr>
      </w:pPr>
      <w:r>
        <w:rPr>
          <w:color w:val="0C0A11"/>
          <w:sz w:val="28"/>
        </w:rPr>
        <w:t>соблюдать конфиденциальность сведений о Пользователе за исключением</w:t>
      </w:r>
      <w:r>
        <w:rPr>
          <w:color w:val="0C0A11"/>
          <w:spacing w:val="-9"/>
          <w:sz w:val="28"/>
        </w:rPr>
        <w:t xml:space="preserve"> </w:t>
      </w:r>
      <w:r>
        <w:rPr>
          <w:color w:val="0C0A11"/>
          <w:sz w:val="28"/>
        </w:rPr>
        <w:t>случаев,</w:t>
      </w:r>
      <w:r>
        <w:rPr>
          <w:color w:val="0C0A11"/>
          <w:spacing w:val="-12"/>
          <w:sz w:val="28"/>
        </w:rPr>
        <w:t xml:space="preserve"> </w:t>
      </w:r>
      <w:r>
        <w:rPr>
          <w:color w:val="0C0A11"/>
          <w:sz w:val="28"/>
        </w:rPr>
        <w:t>предусмотренных</w:t>
      </w:r>
      <w:r>
        <w:rPr>
          <w:color w:val="0C0A11"/>
          <w:spacing w:val="-18"/>
          <w:sz w:val="28"/>
        </w:rPr>
        <w:t xml:space="preserve"> </w:t>
      </w:r>
      <w:r>
        <w:rPr>
          <w:color w:val="0C0A11"/>
          <w:sz w:val="28"/>
        </w:rPr>
        <w:t>действующим законодательством, принимать все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копирования, распространения персональных данных, а</w:t>
      </w:r>
      <w:r>
        <w:rPr>
          <w:color w:val="0C0A11"/>
          <w:spacing w:val="-2"/>
          <w:sz w:val="28"/>
        </w:rPr>
        <w:t xml:space="preserve"> </w:t>
      </w:r>
      <w:r>
        <w:rPr>
          <w:color w:val="0C0A11"/>
          <w:sz w:val="28"/>
        </w:rPr>
        <w:t>также иных неправомерных действий;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826"/>
        </w:tabs>
        <w:ind w:left="1635" w:right="500" w:firstLine="362"/>
        <w:jc w:val="both"/>
        <w:rPr>
          <w:color w:val="0C0A11"/>
          <w:sz w:val="28"/>
        </w:rPr>
      </w:pPr>
      <w:r>
        <w:rPr>
          <w:color w:val="0C0A11"/>
          <w:sz w:val="28"/>
        </w:rPr>
        <w:t>исключить из числа Пользователей и прекратить обработку персональных данных и</w:t>
      </w:r>
      <w:r>
        <w:rPr>
          <w:color w:val="0C0A11"/>
          <w:spacing w:val="-1"/>
          <w:sz w:val="28"/>
        </w:rPr>
        <w:t xml:space="preserve"> </w:t>
      </w:r>
      <w:r>
        <w:rPr>
          <w:color w:val="0C0A11"/>
          <w:sz w:val="28"/>
        </w:rPr>
        <w:t>уничтожить их (при отсутствии задолженностей</w:t>
      </w:r>
      <w:r>
        <w:rPr>
          <w:color w:val="0C0A11"/>
          <w:spacing w:val="-8"/>
          <w:sz w:val="28"/>
        </w:rPr>
        <w:t xml:space="preserve"> </w:t>
      </w:r>
      <w:r>
        <w:rPr>
          <w:color w:val="0C0A11"/>
          <w:sz w:val="28"/>
        </w:rPr>
        <w:t>у Пользователя) по истечении трех лет следующих за годом последней перерегистрации Пользователя.</w:t>
      </w:r>
    </w:p>
    <w:p w:rsidR="003F46BF" w:rsidRDefault="004B0E23">
      <w:pPr>
        <w:pStyle w:val="a5"/>
        <w:numPr>
          <w:ilvl w:val="1"/>
          <w:numId w:val="3"/>
        </w:numPr>
        <w:tabs>
          <w:tab w:val="left" w:pos="2490"/>
        </w:tabs>
        <w:ind w:left="2490" w:hanging="493"/>
        <w:jc w:val="both"/>
        <w:rPr>
          <w:color w:val="0C0A11"/>
          <w:sz w:val="28"/>
        </w:rPr>
      </w:pPr>
      <w:r>
        <w:rPr>
          <w:color w:val="0C0A11"/>
          <w:spacing w:val="-2"/>
          <w:sz w:val="28"/>
        </w:rPr>
        <w:t>Сотрудники</w:t>
      </w:r>
      <w:r>
        <w:rPr>
          <w:color w:val="0C0A11"/>
          <w:spacing w:val="3"/>
          <w:sz w:val="28"/>
        </w:rPr>
        <w:t xml:space="preserve"> </w:t>
      </w:r>
      <w:r>
        <w:rPr>
          <w:color w:val="0C0A11"/>
          <w:spacing w:val="-2"/>
          <w:sz w:val="28"/>
        </w:rPr>
        <w:t>Библиотеки</w:t>
      </w:r>
      <w:r>
        <w:rPr>
          <w:color w:val="0C0A11"/>
          <w:spacing w:val="-3"/>
          <w:sz w:val="28"/>
        </w:rPr>
        <w:t xml:space="preserve"> </w:t>
      </w:r>
      <w:r>
        <w:rPr>
          <w:color w:val="0C0A11"/>
          <w:spacing w:val="-2"/>
          <w:sz w:val="28"/>
        </w:rPr>
        <w:t>обязаны: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751"/>
        </w:tabs>
        <w:spacing w:line="242" w:lineRule="auto"/>
        <w:ind w:left="1635" w:right="526" w:firstLine="356"/>
        <w:jc w:val="both"/>
        <w:rPr>
          <w:color w:val="0C0A11"/>
          <w:sz w:val="28"/>
        </w:rPr>
      </w:pPr>
      <w:r>
        <w:rPr>
          <w:color w:val="0C0A11"/>
          <w:sz w:val="28"/>
        </w:rPr>
        <w:t>быть вежливыми и внимательными к Пользователю, соблюдать Правила пользования Библиотекой;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768"/>
        </w:tabs>
        <w:spacing w:line="242" w:lineRule="auto"/>
        <w:ind w:left="1631" w:right="505" w:firstLine="361"/>
        <w:jc w:val="both"/>
        <w:rPr>
          <w:color w:val="0C0A11"/>
          <w:sz w:val="28"/>
        </w:rPr>
      </w:pPr>
      <w:r>
        <w:rPr>
          <w:color w:val="0C0A11"/>
          <w:sz w:val="28"/>
        </w:rPr>
        <w:t>при регистрации Пользователя в Библиотеке ознакомить его и (или)</w:t>
      </w:r>
      <w:r>
        <w:rPr>
          <w:color w:val="0C0A11"/>
          <w:spacing w:val="-18"/>
          <w:sz w:val="28"/>
        </w:rPr>
        <w:t xml:space="preserve"> </w:t>
      </w:r>
      <w:r>
        <w:rPr>
          <w:color w:val="0C0A11"/>
          <w:sz w:val="28"/>
        </w:rPr>
        <w:t>его</w:t>
      </w:r>
      <w:r>
        <w:rPr>
          <w:color w:val="0C0A11"/>
          <w:spacing w:val="-17"/>
          <w:sz w:val="28"/>
        </w:rPr>
        <w:t xml:space="preserve"> </w:t>
      </w:r>
      <w:r>
        <w:rPr>
          <w:color w:val="0C0A11"/>
          <w:sz w:val="28"/>
        </w:rPr>
        <w:t>Представителя</w:t>
      </w:r>
      <w:r>
        <w:rPr>
          <w:color w:val="0C0A11"/>
          <w:spacing w:val="-18"/>
          <w:sz w:val="28"/>
        </w:rPr>
        <w:t xml:space="preserve"> </w:t>
      </w:r>
      <w:r>
        <w:rPr>
          <w:color w:val="0C0A11"/>
          <w:sz w:val="28"/>
        </w:rPr>
        <w:t>в</w:t>
      </w:r>
      <w:r>
        <w:rPr>
          <w:color w:val="0C0A11"/>
          <w:spacing w:val="-17"/>
          <w:sz w:val="28"/>
        </w:rPr>
        <w:t xml:space="preserve"> </w:t>
      </w:r>
      <w:r>
        <w:rPr>
          <w:color w:val="0C0A11"/>
          <w:sz w:val="28"/>
        </w:rPr>
        <w:t>установленном</w:t>
      </w:r>
      <w:r>
        <w:rPr>
          <w:color w:val="0C0A11"/>
          <w:spacing w:val="-18"/>
          <w:sz w:val="28"/>
        </w:rPr>
        <w:t xml:space="preserve"> </w:t>
      </w:r>
      <w:r>
        <w:rPr>
          <w:color w:val="0C0A11"/>
          <w:sz w:val="28"/>
        </w:rPr>
        <w:t>порядке</w:t>
      </w:r>
      <w:r>
        <w:rPr>
          <w:color w:val="0C0A11"/>
          <w:spacing w:val="-17"/>
          <w:sz w:val="28"/>
        </w:rPr>
        <w:t xml:space="preserve"> </w:t>
      </w:r>
      <w:r>
        <w:rPr>
          <w:color w:val="0C0A11"/>
          <w:sz w:val="28"/>
        </w:rPr>
        <w:t>с</w:t>
      </w:r>
      <w:r>
        <w:rPr>
          <w:color w:val="0C0A11"/>
          <w:spacing w:val="-18"/>
          <w:sz w:val="28"/>
        </w:rPr>
        <w:t xml:space="preserve"> </w:t>
      </w:r>
      <w:r>
        <w:rPr>
          <w:color w:val="0C0A11"/>
          <w:sz w:val="28"/>
        </w:rPr>
        <w:t>Правилами</w:t>
      </w:r>
      <w:r>
        <w:rPr>
          <w:color w:val="0C0A11"/>
          <w:spacing w:val="-17"/>
          <w:sz w:val="28"/>
        </w:rPr>
        <w:t xml:space="preserve"> </w:t>
      </w:r>
      <w:r>
        <w:rPr>
          <w:color w:val="0C0A11"/>
          <w:sz w:val="28"/>
        </w:rPr>
        <w:t xml:space="preserve">пользования </w:t>
      </w:r>
      <w:r>
        <w:rPr>
          <w:color w:val="0C0A11"/>
          <w:spacing w:val="-2"/>
          <w:sz w:val="28"/>
        </w:rPr>
        <w:t>Библиотекой;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817"/>
        </w:tabs>
        <w:spacing w:line="237" w:lineRule="auto"/>
        <w:ind w:left="1630" w:right="513" w:firstLine="357"/>
        <w:jc w:val="both"/>
        <w:rPr>
          <w:color w:val="0C0A11"/>
          <w:sz w:val="28"/>
        </w:rPr>
      </w:pPr>
      <w:r>
        <w:rPr>
          <w:color w:val="0C0A11"/>
          <w:sz w:val="28"/>
        </w:rPr>
        <w:t>соблюдать конфиденциальность сведений о Пользователе за исключением</w:t>
      </w:r>
      <w:r>
        <w:rPr>
          <w:color w:val="0C0A11"/>
          <w:spacing w:val="-15"/>
          <w:sz w:val="28"/>
        </w:rPr>
        <w:t xml:space="preserve"> </w:t>
      </w:r>
      <w:r>
        <w:rPr>
          <w:color w:val="0C0A11"/>
          <w:sz w:val="28"/>
        </w:rPr>
        <w:t>случаев,</w:t>
      </w:r>
      <w:r>
        <w:rPr>
          <w:color w:val="0C0A11"/>
          <w:spacing w:val="-18"/>
          <w:sz w:val="28"/>
        </w:rPr>
        <w:t xml:space="preserve"> </w:t>
      </w:r>
      <w:r>
        <w:rPr>
          <w:color w:val="0C0A11"/>
          <w:sz w:val="28"/>
        </w:rPr>
        <w:t>предусмотренных</w:t>
      </w:r>
      <w:r>
        <w:rPr>
          <w:color w:val="0C0A11"/>
          <w:spacing w:val="-17"/>
          <w:sz w:val="28"/>
        </w:rPr>
        <w:t xml:space="preserve"> </w:t>
      </w:r>
      <w:r>
        <w:rPr>
          <w:color w:val="0C0A11"/>
          <w:sz w:val="28"/>
        </w:rPr>
        <w:t>действующим</w:t>
      </w:r>
      <w:r>
        <w:rPr>
          <w:color w:val="0C0A11"/>
          <w:spacing w:val="-10"/>
          <w:sz w:val="28"/>
        </w:rPr>
        <w:t xml:space="preserve"> </w:t>
      </w:r>
      <w:r>
        <w:rPr>
          <w:color w:val="0C0A11"/>
          <w:sz w:val="28"/>
        </w:rPr>
        <w:t>законодательством;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918"/>
        </w:tabs>
        <w:spacing w:line="237" w:lineRule="auto"/>
        <w:ind w:left="1628" w:right="529" w:firstLine="364"/>
        <w:jc w:val="both"/>
        <w:rPr>
          <w:color w:val="0C0A11"/>
          <w:sz w:val="28"/>
        </w:rPr>
      </w:pPr>
      <w:r>
        <w:rPr>
          <w:color w:val="0C0A11"/>
          <w:sz w:val="28"/>
        </w:rPr>
        <w:t>систематически следить за возвращением в Библиотеку документов,</w:t>
      </w:r>
      <w:r>
        <w:rPr>
          <w:color w:val="0C0A11"/>
          <w:spacing w:val="19"/>
          <w:sz w:val="28"/>
        </w:rPr>
        <w:t xml:space="preserve"> </w:t>
      </w:r>
      <w:r>
        <w:rPr>
          <w:color w:val="0C0A11"/>
          <w:sz w:val="28"/>
        </w:rPr>
        <w:t>после</w:t>
      </w:r>
      <w:r>
        <w:rPr>
          <w:color w:val="0C0A11"/>
          <w:spacing w:val="5"/>
          <w:sz w:val="28"/>
        </w:rPr>
        <w:t xml:space="preserve"> </w:t>
      </w:r>
      <w:r>
        <w:rPr>
          <w:color w:val="0C0A11"/>
          <w:sz w:val="28"/>
        </w:rPr>
        <w:t>истечения</w:t>
      </w:r>
      <w:r>
        <w:rPr>
          <w:color w:val="0C0A11"/>
          <w:spacing w:val="20"/>
          <w:sz w:val="28"/>
        </w:rPr>
        <w:t xml:space="preserve"> </w:t>
      </w:r>
      <w:r>
        <w:rPr>
          <w:color w:val="0C0A11"/>
          <w:sz w:val="28"/>
        </w:rPr>
        <w:t>срока</w:t>
      </w:r>
      <w:r>
        <w:rPr>
          <w:color w:val="0C0A11"/>
          <w:spacing w:val="10"/>
          <w:sz w:val="28"/>
        </w:rPr>
        <w:t xml:space="preserve"> </w:t>
      </w:r>
      <w:r>
        <w:rPr>
          <w:color w:val="0C0A11"/>
          <w:sz w:val="28"/>
        </w:rPr>
        <w:t>пользования</w:t>
      </w:r>
      <w:r>
        <w:rPr>
          <w:color w:val="0C0A11"/>
          <w:spacing w:val="18"/>
          <w:sz w:val="28"/>
        </w:rPr>
        <w:t xml:space="preserve"> </w:t>
      </w:r>
      <w:r>
        <w:rPr>
          <w:color w:val="0C0A11"/>
          <w:sz w:val="28"/>
        </w:rPr>
        <w:t>документами,</w:t>
      </w:r>
      <w:r>
        <w:rPr>
          <w:color w:val="0C0A11"/>
          <w:spacing w:val="29"/>
          <w:sz w:val="28"/>
        </w:rPr>
        <w:t xml:space="preserve"> </w:t>
      </w:r>
      <w:r>
        <w:rPr>
          <w:color w:val="0C0A11"/>
          <w:spacing w:val="-2"/>
          <w:sz w:val="28"/>
        </w:rPr>
        <w:t>направлять</w:t>
      </w:r>
    </w:p>
    <w:p w:rsidR="003F46BF" w:rsidRDefault="003F46BF">
      <w:pPr>
        <w:spacing w:line="237" w:lineRule="auto"/>
        <w:jc w:val="both"/>
        <w:rPr>
          <w:sz w:val="28"/>
        </w:rPr>
        <w:sectPr w:rsidR="003F46BF">
          <w:pgSz w:w="11900" w:h="16820"/>
          <w:pgMar w:top="102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spacing w:before="7"/>
        <w:rPr>
          <w:sz w:val="16"/>
        </w:rPr>
      </w:pPr>
    </w:p>
    <w:p w:rsidR="003F46BF" w:rsidRDefault="004B0E23">
      <w:pPr>
        <w:spacing w:before="89" w:line="252" w:lineRule="auto"/>
        <w:ind w:left="1607" w:right="542"/>
        <w:jc w:val="both"/>
        <w:rPr>
          <w:sz w:val="27"/>
        </w:rPr>
      </w:pPr>
      <w:r>
        <w:rPr>
          <w:color w:val="08050C"/>
          <w:sz w:val="27"/>
        </w:rPr>
        <w:t>Пользователю напоминание по электронной почте или сообщать Пользователю</w:t>
      </w:r>
      <w:r>
        <w:rPr>
          <w:color w:val="08050C"/>
          <w:spacing w:val="40"/>
          <w:sz w:val="27"/>
        </w:rPr>
        <w:t xml:space="preserve"> </w:t>
      </w:r>
      <w:r>
        <w:rPr>
          <w:color w:val="08050C"/>
          <w:sz w:val="27"/>
        </w:rPr>
        <w:t>по телефону</w:t>
      </w:r>
      <w:r>
        <w:rPr>
          <w:color w:val="08050C"/>
          <w:spacing w:val="40"/>
          <w:sz w:val="27"/>
        </w:rPr>
        <w:t xml:space="preserve"> </w:t>
      </w:r>
      <w:r>
        <w:rPr>
          <w:color w:val="08050C"/>
          <w:sz w:val="27"/>
        </w:rPr>
        <w:t>о необходимости</w:t>
      </w:r>
      <w:r>
        <w:rPr>
          <w:color w:val="08050C"/>
          <w:spacing w:val="40"/>
          <w:sz w:val="27"/>
        </w:rPr>
        <w:t xml:space="preserve"> </w:t>
      </w:r>
      <w:r>
        <w:rPr>
          <w:color w:val="08050C"/>
          <w:sz w:val="27"/>
        </w:rPr>
        <w:t>их возврата</w:t>
      </w:r>
      <w:r>
        <w:rPr>
          <w:color w:val="08050C"/>
          <w:spacing w:val="40"/>
          <w:sz w:val="27"/>
        </w:rPr>
        <w:t xml:space="preserve"> </w:t>
      </w:r>
      <w:r>
        <w:rPr>
          <w:color w:val="08050C"/>
          <w:sz w:val="27"/>
        </w:rPr>
        <w:t>в Библиотеку.</w:t>
      </w:r>
    </w:p>
    <w:p w:rsidR="003F46BF" w:rsidRDefault="003F46BF">
      <w:pPr>
        <w:pStyle w:val="a3"/>
        <w:spacing w:before="9"/>
        <w:rPr>
          <w:sz w:val="29"/>
        </w:rPr>
      </w:pPr>
    </w:p>
    <w:p w:rsidR="003F46BF" w:rsidRDefault="004B0E23">
      <w:pPr>
        <w:pStyle w:val="a5"/>
        <w:numPr>
          <w:ilvl w:val="0"/>
          <w:numId w:val="3"/>
        </w:numPr>
        <w:tabs>
          <w:tab w:val="left" w:pos="4192"/>
        </w:tabs>
        <w:ind w:left="4192" w:hanging="277"/>
        <w:jc w:val="both"/>
        <w:rPr>
          <w:b/>
          <w:color w:val="08050C"/>
          <w:sz w:val="27"/>
        </w:rPr>
      </w:pPr>
      <w:r>
        <w:rPr>
          <w:b/>
          <w:color w:val="08050C"/>
          <w:sz w:val="27"/>
        </w:rPr>
        <w:t>Права</w:t>
      </w:r>
      <w:r>
        <w:rPr>
          <w:b/>
          <w:color w:val="08050C"/>
          <w:spacing w:val="28"/>
          <w:sz w:val="27"/>
        </w:rPr>
        <w:t xml:space="preserve"> </w:t>
      </w:r>
      <w:r>
        <w:rPr>
          <w:b/>
          <w:color w:val="08050C"/>
          <w:sz w:val="27"/>
        </w:rPr>
        <w:t>и</w:t>
      </w:r>
      <w:r>
        <w:rPr>
          <w:b/>
          <w:color w:val="08050C"/>
          <w:spacing w:val="15"/>
          <w:sz w:val="27"/>
        </w:rPr>
        <w:t xml:space="preserve"> </w:t>
      </w:r>
      <w:r>
        <w:rPr>
          <w:b/>
          <w:color w:val="08050C"/>
          <w:sz w:val="27"/>
        </w:rPr>
        <w:t>обязанности</w:t>
      </w:r>
      <w:r>
        <w:rPr>
          <w:b/>
          <w:color w:val="08050C"/>
          <w:spacing w:val="47"/>
          <w:sz w:val="27"/>
        </w:rPr>
        <w:t xml:space="preserve"> </w:t>
      </w:r>
      <w:r>
        <w:rPr>
          <w:b/>
          <w:color w:val="08050C"/>
          <w:spacing w:val="-2"/>
          <w:sz w:val="27"/>
        </w:rPr>
        <w:t>Пользователя</w:t>
      </w:r>
    </w:p>
    <w:p w:rsidR="003F46BF" w:rsidRDefault="004B0E23">
      <w:pPr>
        <w:pStyle w:val="a5"/>
        <w:numPr>
          <w:ilvl w:val="1"/>
          <w:numId w:val="3"/>
        </w:numPr>
        <w:tabs>
          <w:tab w:val="left" w:pos="2462"/>
        </w:tabs>
        <w:spacing w:before="2"/>
        <w:ind w:left="2462" w:hanging="493"/>
        <w:jc w:val="both"/>
        <w:rPr>
          <w:color w:val="08050C"/>
          <w:sz w:val="27"/>
        </w:rPr>
      </w:pPr>
      <w:r>
        <w:rPr>
          <w:color w:val="08050C"/>
          <w:sz w:val="27"/>
        </w:rPr>
        <w:t>Пользователь</w:t>
      </w:r>
      <w:r>
        <w:rPr>
          <w:color w:val="08050C"/>
          <w:spacing w:val="32"/>
          <w:sz w:val="27"/>
        </w:rPr>
        <w:t xml:space="preserve"> </w:t>
      </w:r>
      <w:r>
        <w:rPr>
          <w:color w:val="08050C"/>
          <w:spacing w:val="-2"/>
          <w:sz w:val="27"/>
        </w:rPr>
        <w:t>вправе: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791"/>
        </w:tabs>
        <w:spacing w:before="21" w:line="249" w:lineRule="auto"/>
        <w:ind w:left="1603" w:right="534" w:firstLine="365"/>
        <w:jc w:val="both"/>
        <w:rPr>
          <w:color w:val="08050C"/>
          <w:sz w:val="27"/>
        </w:rPr>
      </w:pPr>
      <w:r>
        <w:rPr>
          <w:color w:val="08050C"/>
          <w:w w:val="105"/>
          <w:sz w:val="27"/>
        </w:rPr>
        <w:t xml:space="preserve">беспрепятственно посещать Библиотеку согласно режиму ее </w:t>
      </w:r>
      <w:r>
        <w:rPr>
          <w:color w:val="08050C"/>
          <w:spacing w:val="-2"/>
          <w:w w:val="105"/>
          <w:sz w:val="27"/>
        </w:rPr>
        <w:t>работы;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691"/>
        </w:tabs>
        <w:spacing w:before="3" w:line="247" w:lineRule="auto"/>
        <w:ind w:left="1601" w:right="546" w:firstLine="363"/>
        <w:jc w:val="both"/>
        <w:rPr>
          <w:color w:val="08050C"/>
          <w:sz w:val="27"/>
        </w:rPr>
      </w:pPr>
      <w:r>
        <w:rPr>
          <w:color w:val="08050C"/>
          <w:sz w:val="27"/>
        </w:rPr>
        <w:t>бесплатно</w:t>
      </w:r>
      <w:r>
        <w:rPr>
          <w:color w:val="08050C"/>
          <w:spacing w:val="40"/>
          <w:sz w:val="27"/>
        </w:rPr>
        <w:t xml:space="preserve"> </w:t>
      </w:r>
      <w:r>
        <w:rPr>
          <w:color w:val="08050C"/>
          <w:sz w:val="27"/>
        </w:rPr>
        <w:t>получать</w:t>
      </w:r>
      <w:r>
        <w:rPr>
          <w:color w:val="08050C"/>
          <w:spacing w:val="40"/>
          <w:sz w:val="27"/>
        </w:rPr>
        <w:t xml:space="preserve"> </w:t>
      </w:r>
      <w:r>
        <w:rPr>
          <w:color w:val="08050C"/>
          <w:sz w:val="27"/>
        </w:rPr>
        <w:t>в</w:t>
      </w:r>
      <w:r>
        <w:rPr>
          <w:color w:val="08050C"/>
          <w:spacing w:val="40"/>
          <w:sz w:val="27"/>
        </w:rPr>
        <w:t xml:space="preserve"> </w:t>
      </w:r>
      <w:r>
        <w:rPr>
          <w:color w:val="08050C"/>
          <w:sz w:val="27"/>
        </w:rPr>
        <w:t>Библиотеке</w:t>
      </w:r>
      <w:r>
        <w:rPr>
          <w:color w:val="08050C"/>
          <w:spacing w:val="40"/>
          <w:sz w:val="27"/>
        </w:rPr>
        <w:t xml:space="preserve"> </w:t>
      </w:r>
      <w:r>
        <w:rPr>
          <w:color w:val="08050C"/>
          <w:sz w:val="27"/>
        </w:rPr>
        <w:t>полную</w:t>
      </w:r>
      <w:r>
        <w:rPr>
          <w:color w:val="08050C"/>
          <w:spacing w:val="40"/>
          <w:sz w:val="27"/>
        </w:rPr>
        <w:t xml:space="preserve"> </w:t>
      </w:r>
      <w:r>
        <w:rPr>
          <w:color w:val="08050C"/>
          <w:sz w:val="27"/>
        </w:rPr>
        <w:t>информацию</w:t>
      </w:r>
      <w:r>
        <w:rPr>
          <w:color w:val="08050C"/>
          <w:spacing w:val="40"/>
          <w:sz w:val="27"/>
        </w:rPr>
        <w:t xml:space="preserve"> </w:t>
      </w:r>
      <w:r>
        <w:rPr>
          <w:color w:val="08050C"/>
          <w:sz w:val="27"/>
        </w:rPr>
        <w:t xml:space="preserve">о составе ее фондов через систему каталогов и другие формы библиотечного </w:t>
      </w:r>
      <w:r>
        <w:rPr>
          <w:color w:val="08050C"/>
          <w:spacing w:val="-2"/>
          <w:sz w:val="27"/>
        </w:rPr>
        <w:t>информирования;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763"/>
        </w:tabs>
        <w:spacing w:before="2" w:line="249" w:lineRule="auto"/>
        <w:ind w:left="1600" w:right="537" w:firstLine="363"/>
        <w:jc w:val="both"/>
        <w:rPr>
          <w:color w:val="08050C"/>
          <w:sz w:val="27"/>
        </w:rPr>
      </w:pPr>
      <w:r>
        <w:rPr>
          <w:color w:val="08050C"/>
          <w:sz w:val="27"/>
        </w:rPr>
        <w:t>бесплатно получать во временное пользование документы из фондов Библиотеки на дом (при наличии регистрации по месту жительства или регистрации по месту пребывания в г. Ханты-Мансийске) или для пользования в помещении Библиотеки;</w:t>
      </w:r>
    </w:p>
    <w:p w:rsidR="003F46BF" w:rsidRDefault="004B0E23">
      <w:pPr>
        <w:spacing w:before="1" w:line="254" w:lineRule="auto"/>
        <w:ind w:left="1596" w:right="548" w:firstLine="368"/>
        <w:jc w:val="both"/>
        <w:rPr>
          <w:sz w:val="27"/>
        </w:rPr>
      </w:pPr>
      <w:r>
        <w:rPr>
          <w:color w:val="08050C"/>
          <w:sz w:val="27"/>
        </w:rPr>
        <w:t>5</w:t>
      </w:r>
      <w:r>
        <w:rPr>
          <w:color w:val="1C1A21"/>
          <w:sz w:val="27"/>
        </w:rPr>
        <w:t xml:space="preserve">.1.4. </w:t>
      </w:r>
      <w:r>
        <w:rPr>
          <w:color w:val="08050C"/>
          <w:sz w:val="27"/>
        </w:rPr>
        <w:t xml:space="preserve">продлевать срок пользования документом на 15 дней два раза после </w:t>
      </w:r>
      <w:r>
        <w:rPr>
          <w:color w:val="08050C"/>
          <w:w w:val="105"/>
          <w:sz w:val="27"/>
        </w:rPr>
        <w:t>окончания основного срока пользования документом (формы продления: лично,</w:t>
      </w:r>
      <w:r>
        <w:rPr>
          <w:color w:val="08050C"/>
          <w:spacing w:val="-7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по</w:t>
      </w:r>
      <w:r>
        <w:rPr>
          <w:color w:val="08050C"/>
          <w:spacing w:val="-15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телефону,</w:t>
      </w:r>
      <w:r>
        <w:rPr>
          <w:color w:val="08050C"/>
          <w:spacing w:val="-2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посредством направления сообщения</w:t>
      </w:r>
      <w:r>
        <w:rPr>
          <w:color w:val="08050C"/>
          <w:spacing w:val="-4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на</w:t>
      </w:r>
      <w:r>
        <w:rPr>
          <w:color w:val="08050C"/>
          <w:spacing w:val="-13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электронную почту</w:t>
      </w:r>
      <w:r>
        <w:rPr>
          <w:color w:val="08050C"/>
          <w:spacing w:val="-3"/>
          <w:w w:val="105"/>
          <w:sz w:val="27"/>
        </w:rPr>
        <w:t xml:space="preserve"> </w:t>
      </w:r>
      <w:hyperlink r:id="rId17">
        <w:r>
          <w:rPr>
            <w:color w:val="08050C"/>
            <w:w w:val="105"/>
            <w:sz w:val="27"/>
          </w:rPr>
          <w:t>nbc@libhm.ru</w:t>
        </w:r>
      </w:hyperlink>
      <w:r>
        <w:rPr>
          <w:color w:val="08050C"/>
          <w:w w:val="105"/>
          <w:sz w:val="27"/>
        </w:rPr>
        <w:t xml:space="preserve"> с</w:t>
      </w:r>
      <w:r>
        <w:rPr>
          <w:color w:val="08050C"/>
          <w:spacing w:val="-9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указанием фамилии, имени,</w:t>
      </w:r>
      <w:r>
        <w:rPr>
          <w:color w:val="08050C"/>
          <w:spacing w:val="-4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отчества и</w:t>
      </w:r>
      <w:r>
        <w:rPr>
          <w:color w:val="08050C"/>
          <w:spacing w:val="-10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ЕЧБ);</w:t>
      </w:r>
    </w:p>
    <w:p w:rsidR="003F46BF" w:rsidRDefault="004B0E23">
      <w:pPr>
        <w:pStyle w:val="a5"/>
        <w:numPr>
          <w:ilvl w:val="2"/>
          <w:numId w:val="1"/>
        </w:numPr>
        <w:tabs>
          <w:tab w:val="left" w:pos="2653"/>
        </w:tabs>
        <w:spacing w:line="249" w:lineRule="auto"/>
        <w:ind w:right="550" w:firstLine="358"/>
        <w:jc w:val="both"/>
        <w:rPr>
          <w:sz w:val="27"/>
        </w:rPr>
      </w:pPr>
      <w:r>
        <w:rPr>
          <w:color w:val="08050C"/>
          <w:sz w:val="27"/>
        </w:rPr>
        <w:t>пользоваться другими видами услуг, в том числе за плату, перечень которых определен Библиотекой;</w:t>
      </w:r>
    </w:p>
    <w:p w:rsidR="003F46BF" w:rsidRDefault="004B0E23">
      <w:pPr>
        <w:pStyle w:val="a5"/>
        <w:numPr>
          <w:ilvl w:val="2"/>
          <w:numId w:val="1"/>
        </w:numPr>
        <w:tabs>
          <w:tab w:val="left" w:pos="2830"/>
        </w:tabs>
        <w:spacing w:line="249" w:lineRule="auto"/>
        <w:ind w:left="1597" w:right="543" w:firstLine="362"/>
        <w:jc w:val="both"/>
        <w:rPr>
          <w:sz w:val="27"/>
        </w:rPr>
      </w:pPr>
      <w:r>
        <w:rPr>
          <w:color w:val="08050C"/>
          <w:sz w:val="27"/>
        </w:rPr>
        <w:t>участвовать в мероприятиях, проводимых Библиотекой на бесплатной и платной основе;</w:t>
      </w:r>
    </w:p>
    <w:p w:rsidR="003F46BF" w:rsidRDefault="004B0E23">
      <w:pPr>
        <w:pStyle w:val="a5"/>
        <w:numPr>
          <w:ilvl w:val="2"/>
          <w:numId w:val="1"/>
        </w:numPr>
        <w:tabs>
          <w:tab w:val="left" w:pos="2667"/>
        </w:tabs>
        <w:spacing w:line="256" w:lineRule="auto"/>
        <w:ind w:left="1596" w:right="579" w:firstLine="363"/>
        <w:jc w:val="both"/>
        <w:rPr>
          <w:sz w:val="27"/>
        </w:rPr>
      </w:pPr>
      <w:r>
        <w:rPr>
          <w:color w:val="08050C"/>
          <w:spacing w:val="-2"/>
          <w:w w:val="105"/>
          <w:sz w:val="27"/>
        </w:rPr>
        <w:t>обращаться</w:t>
      </w:r>
      <w:r>
        <w:rPr>
          <w:color w:val="08050C"/>
          <w:spacing w:val="-10"/>
          <w:w w:val="105"/>
          <w:sz w:val="27"/>
        </w:rPr>
        <w:t xml:space="preserve"> </w:t>
      </w:r>
      <w:r>
        <w:rPr>
          <w:color w:val="08050C"/>
          <w:spacing w:val="-2"/>
          <w:w w:val="105"/>
          <w:sz w:val="27"/>
        </w:rPr>
        <w:t>в</w:t>
      </w:r>
      <w:r>
        <w:rPr>
          <w:color w:val="08050C"/>
          <w:spacing w:val="-16"/>
          <w:w w:val="105"/>
          <w:sz w:val="27"/>
        </w:rPr>
        <w:t xml:space="preserve"> </w:t>
      </w:r>
      <w:r>
        <w:rPr>
          <w:color w:val="08050C"/>
          <w:spacing w:val="-2"/>
          <w:w w:val="105"/>
          <w:sz w:val="27"/>
        </w:rPr>
        <w:t>администрацию Библиотеки</w:t>
      </w:r>
      <w:r>
        <w:rPr>
          <w:color w:val="08050C"/>
          <w:spacing w:val="-8"/>
          <w:w w:val="105"/>
          <w:sz w:val="27"/>
        </w:rPr>
        <w:t xml:space="preserve"> </w:t>
      </w:r>
      <w:r>
        <w:rPr>
          <w:color w:val="08050C"/>
          <w:spacing w:val="-2"/>
          <w:w w:val="105"/>
          <w:sz w:val="27"/>
        </w:rPr>
        <w:t>в</w:t>
      </w:r>
      <w:r>
        <w:rPr>
          <w:color w:val="08050C"/>
          <w:spacing w:val="-16"/>
          <w:w w:val="105"/>
          <w:sz w:val="27"/>
        </w:rPr>
        <w:t xml:space="preserve"> </w:t>
      </w:r>
      <w:r>
        <w:rPr>
          <w:color w:val="08050C"/>
          <w:spacing w:val="-2"/>
          <w:w w:val="105"/>
          <w:sz w:val="27"/>
        </w:rPr>
        <w:t>случае</w:t>
      </w:r>
      <w:r>
        <w:rPr>
          <w:color w:val="08050C"/>
          <w:spacing w:val="-6"/>
          <w:w w:val="105"/>
          <w:sz w:val="27"/>
        </w:rPr>
        <w:t xml:space="preserve"> </w:t>
      </w:r>
      <w:r>
        <w:rPr>
          <w:color w:val="08050C"/>
          <w:spacing w:val="-2"/>
          <w:w w:val="105"/>
          <w:sz w:val="27"/>
        </w:rPr>
        <w:t xml:space="preserve">возникновения </w:t>
      </w:r>
      <w:r>
        <w:rPr>
          <w:color w:val="08050C"/>
          <w:w w:val="105"/>
          <w:sz w:val="27"/>
        </w:rPr>
        <w:t>конфликтных ситуаций.</w:t>
      </w:r>
    </w:p>
    <w:p w:rsidR="003F46BF" w:rsidRDefault="004B0E23">
      <w:pPr>
        <w:pStyle w:val="a5"/>
        <w:numPr>
          <w:ilvl w:val="1"/>
          <w:numId w:val="3"/>
        </w:numPr>
        <w:tabs>
          <w:tab w:val="left" w:pos="2452"/>
        </w:tabs>
        <w:spacing w:line="300" w:lineRule="exact"/>
        <w:ind w:left="2452" w:hanging="493"/>
        <w:jc w:val="both"/>
        <w:rPr>
          <w:color w:val="08050C"/>
          <w:sz w:val="27"/>
        </w:rPr>
      </w:pPr>
      <w:r>
        <w:rPr>
          <w:color w:val="08050C"/>
          <w:sz w:val="27"/>
        </w:rPr>
        <w:t>Пользователь</w:t>
      </w:r>
      <w:r>
        <w:rPr>
          <w:color w:val="08050C"/>
          <w:spacing w:val="47"/>
          <w:sz w:val="27"/>
        </w:rPr>
        <w:t xml:space="preserve"> </w:t>
      </w:r>
      <w:r>
        <w:rPr>
          <w:color w:val="08050C"/>
          <w:sz w:val="27"/>
        </w:rPr>
        <w:t>и/или</w:t>
      </w:r>
      <w:r>
        <w:rPr>
          <w:color w:val="08050C"/>
          <w:spacing w:val="22"/>
          <w:sz w:val="27"/>
        </w:rPr>
        <w:t xml:space="preserve"> </w:t>
      </w:r>
      <w:r>
        <w:rPr>
          <w:color w:val="08050C"/>
          <w:sz w:val="27"/>
        </w:rPr>
        <w:t>Представитель</w:t>
      </w:r>
      <w:r>
        <w:rPr>
          <w:color w:val="08050C"/>
          <w:spacing w:val="44"/>
          <w:sz w:val="27"/>
        </w:rPr>
        <w:t xml:space="preserve"> </w:t>
      </w:r>
      <w:r>
        <w:rPr>
          <w:color w:val="08050C"/>
          <w:sz w:val="27"/>
        </w:rPr>
        <w:t>пользователя</w:t>
      </w:r>
      <w:r>
        <w:rPr>
          <w:color w:val="08050C"/>
          <w:spacing w:val="43"/>
          <w:sz w:val="27"/>
        </w:rPr>
        <w:t xml:space="preserve"> </w:t>
      </w:r>
      <w:r>
        <w:rPr>
          <w:color w:val="08050C"/>
          <w:spacing w:val="-2"/>
          <w:sz w:val="27"/>
        </w:rPr>
        <w:t>обязан: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721"/>
        </w:tabs>
        <w:spacing w:before="13" w:line="256" w:lineRule="auto"/>
        <w:ind w:right="578" w:firstLine="361"/>
        <w:jc w:val="both"/>
        <w:rPr>
          <w:color w:val="08050C"/>
          <w:sz w:val="27"/>
        </w:rPr>
      </w:pPr>
      <w:r>
        <w:rPr>
          <w:color w:val="08050C"/>
          <w:w w:val="105"/>
          <w:sz w:val="27"/>
        </w:rPr>
        <w:t xml:space="preserve">ознакомиться с условиями публичной оферты на библиотечное </w:t>
      </w:r>
      <w:r>
        <w:rPr>
          <w:color w:val="08050C"/>
          <w:spacing w:val="-2"/>
          <w:w w:val="105"/>
          <w:sz w:val="27"/>
        </w:rPr>
        <w:t>обслуживание;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665"/>
        </w:tabs>
        <w:spacing w:line="295" w:lineRule="exact"/>
        <w:ind w:left="2665" w:hanging="710"/>
        <w:jc w:val="both"/>
        <w:rPr>
          <w:color w:val="08050C"/>
          <w:sz w:val="27"/>
        </w:rPr>
      </w:pPr>
      <w:r>
        <w:rPr>
          <w:color w:val="08050C"/>
          <w:sz w:val="27"/>
        </w:rPr>
        <w:t>ознакомиться</w:t>
      </w:r>
      <w:r>
        <w:rPr>
          <w:color w:val="08050C"/>
          <w:spacing w:val="53"/>
          <w:sz w:val="27"/>
        </w:rPr>
        <w:t xml:space="preserve"> </w:t>
      </w:r>
      <w:r>
        <w:rPr>
          <w:color w:val="08050C"/>
          <w:sz w:val="27"/>
        </w:rPr>
        <w:t>с</w:t>
      </w:r>
      <w:r>
        <w:rPr>
          <w:color w:val="08050C"/>
          <w:spacing w:val="18"/>
          <w:sz w:val="27"/>
        </w:rPr>
        <w:t xml:space="preserve"> </w:t>
      </w:r>
      <w:r>
        <w:rPr>
          <w:color w:val="08050C"/>
          <w:sz w:val="27"/>
        </w:rPr>
        <w:t>Правилами</w:t>
      </w:r>
      <w:r>
        <w:rPr>
          <w:color w:val="08050C"/>
          <w:spacing w:val="41"/>
          <w:sz w:val="27"/>
        </w:rPr>
        <w:t xml:space="preserve"> </w:t>
      </w:r>
      <w:r>
        <w:rPr>
          <w:color w:val="08050C"/>
          <w:sz w:val="27"/>
        </w:rPr>
        <w:t>пользования</w:t>
      </w:r>
      <w:r>
        <w:rPr>
          <w:color w:val="08050C"/>
          <w:spacing w:val="38"/>
          <w:sz w:val="27"/>
        </w:rPr>
        <w:t xml:space="preserve"> </w:t>
      </w:r>
      <w:r>
        <w:rPr>
          <w:color w:val="08050C"/>
          <w:sz w:val="27"/>
        </w:rPr>
        <w:t>Библиотекой</w:t>
      </w:r>
      <w:r>
        <w:rPr>
          <w:color w:val="08050C"/>
          <w:spacing w:val="45"/>
          <w:sz w:val="27"/>
        </w:rPr>
        <w:t xml:space="preserve"> </w:t>
      </w:r>
      <w:r>
        <w:rPr>
          <w:color w:val="08050C"/>
          <w:sz w:val="27"/>
        </w:rPr>
        <w:t>и</w:t>
      </w:r>
      <w:r>
        <w:rPr>
          <w:color w:val="08050C"/>
          <w:spacing w:val="12"/>
          <w:sz w:val="27"/>
        </w:rPr>
        <w:t xml:space="preserve"> </w:t>
      </w:r>
      <w:r>
        <w:rPr>
          <w:color w:val="08050C"/>
          <w:spacing w:val="-2"/>
          <w:sz w:val="27"/>
        </w:rPr>
        <w:t>соблюдать</w:t>
      </w:r>
    </w:p>
    <w:p w:rsidR="003F46BF" w:rsidRDefault="004B0E23">
      <w:pPr>
        <w:spacing w:before="43"/>
        <w:ind w:left="1581"/>
        <w:rPr>
          <w:rFonts w:ascii="Arial" w:hAnsi="Arial"/>
          <w:b/>
          <w:sz w:val="24"/>
        </w:rPr>
      </w:pPr>
      <w:r>
        <w:rPr>
          <w:rFonts w:ascii="Arial" w:hAnsi="Arial"/>
          <w:b/>
          <w:color w:val="08050C"/>
          <w:spacing w:val="-5"/>
          <w:w w:val="110"/>
          <w:sz w:val="24"/>
        </w:rPr>
        <w:t>их;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758"/>
        </w:tabs>
        <w:spacing w:before="9" w:line="252" w:lineRule="auto"/>
        <w:ind w:left="1589" w:right="559" w:firstLine="365"/>
        <w:jc w:val="both"/>
        <w:rPr>
          <w:color w:val="08050C"/>
          <w:sz w:val="27"/>
        </w:rPr>
      </w:pPr>
      <w:r>
        <w:rPr>
          <w:color w:val="08050C"/>
          <w:sz w:val="27"/>
        </w:rPr>
        <w:t>при заключении договора предоставить Библиотеке комплекс достоверных документированных персональных данных, своевременно сообщать об их изменении;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706"/>
        </w:tabs>
        <w:spacing w:line="252" w:lineRule="auto"/>
        <w:ind w:left="1591" w:right="561" w:firstLine="363"/>
        <w:jc w:val="both"/>
        <w:rPr>
          <w:color w:val="08050C"/>
          <w:sz w:val="27"/>
        </w:rPr>
      </w:pPr>
      <w:r>
        <w:rPr>
          <w:color w:val="08050C"/>
          <w:sz w:val="27"/>
        </w:rPr>
        <w:t xml:space="preserve">ежегодно проходить перерегистрацию (лично либо посредством направления сообщения на электронную почту </w:t>
      </w:r>
      <w:hyperlink r:id="rId18">
        <w:r>
          <w:rPr>
            <w:color w:val="08050C"/>
            <w:sz w:val="27"/>
          </w:rPr>
          <w:t>nbc@libhm.ru</w:t>
        </w:r>
      </w:hyperlink>
      <w:r>
        <w:rPr>
          <w:color w:val="08050C"/>
          <w:sz w:val="27"/>
        </w:rPr>
        <w:t xml:space="preserve"> с указанием фамилии, имени, отчества и ЕЧБ);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664"/>
        </w:tabs>
        <w:spacing w:line="256" w:lineRule="auto"/>
        <w:ind w:left="1591" w:right="542" w:firstLine="363"/>
        <w:jc w:val="both"/>
        <w:rPr>
          <w:color w:val="08050C"/>
          <w:sz w:val="27"/>
        </w:rPr>
      </w:pPr>
      <w:r>
        <w:rPr>
          <w:color w:val="08050C"/>
          <w:w w:val="105"/>
          <w:sz w:val="27"/>
        </w:rPr>
        <w:t>аккуратно</w:t>
      </w:r>
      <w:r>
        <w:rPr>
          <w:color w:val="08050C"/>
          <w:spacing w:val="-16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и</w:t>
      </w:r>
      <w:r>
        <w:rPr>
          <w:color w:val="08050C"/>
          <w:spacing w:val="-18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бережно</w:t>
      </w:r>
      <w:r>
        <w:rPr>
          <w:color w:val="08050C"/>
          <w:spacing w:val="-13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обращаться</w:t>
      </w:r>
      <w:r>
        <w:rPr>
          <w:color w:val="08050C"/>
          <w:spacing w:val="-5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с</w:t>
      </w:r>
      <w:r>
        <w:rPr>
          <w:color w:val="08050C"/>
          <w:spacing w:val="-18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документами,</w:t>
      </w:r>
      <w:r>
        <w:rPr>
          <w:color w:val="08050C"/>
          <w:spacing w:val="-4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полученными из фондов Библиотеки;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700"/>
        </w:tabs>
        <w:spacing w:line="285" w:lineRule="exact"/>
        <w:ind w:left="2700" w:hanging="745"/>
        <w:jc w:val="both"/>
        <w:rPr>
          <w:color w:val="08050C"/>
          <w:sz w:val="27"/>
        </w:rPr>
      </w:pPr>
      <w:r>
        <w:rPr>
          <w:color w:val="08050C"/>
          <w:w w:val="105"/>
          <w:sz w:val="27"/>
        </w:rPr>
        <w:t>тщательно</w:t>
      </w:r>
      <w:r>
        <w:rPr>
          <w:color w:val="08050C"/>
          <w:spacing w:val="33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просматривать</w:t>
      </w:r>
      <w:r>
        <w:rPr>
          <w:color w:val="08050C"/>
          <w:spacing w:val="33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документы</w:t>
      </w:r>
      <w:r>
        <w:rPr>
          <w:color w:val="08050C"/>
          <w:spacing w:val="35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при</w:t>
      </w:r>
      <w:r>
        <w:rPr>
          <w:color w:val="08050C"/>
          <w:spacing w:val="18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получении</w:t>
      </w:r>
      <w:r>
        <w:rPr>
          <w:color w:val="08050C"/>
          <w:spacing w:val="32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и</w:t>
      </w:r>
      <w:r>
        <w:rPr>
          <w:color w:val="08050C"/>
          <w:spacing w:val="17"/>
          <w:w w:val="105"/>
          <w:sz w:val="27"/>
        </w:rPr>
        <w:t xml:space="preserve"> </w:t>
      </w:r>
      <w:r>
        <w:rPr>
          <w:color w:val="08050C"/>
          <w:w w:val="105"/>
          <w:sz w:val="27"/>
        </w:rPr>
        <w:t>в</w:t>
      </w:r>
      <w:r>
        <w:rPr>
          <w:color w:val="08050C"/>
          <w:spacing w:val="19"/>
          <w:w w:val="105"/>
          <w:sz w:val="27"/>
        </w:rPr>
        <w:t xml:space="preserve"> </w:t>
      </w:r>
      <w:r>
        <w:rPr>
          <w:color w:val="08050C"/>
          <w:spacing w:val="-2"/>
          <w:w w:val="105"/>
          <w:sz w:val="27"/>
        </w:rPr>
        <w:t>случае</w:t>
      </w:r>
    </w:p>
    <w:p w:rsidR="003F46BF" w:rsidRDefault="004B0E23">
      <w:pPr>
        <w:spacing w:line="249" w:lineRule="auto"/>
        <w:ind w:left="1592" w:right="551"/>
        <w:jc w:val="both"/>
        <w:rPr>
          <w:sz w:val="27"/>
        </w:rPr>
      </w:pPr>
      <w:r>
        <w:rPr>
          <w:color w:val="08050C"/>
          <w:sz w:val="27"/>
        </w:rPr>
        <w:t>обнаружения каких-либо дефектов сообщать об этом сотруднику</w:t>
      </w:r>
      <w:r>
        <w:rPr>
          <w:color w:val="08050C"/>
          <w:spacing w:val="80"/>
          <w:sz w:val="27"/>
        </w:rPr>
        <w:t xml:space="preserve"> </w:t>
      </w:r>
      <w:r>
        <w:rPr>
          <w:color w:val="08050C"/>
          <w:sz w:val="27"/>
        </w:rPr>
        <w:t>Библиотеки. В противном случае ответственность за порчу изданий несет Пользователь или Представитель</w:t>
      </w:r>
      <w:r>
        <w:rPr>
          <w:color w:val="08050C"/>
          <w:spacing w:val="40"/>
          <w:sz w:val="27"/>
        </w:rPr>
        <w:t xml:space="preserve"> </w:t>
      </w:r>
      <w:r>
        <w:rPr>
          <w:color w:val="08050C"/>
          <w:sz w:val="27"/>
        </w:rPr>
        <w:t>пользователя;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796"/>
        </w:tabs>
        <w:spacing w:line="244" w:lineRule="auto"/>
        <w:ind w:left="1591" w:right="549" w:firstLine="363"/>
        <w:jc w:val="both"/>
        <w:rPr>
          <w:color w:val="08050C"/>
          <w:sz w:val="27"/>
        </w:rPr>
      </w:pPr>
      <w:r>
        <w:rPr>
          <w:color w:val="08050C"/>
          <w:sz w:val="27"/>
        </w:rPr>
        <w:t>в случае утраты или порчи документов Пользователь или Представитель пользователя обязан заменить испорченные (утраченные) такими</w:t>
      </w:r>
      <w:r>
        <w:rPr>
          <w:color w:val="08050C"/>
          <w:spacing w:val="65"/>
          <w:w w:val="150"/>
          <w:sz w:val="27"/>
        </w:rPr>
        <w:t xml:space="preserve"> </w:t>
      </w:r>
      <w:r>
        <w:rPr>
          <w:color w:val="08050C"/>
          <w:sz w:val="27"/>
        </w:rPr>
        <w:t>же</w:t>
      </w:r>
      <w:r>
        <w:rPr>
          <w:color w:val="08050C"/>
          <w:spacing w:val="80"/>
          <w:sz w:val="27"/>
        </w:rPr>
        <w:t xml:space="preserve"> </w:t>
      </w:r>
      <w:r>
        <w:rPr>
          <w:color w:val="08050C"/>
          <w:sz w:val="27"/>
        </w:rPr>
        <w:t>документами</w:t>
      </w:r>
      <w:r>
        <w:rPr>
          <w:color w:val="08050C"/>
          <w:spacing w:val="74"/>
          <w:w w:val="150"/>
          <w:sz w:val="27"/>
        </w:rPr>
        <w:t xml:space="preserve"> </w:t>
      </w:r>
      <w:r>
        <w:rPr>
          <w:color w:val="08050C"/>
          <w:sz w:val="27"/>
        </w:rPr>
        <w:t>или</w:t>
      </w:r>
      <w:r>
        <w:rPr>
          <w:color w:val="08050C"/>
          <w:spacing w:val="80"/>
          <w:sz w:val="27"/>
        </w:rPr>
        <w:t xml:space="preserve"> </w:t>
      </w:r>
      <w:r>
        <w:rPr>
          <w:color w:val="08050C"/>
          <w:sz w:val="27"/>
        </w:rPr>
        <w:t>иными,</w:t>
      </w:r>
      <w:r>
        <w:rPr>
          <w:color w:val="08050C"/>
          <w:spacing w:val="65"/>
          <w:w w:val="150"/>
          <w:sz w:val="27"/>
        </w:rPr>
        <w:t xml:space="preserve"> </w:t>
      </w:r>
      <w:r>
        <w:rPr>
          <w:color w:val="08050C"/>
          <w:sz w:val="27"/>
        </w:rPr>
        <w:t>признанными</w:t>
      </w:r>
      <w:r>
        <w:rPr>
          <w:color w:val="08050C"/>
          <w:spacing w:val="78"/>
          <w:w w:val="150"/>
          <w:sz w:val="27"/>
        </w:rPr>
        <w:t xml:space="preserve"> </w:t>
      </w:r>
      <w:r>
        <w:rPr>
          <w:color w:val="08050C"/>
          <w:sz w:val="27"/>
        </w:rPr>
        <w:t>Библиотекой</w:t>
      </w:r>
    </w:p>
    <w:p w:rsidR="003F46BF" w:rsidRDefault="003F46BF">
      <w:pPr>
        <w:spacing w:line="244" w:lineRule="auto"/>
        <w:jc w:val="both"/>
        <w:rPr>
          <w:sz w:val="27"/>
        </w:rPr>
        <w:sectPr w:rsidR="003F46BF">
          <w:pgSz w:w="11900" w:h="16820"/>
          <w:pgMar w:top="100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sz w:val="20"/>
        </w:rPr>
      </w:pPr>
    </w:p>
    <w:p w:rsidR="003F46BF" w:rsidRDefault="004B0E23">
      <w:pPr>
        <w:pStyle w:val="a3"/>
        <w:spacing w:before="260" w:line="249" w:lineRule="auto"/>
        <w:ind w:left="1665" w:right="477" w:firstLine="1"/>
        <w:jc w:val="both"/>
      </w:pPr>
      <w:r>
        <w:rPr>
          <w:color w:val="0C0A11"/>
        </w:rPr>
        <w:t>равноценными; в случае невозможности замены или умышленной порчи документа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и</w:t>
      </w:r>
      <w:r>
        <w:rPr>
          <w:color w:val="0C0A11"/>
          <w:spacing w:val="-17"/>
        </w:rPr>
        <w:t xml:space="preserve"> </w:t>
      </w:r>
      <w:r>
        <w:rPr>
          <w:color w:val="0C0A11"/>
        </w:rPr>
        <w:t>при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невозможности</w:t>
      </w:r>
      <w:r>
        <w:rPr>
          <w:color w:val="0C0A11"/>
          <w:spacing w:val="-2"/>
        </w:rPr>
        <w:t xml:space="preserve"> </w:t>
      </w:r>
      <w:r>
        <w:rPr>
          <w:color w:val="0C0A11"/>
        </w:rPr>
        <w:t>его</w:t>
      </w:r>
      <w:r>
        <w:rPr>
          <w:color w:val="0C0A11"/>
          <w:spacing w:val="-17"/>
        </w:rPr>
        <w:t xml:space="preserve"> </w:t>
      </w:r>
      <w:r>
        <w:rPr>
          <w:color w:val="0C0A11"/>
        </w:rPr>
        <w:t>восстановления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в</w:t>
      </w:r>
      <w:r>
        <w:rPr>
          <w:color w:val="0C0A11"/>
          <w:spacing w:val="-17"/>
        </w:rPr>
        <w:t xml:space="preserve"> </w:t>
      </w:r>
      <w:r>
        <w:rPr>
          <w:color w:val="0C0A11"/>
        </w:rPr>
        <w:t>первоначальном</w:t>
      </w:r>
      <w:r>
        <w:rPr>
          <w:color w:val="0C0A11"/>
          <w:spacing w:val="-18"/>
        </w:rPr>
        <w:t xml:space="preserve"> </w:t>
      </w:r>
      <w:r>
        <w:rPr>
          <w:color w:val="0C0A11"/>
        </w:rPr>
        <w:t>виде Пользователь обязан возместить ущерб Библиотеке в размере рыночной стоимости документа;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864"/>
        </w:tabs>
        <w:ind w:left="1659" w:right="479" w:firstLine="362"/>
        <w:jc w:val="both"/>
        <w:rPr>
          <w:color w:val="0C0A11"/>
          <w:sz w:val="28"/>
        </w:rPr>
      </w:pPr>
      <w:r>
        <w:rPr>
          <w:color w:val="0C0A11"/>
          <w:sz w:val="28"/>
        </w:rPr>
        <w:t>при повреждении имущества Библиотеки Пользователь или Представитель пользователя</w:t>
      </w:r>
      <w:r>
        <w:rPr>
          <w:color w:val="0C0A11"/>
          <w:spacing w:val="31"/>
          <w:sz w:val="28"/>
        </w:rPr>
        <w:t xml:space="preserve"> </w:t>
      </w:r>
      <w:r>
        <w:rPr>
          <w:color w:val="0C0A11"/>
          <w:sz w:val="28"/>
        </w:rPr>
        <w:t>обязан возместить нанесенный ущерб;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748"/>
        </w:tabs>
        <w:ind w:left="1657" w:right="483" w:firstLine="364"/>
        <w:jc w:val="both"/>
        <w:rPr>
          <w:color w:val="0C0A11"/>
          <w:sz w:val="28"/>
        </w:rPr>
      </w:pPr>
      <w:r>
        <w:rPr>
          <w:color w:val="0C0A11"/>
          <w:sz w:val="28"/>
        </w:rPr>
        <w:t>возвращать документы, полученные из фондов Библиотеки, в 15- дневный срок;</w:t>
      </w:r>
    </w:p>
    <w:p w:rsidR="003F46BF" w:rsidRDefault="004B0E23">
      <w:pPr>
        <w:pStyle w:val="a5"/>
        <w:numPr>
          <w:ilvl w:val="2"/>
          <w:numId w:val="3"/>
        </w:numPr>
        <w:tabs>
          <w:tab w:val="left" w:pos="2917"/>
        </w:tabs>
        <w:spacing w:line="237" w:lineRule="auto"/>
        <w:ind w:left="1654" w:right="493" w:firstLine="362"/>
        <w:jc w:val="both"/>
        <w:rPr>
          <w:color w:val="0C0A11"/>
          <w:sz w:val="28"/>
        </w:rPr>
      </w:pPr>
      <w:r>
        <w:rPr>
          <w:color w:val="0C0A11"/>
          <w:sz w:val="28"/>
        </w:rPr>
        <w:t>не выносить из помещений Библиотеки документы из фондов Библиотеки, если они не зарегистрированы в электронном формуляре пользователя или имеют особый режим доступа.</w:t>
      </w:r>
    </w:p>
    <w:p w:rsidR="003F46BF" w:rsidRDefault="004B0E23">
      <w:pPr>
        <w:pStyle w:val="a5"/>
        <w:numPr>
          <w:ilvl w:val="1"/>
          <w:numId w:val="3"/>
        </w:numPr>
        <w:tabs>
          <w:tab w:val="left" w:pos="2835"/>
          <w:tab w:val="left" w:pos="4071"/>
          <w:tab w:val="left" w:pos="6261"/>
        </w:tabs>
        <w:spacing w:before="6"/>
        <w:ind w:left="1651" w:right="472" w:firstLine="365"/>
        <w:jc w:val="both"/>
        <w:rPr>
          <w:color w:val="0C0A11"/>
          <w:sz w:val="28"/>
        </w:rPr>
      </w:pPr>
      <w:r>
        <w:rPr>
          <w:color w:val="0C0A11"/>
          <w:sz w:val="28"/>
        </w:rPr>
        <w:t xml:space="preserve">При использовании электронных ресурсов Библиотеки </w:t>
      </w:r>
      <w:r>
        <w:rPr>
          <w:color w:val="0C0A11"/>
          <w:spacing w:val="-2"/>
          <w:sz w:val="28"/>
        </w:rPr>
        <w:t>Пользователю</w:t>
      </w:r>
      <w:r>
        <w:rPr>
          <w:color w:val="0C0A11"/>
          <w:sz w:val="28"/>
        </w:rPr>
        <w:tab/>
      </w:r>
      <w:r>
        <w:rPr>
          <w:color w:val="0C0A11"/>
          <w:spacing w:val="-2"/>
          <w:sz w:val="28"/>
        </w:rPr>
        <w:t>запрещается</w:t>
      </w:r>
      <w:r>
        <w:rPr>
          <w:color w:val="0C0A11"/>
          <w:sz w:val="28"/>
        </w:rPr>
        <w:tab/>
        <w:t>использовать интернет-ресурсы порнографического,</w:t>
      </w:r>
      <w:r>
        <w:rPr>
          <w:color w:val="0C0A11"/>
          <w:spacing w:val="-18"/>
          <w:sz w:val="28"/>
        </w:rPr>
        <w:t xml:space="preserve"> </w:t>
      </w:r>
      <w:r>
        <w:rPr>
          <w:color w:val="0C0A11"/>
          <w:sz w:val="28"/>
        </w:rPr>
        <w:t>агрессивного содержания, приносящие вред</w:t>
      </w:r>
      <w:r>
        <w:rPr>
          <w:color w:val="0C0A11"/>
          <w:spacing w:val="-3"/>
          <w:sz w:val="28"/>
        </w:rPr>
        <w:t xml:space="preserve"> </w:t>
      </w:r>
      <w:r>
        <w:rPr>
          <w:color w:val="0C0A11"/>
          <w:sz w:val="28"/>
        </w:rPr>
        <w:t>здоровью, духовному и</w:t>
      </w:r>
      <w:r>
        <w:rPr>
          <w:color w:val="0C0A11"/>
          <w:spacing w:val="-14"/>
          <w:sz w:val="28"/>
        </w:rPr>
        <w:t xml:space="preserve"> </w:t>
      </w:r>
      <w:r>
        <w:rPr>
          <w:color w:val="0C0A11"/>
          <w:sz w:val="28"/>
        </w:rPr>
        <w:t>нравственному развитию,</w:t>
      </w:r>
      <w:r>
        <w:rPr>
          <w:color w:val="0C0A11"/>
          <w:spacing w:val="-1"/>
          <w:sz w:val="28"/>
        </w:rPr>
        <w:t xml:space="preserve"> </w:t>
      </w:r>
      <w:r>
        <w:rPr>
          <w:color w:val="0C0A11"/>
          <w:sz w:val="28"/>
        </w:rPr>
        <w:t>а</w:t>
      </w:r>
      <w:r>
        <w:rPr>
          <w:color w:val="0C0A11"/>
          <w:spacing w:val="-14"/>
          <w:sz w:val="28"/>
        </w:rPr>
        <w:t xml:space="preserve"> </w:t>
      </w:r>
      <w:r>
        <w:rPr>
          <w:color w:val="0C0A11"/>
          <w:sz w:val="28"/>
        </w:rPr>
        <w:t>также</w:t>
      </w:r>
      <w:r>
        <w:rPr>
          <w:color w:val="0C0A11"/>
          <w:spacing w:val="-8"/>
          <w:sz w:val="28"/>
        </w:rPr>
        <w:t xml:space="preserve"> </w:t>
      </w:r>
      <w:r>
        <w:rPr>
          <w:color w:val="0C0A11"/>
          <w:sz w:val="28"/>
        </w:rPr>
        <w:t>пользоваться информацией, на которую установлено ограничение Федеральным законом от 29.10.2010 г. № 436-ФЗ «О защите детей от информации, причиняющей вред их здоровью и развитию».</w:t>
      </w:r>
    </w:p>
    <w:p w:rsidR="003F46BF" w:rsidRDefault="004B0E23">
      <w:pPr>
        <w:pStyle w:val="a5"/>
        <w:numPr>
          <w:ilvl w:val="0"/>
          <w:numId w:val="3"/>
        </w:numPr>
        <w:tabs>
          <w:tab w:val="left" w:pos="5409"/>
        </w:tabs>
        <w:spacing w:before="19"/>
        <w:ind w:left="5409" w:hanging="278"/>
        <w:jc w:val="both"/>
        <w:rPr>
          <w:b/>
          <w:color w:val="0C0A11"/>
          <w:sz w:val="27"/>
        </w:rPr>
      </w:pPr>
      <w:r>
        <w:rPr>
          <w:b/>
          <w:color w:val="0C0A11"/>
          <w:spacing w:val="-2"/>
          <w:w w:val="105"/>
          <w:sz w:val="27"/>
        </w:rPr>
        <w:t>Ответственность</w:t>
      </w:r>
    </w:p>
    <w:p w:rsidR="003F46BF" w:rsidRDefault="004B0E23">
      <w:pPr>
        <w:pStyle w:val="a5"/>
        <w:numPr>
          <w:ilvl w:val="1"/>
          <w:numId w:val="3"/>
        </w:numPr>
        <w:tabs>
          <w:tab w:val="left" w:pos="2533"/>
        </w:tabs>
        <w:spacing w:before="7" w:line="242" w:lineRule="auto"/>
        <w:ind w:left="1647" w:right="486" w:firstLine="366"/>
        <w:jc w:val="both"/>
        <w:rPr>
          <w:color w:val="0C0A11"/>
          <w:sz w:val="28"/>
        </w:rPr>
      </w:pPr>
      <w:r>
        <w:rPr>
          <w:color w:val="0C0A11"/>
          <w:sz w:val="28"/>
        </w:rPr>
        <w:t>Пользователь, нарушивший Правила пользования Библиотекой и в результате этого причинивший Библиотеке ущерб, а также беспокойство другим пользователям, несет административную, гражданско-правовую или уголовную ответственность в соответствии с действующим законодательством Российской Федерации.</w:t>
      </w:r>
    </w:p>
    <w:p w:rsidR="003F46BF" w:rsidRDefault="004B0E23">
      <w:pPr>
        <w:pStyle w:val="a5"/>
        <w:numPr>
          <w:ilvl w:val="1"/>
          <w:numId w:val="3"/>
        </w:numPr>
        <w:tabs>
          <w:tab w:val="left" w:pos="2779"/>
        </w:tabs>
        <w:spacing w:before="3"/>
        <w:ind w:left="1645" w:right="491" w:firstLine="363"/>
        <w:jc w:val="both"/>
        <w:rPr>
          <w:color w:val="0C0A11"/>
          <w:sz w:val="28"/>
        </w:rPr>
      </w:pPr>
      <w:r>
        <w:rPr>
          <w:color w:val="0C0A11"/>
          <w:sz w:val="28"/>
        </w:rPr>
        <w:t>Работники Библиотеки, допустившие нарушение Правил пользования Библиотекой или нарушившие права Пользователей, в том числе право на защиту персональных данных, несут ответственность в соответствии</w:t>
      </w:r>
      <w:r>
        <w:rPr>
          <w:color w:val="0C0A11"/>
          <w:spacing w:val="40"/>
          <w:sz w:val="28"/>
        </w:rPr>
        <w:t xml:space="preserve"> </w:t>
      </w:r>
      <w:r>
        <w:rPr>
          <w:color w:val="0C0A11"/>
          <w:sz w:val="28"/>
        </w:rPr>
        <w:t>с законодательством Российской Федерации.</w:t>
      </w:r>
    </w:p>
    <w:p w:rsidR="003F46BF" w:rsidRDefault="003F46BF">
      <w:pPr>
        <w:pStyle w:val="a3"/>
        <w:spacing w:before="3"/>
        <w:rPr>
          <w:sz w:val="29"/>
        </w:rPr>
      </w:pPr>
    </w:p>
    <w:p w:rsidR="003F46BF" w:rsidRDefault="004B0E23">
      <w:pPr>
        <w:pStyle w:val="a5"/>
        <w:numPr>
          <w:ilvl w:val="0"/>
          <w:numId w:val="3"/>
        </w:numPr>
        <w:tabs>
          <w:tab w:val="left" w:pos="4014"/>
        </w:tabs>
        <w:ind w:left="4014" w:hanging="272"/>
        <w:jc w:val="both"/>
        <w:rPr>
          <w:b/>
          <w:color w:val="0C0A11"/>
          <w:sz w:val="27"/>
        </w:rPr>
      </w:pPr>
      <w:r>
        <w:rPr>
          <w:b/>
          <w:color w:val="0C0A11"/>
          <w:w w:val="105"/>
          <w:sz w:val="27"/>
        </w:rPr>
        <w:t>Срок</w:t>
      </w:r>
      <w:r>
        <w:rPr>
          <w:b/>
          <w:color w:val="0C0A11"/>
          <w:spacing w:val="-16"/>
          <w:w w:val="105"/>
          <w:sz w:val="27"/>
        </w:rPr>
        <w:t xml:space="preserve"> </w:t>
      </w:r>
      <w:r>
        <w:rPr>
          <w:b/>
          <w:color w:val="0C0A11"/>
          <w:w w:val="105"/>
          <w:sz w:val="27"/>
        </w:rPr>
        <w:t>действия</w:t>
      </w:r>
      <w:r>
        <w:rPr>
          <w:b/>
          <w:color w:val="0C0A11"/>
          <w:spacing w:val="-8"/>
          <w:w w:val="105"/>
          <w:sz w:val="27"/>
        </w:rPr>
        <w:t xml:space="preserve"> </w:t>
      </w:r>
      <w:r>
        <w:rPr>
          <w:b/>
          <w:color w:val="0C0A11"/>
          <w:w w:val="105"/>
          <w:sz w:val="27"/>
        </w:rPr>
        <w:t>и</w:t>
      </w:r>
      <w:r>
        <w:rPr>
          <w:b/>
          <w:color w:val="0C0A11"/>
          <w:spacing w:val="-17"/>
          <w:w w:val="105"/>
          <w:sz w:val="27"/>
        </w:rPr>
        <w:t xml:space="preserve"> </w:t>
      </w:r>
      <w:r>
        <w:rPr>
          <w:b/>
          <w:color w:val="0C0A11"/>
          <w:w w:val="105"/>
          <w:sz w:val="27"/>
        </w:rPr>
        <w:t>порядок</w:t>
      </w:r>
      <w:r>
        <w:rPr>
          <w:b/>
          <w:color w:val="0C0A11"/>
          <w:spacing w:val="-8"/>
          <w:w w:val="105"/>
          <w:sz w:val="27"/>
        </w:rPr>
        <w:t xml:space="preserve"> </w:t>
      </w:r>
      <w:r>
        <w:rPr>
          <w:b/>
          <w:color w:val="0C0A11"/>
          <w:spacing w:val="-2"/>
          <w:w w:val="105"/>
          <w:sz w:val="27"/>
        </w:rPr>
        <w:t>расторжения</w:t>
      </w:r>
    </w:p>
    <w:p w:rsidR="003F46BF" w:rsidRDefault="004B0E23">
      <w:pPr>
        <w:pStyle w:val="a5"/>
        <w:numPr>
          <w:ilvl w:val="1"/>
          <w:numId w:val="3"/>
        </w:numPr>
        <w:tabs>
          <w:tab w:val="left" w:pos="2535"/>
        </w:tabs>
        <w:spacing w:before="2"/>
        <w:ind w:right="500" w:firstLine="369"/>
        <w:jc w:val="both"/>
        <w:rPr>
          <w:color w:val="0C0A11"/>
          <w:sz w:val="28"/>
        </w:rPr>
      </w:pPr>
      <w:r>
        <w:rPr>
          <w:color w:val="0C0A11"/>
          <w:sz w:val="28"/>
        </w:rPr>
        <w:t>Договор вступает в силу с момента его заключения на основании публичной оферты Библиотеки и ее акцепта Пользователем в порядке ст. 434, 438 ГК РФ и действует до его расторжения путем предоставления письменного заявления Пользователя.</w:t>
      </w:r>
    </w:p>
    <w:p w:rsidR="003F46BF" w:rsidRDefault="004B0E23">
      <w:pPr>
        <w:pStyle w:val="a5"/>
        <w:numPr>
          <w:ilvl w:val="1"/>
          <w:numId w:val="3"/>
        </w:numPr>
        <w:tabs>
          <w:tab w:val="left" w:pos="2485"/>
        </w:tabs>
        <w:spacing w:before="5" w:line="242" w:lineRule="auto"/>
        <w:ind w:left="1639" w:right="513" w:firstLine="366"/>
        <w:jc w:val="both"/>
        <w:rPr>
          <w:color w:val="0C0A11"/>
          <w:sz w:val="28"/>
        </w:rPr>
      </w:pPr>
      <w:r>
        <w:rPr>
          <w:color w:val="0C0A11"/>
          <w:sz w:val="28"/>
        </w:rPr>
        <w:t>При</w:t>
      </w:r>
      <w:r>
        <w:rPr>
          <w:color w:val="0C0A11"/>
          <w:spacing w:val="-18"/>
          <w:sz w:val="28"/>
        </w:rPr>
        <w:t xml:space="preserve"> </w:t>
      </w:r>
      <w:r>
        <w:rPr>
          <w:color w:val="0C0A11"/>
          <w:sz w:val="28"/>
        </w:rPr>
        <w:t>расторжении</w:t>
      </w:r>
      <w:r>
        <w:rPr>
          <w:color w:val="0C0A11"/>
          <w:spacing w:val="-17"/>
          <w:sz w:val="28"/>
        </w:rPr>
        <w:t xml:space="preserve"> </w:t>
      </w:r>
      <w:r>
        <w:rPr>
          <w:color w:val="0C0A11"/>
          <w:sz w:val="28"/>
        </w:rPr>
        <w:t>договора</w:t>
      </w:r>
      <w:r>
        <w:rPr>
          <w:color w:val="0C0A11"/>
          <w:spacing w:val="-18"/>
          <w:sz w:val="28"/>
        </w:rPr>
        <w:t xml:space="preserve"> </w:t>
      </w:r>
      <w:r>
        <w:rPr>
          <w:color w:val="0C0A11"/>
          <w:sz w:val="28"/>
        </w:rPr>
        <w:t>Пользователь</w:t>
      </w:r>
      <w:r>
        <w:rPr>
          <w:color w:val="0C0A11"/>
          <w:spacing w:val="-17"/>
          <w:sz w:val="28"/>
        </w:rPr>
        <w:t xml:space="preserve"> </w:t>
      </w:r>
      <w:r>
        <w:rPr>
          <w:color w:val="0C0A11"/>
          <w:sz w:val="28"/>
        </w:rPr>
        <w:t>обязан</w:t>
      </w:r>
      <w:r>
        <w:rPr>
          <w:color w:val="0C0A11"/>
          <w:spacing w:val="-18"/>
          <w:sz w:val="28"/>
        </w:rPr>
        <w:t xml:space="preserve"> </w:t>
      </w:r>
      <w:r>
        <w:rPr>
          <w:color w:val="0C0A11"/>
          <w:sz w:val="28"/>
        </w:rPr>
        <w:t>произвести</w:t>
      </w:r>
      <w:r>
        <w:rPr>
          <w:color w:val="0C0A11"/>
          <w:spacing w:val="-17"/>
          <w:sz w:val="28"/>
        </w:rPr>
        <w:t xml:space="preserve"> </w:t>
      </w:r>
      <w:r>
        <w:rPr>
          <w:color w:val="0C0A11"/>
          <w:sz w:val="28"/>
        </w:rPr>
        <w:t>возврат: всех документов, полученных из фонда Библиотеки, или произвести возмещение материальных затрат.</w:t>
      </w:r>
    </w:p>
    <w:p w:rsidR="003F46BF" w:rsidRDefault="004B0E23">
      <w:pPr>
        <w:pStyle w:val="a5"/>
        <w:numPr>
          <w:ilvl w:val="1"/>
          <w:numId w:val="3"/>
        </w:numPr>
        <w:tabs>
          <w:tab w:val="left" w:pos="2514"/>
        </w:tabs>
        <w:spacing w:line="242" w:lineRule="auto"/>
        <w:ind w:left="1639" w:right="522" w:firstLine="361"/>
        <w:jc w:val="both"/>
        <w:rPr>
          <w:color w:val="0C0A11"/>
          <w:sz w:val="28"/>
        </w:rPr>
      </w:pPr>
      <w:r>
        <w:rPr>
          <w:color w:val="0C0A11"/>
          <w:sz w:val="28"/>
        </w:rPr>
        <w:t>Библиотека и</w:t>
      </w:r>
      <w:r>
        <w:rPr>
          <w:color w:val="0C0A11"/>
          <w:spacing w:val="-3"/>
          <w:sz w:val="28"/>
        </w:rPr>
        <w:t xml:space="preserve"> </w:t>
      </w:r>
      <w:r>
        <w:rPr>
          <w:color w:val="0C0A11"/>
          <w:sz w:val="28"/>
        </w:rPr>
        <w:t>Пользователь договорились, что обмен сообщениями посредством электронной почты являются юридически значимыми сообщениями (ст. ст. 160, 165.1, 434 ГК РФ).</w:t>
      </w:r>
    </w:p>
    <w:p w:rsidR="003F46BF" w:rsidRDefault="004B0E23">
      <w:pPr>
        <w:pStyle w:val="a5"/>
        <w:numPr>
          <w:ilvl w:val="1"/>
          <w:numId w:val="3"/>
        </w:numPr>
        <w:tabs>
          <w:tab w:val="left" w:pos="2475"/>
        </w:tabs>
        <w:spacing w:line="237" w:lineRule="auto"/>
        <w:ind w:left="1639" w:right="513" w:firstLine="361"/>
        <w:jc w:val="both"/>
        <w:rPr>
          <w:color w:val="0C0A11"/>
          <w:sz w:val="28"/>
        </w:rPr>
      </w:pPr>
      <w:r>
        <w:rPr>
          <w:color w:val="0C0A11"/>
          <w:spacing w:val="-2"/>
          <w:sz w:val="28"/>
        </w:rPr>
        <w:t>Споры</w:t>
      </w:r>
      <w:r>
        <w:rPr>
          <w:color w:val="0C0A11"/>
          <w:spacing w:val="-9"/>
          <w:sz w:val="28"/>
        </w:rPr>
        <w:t xml:space="preserve"> </w:t>
      </w:r>
      <w:r>
        <w:rPr>
          <w:color w:val="0C0A11"/>
          <w:spacing w:val="-2"/>
          <w:sz w:val="28"/>
        </w:rPr>
        <w:t>по</w:t>
      </w:r>
      <w:r>
        <w:rPr>
          <w:color w:val="0C0A11"/>
          <w:spacing w:val="-16"/>
          <w:sz w:val="28"/>
        </w:rPr>
        <w:t xml:space="preserve"> </w:t>
      </w:r>
      <w:r>
        <w:rPr>
          <w:color w:val="0C0A11"/>
          <w:spacing w:val="-2"/>
          <w:sz w:val="28"/>
        </w:rPr>
        <w:t>настоящему Договору будут,</w:t>
      </w:r>
      <w:r>
        <w:rPr>
          <w:color w:val="0C0A11"/>
          <w:spacing w:val="-4"/>
          <w:sz w:val="28"/>
        </w:rPr>
        <w:t xml:space="preserve"> </w:t>
      </w:r>
      <w:r>
        <w:rPr>
          <w:color w:val="0C0A11"/>
          <w:spacing w:val="-2"/>
          <w:sz w:val="28"/>
        </w:rPr>
        <w:t>по</w:t>
      </w:r>
      <w:r>
        <w:rPr>
          <w:color w:val="0C0A11"/>
          <w:spacing w:val="-15"/>
          <w:sz w:val="28"/>
        </w:rPr>
        <w:t xml:space="preserve"> </w:t>
      </w:r>
      <w:r>
        <w:rPr>
          <w:color w:val="0C0A11"/>
          <w:spacing w:val="-2"/>
          <w:sz w:val="28"/>
        </w:rPr>
        <w:t xml:space="preserve">возможности, разрешаться </w:t>
      </w:r>
      <w:r>
        <w:rPr>
          <w:color w:val="0C0A11"/>
          <w:sz w:val="28"/>
        </w:rPr>
        <w:t>путем ведения переговоров. При невозможности разрешения спора путем переговоров спор</w:t>
      </w:r>
      <w:r>
        <w:rPr>
          <w:color w:val="0C0A11"/>
          <w:spacing w:val="-14"/>
          <w:sz w:val="28"/>
        </w:rPr>
        <w:t xml:space="preserve"> </w:t>
      </w:r>
      <w:r>
        <w:rPr>
          <w:color w:val="0C0A11"/>
          <w:sz w:val="28"/>
        </w:rPr>
        <w:t>подлежит</w:t>
      </w:r>
      <w:r>
        <w:rPr>
          <w:color w:val="0C0A11"/>
          <w:spacing w:val="-5"/>
          <w:sz w:val="28"/>
        </w:rPr>
        <w:t xml:space="preserve"> </w:t>
      </w:r>
      <w:r>
        <w:rPr>
          <w:color w:val="0C0A11"/>
          <w:sz w:val="28"/>
        </w:rPr>
        <w:t>передаче на</w:t>
      </w:r>
      <w:r>
        <w:rPr>
          <w:color w:val="0C0A11"/>
          <w:spacing w:val="-6"/>
          <w:sz w:val="28"/>
        </w:rPr>
        <w:t xml:space="preserve"> </w:t>
      </w:r>
      <w:r>
        <w:rPr>
          <w:color w:val="0C0A11"/>
          <w:sz w:val="28"/>
        </w:rPr>
        <w:t>рассмотрение в</w:t>
      </w:r>
      <w:r>
        <w:rPr>
          <w:color w:val="0C0A11"/>
          <w:spacing w:val="-15"/>
          <w:sz w:val="28"/>
        </w:rPr>
        <w:t xml:space="preserve"> </w:t>
      </w:r>
      <w:r>
        <w:rPr>
          <w:color w:val="0C0A11"/>
          <w:sz w:val="28"/>
        </w:rPr>
        <w:t>суд</w:t>
      </w:r>
      <w:r>
        <w:rPr>
          <w:color w:val="0C0A11"/>
          <w:spacing w:val="-12"/>
          <w:sz w:val="28"/>
        </w:rPr>
        <w:t xml:space="preserve"> </w:t>
      </w:r>
      <w:r>
        <w:rPr>
          <w:color w:val="0C0A11"/>
          <w:sz w:val="28"/>
        </w:rPr>
        <w:t>в</w:t>
      </w:r>
      <w:r>
        <w:rPr>
          <w:color w:val="0C0A11"/>
          <w:spacing w:val="-15"/>
          <w:sz w:val="28"/>
        </w:rPr>
        <w:t xml:space="preserve"> </w:t>
      </w:r>
      <w:r>
        <w:rPr>
          <w:color w:val="0C0A11"/>
          <w:sz w:val="28"/>
        </w:rPr>
        <w:t>соответствии с законодательством Российской Федерации.</w:t>
      </w:r>
    </w:p>
    <w:p w:rsidR="003F46BF" w:rsidRDefault="003F46BF">
      <w:pPr>
        <w:spacing w:line="237" w:lineRule="auto"/>
        <w:jc w:val="both"/>
        <w:rPr>
          <w:sz w:val="28"/>
        </w:rPr>
        <w:sectPr w:rsidR="003F46BF">
          <w:pgSz w:w="11900" w:h="16820"/>
          <w:pgMar w:top="1020" w:right="600" w:bottom="280" w:left="80" w:header="788" w:footer="0" w:gutter="0"/>
          <w:cols w:space="720"/>
        </w:sectPr>
      </w:pPr>
    </w:p>
    <w:p w:rsidR="003F46BF" w:rsidRDefault="003F46BF">
      <w:pPr>
        <w:pStyle w:val="a3"/>
        <w:rPr>
          <w:sz w:val="20"/>
        </w:rPr>
      </w:pPr>
    </w:p>
    <w:p w:rsidR="003F46BF" w:rsidRDefault="003F46BF">
      <w:pPr>
        <w:pStyle w:val="a3"/>
        <w:spacing w:before="1"/>
        <w:rPr>
          <w:sz w:val="16"/>
        </w:rPr>
      </w:pPr>
    </w:p>
    <w:p w:rsidR="003F46BF" w:rsidRDefault="004B0E23">
      <w:pPr>
        <w:spacing w:before="89" w:line="256" w:lineRule="auto"/>
        <w:ind w:left="4447" w:right="409" w:firstLine="4808"/>
        <w:rPr>
          <w:sz w:val="27"/>
        </w:rPr>
      </w:pPr>
      <w:r>
        <w:rPr>
          <w:color w:val="110E16"/>
          <w:spacing w:val="-2"/>
          <w:sz w:val="27"/>
        </w:rPr>
        <w:t xml:space="preserve">Приложение </w:t>
      </w:r>
      <w:r>
        <w:rPr>
          <w:color w:val="110E16"/>
          <w:spacing w:val="-2"/>
          <w:w w:val="105"/>
          <w:sz w:val="27"/>
        </w:rPr>
        <w:t>к</w:t>
      </w:r>
      <w:r>
        <w:rPr>
          <w:color w:val="110E16"/>
          <w:spacing w:val="-16"/>
          <w:w w:val="105"/>
          <w:sz w:val="27"/>
        </w:rPr>
        <w:t xml:space="preserve"> </w:t>
      </w:r>
      <w:r>
        <w:rPr>
          <w:color w:val="110E16"/>
          <w:spacing w:val="-2"/>
          <w:w w:val="105"/>
          <w:sz w:val="27"/>
        </w:rPr>
        <w:t>Публичной</w:t>
      </w:r>
      <w:r>
        <w:rPr>
          <w:color w:val="110E16"/>
          <w:spacing w:val="5"/>
          <w:w w:val="105"/>
          <w:sz w:val="27"/>
        </w:rPr>
        <w:t xml:space="preserve"> </w:t>
      </w:r>
      <w:r>
        <w:rPr>
          <w:color w:val="110E16"/>
          <w:spacing w:val="-2"/>
          <w:w w:val="105"/>
          <w:sz w:val="27"/>
        </w:rPr>
        <w:t>оферте</w:t>
      </w:r>
      <w:r>
        <w:rPr>
          <w:color w:val="110E16"/>
          <w:spacing w:val="-5"/>
          <w:w w:val="105"/>
          <w:sz w:val="27"/>
        </w:rPr>
        <w:t xml:space="preserve"> </w:t>
      </w:r>
      <w:r>
        <w:rPr>
          <w:color w:val="110E16"/>
          <w:spacing w:val="-2"/>
          <w:w w:val="105"/>
          <w:sz w:val="27"/>
        </w:rPr>
        <w:t>на</w:t>
      </w:r>
      <w:r>
        <w:rPr>
          <w:color w:val="110E16"/>
          <w:spacing w:val="-13"/>
          <w:w w:val="105"/>
          <w:sz w:val="27"/>
        </w:rPr>
        <w:t xml:space="preserve"> </w:t>
      </w:r>
      <w:r>
        <w:rPr>
          <w:color w:val="110E16"/>
          <w:spacing w:val="-2"/>
          <w:w w:val="105"/>
          <w:sz w:val="27"/>
        </w:rPr>
        <w:t>библиотечное</w:t>
      </w:r>
      <w:r>
        <w:rPr>
          <w:color w:val="110E16"/>
          <w:spacing w:val="5"/>
          <w:w w:val="105"/>
          <w:sz w:val="27"/>
        </w:rPr>
        <w:t xml:space="preserve"> </w:t>
      </w:r>
      <w:r>
        <w:rPr>
          <w:color w:val="110E16"/>
          <w:spacing w:val="-2"/>
          <w:w w:val="105"/>
          <w:sz w:val="27"/>
        </w:rPr>
        <w:t>обслуживание</w:t>
      </w:r>
    </w:p>
    <w:p w:rsidR="003F46BF" w:rsidRDefault="003F46BF">
      <w:pPr>
        <w:pStyle w:val="a3"/>
        <w:spacing w:before="5"/>
        <w:rPr>
          <w:sz w:val="29"/>
        </w:rPr>
      </w:pPr>
    </w:p>
    <w:p w:rsidR="003F46BF" w:rsidRDefault="004B0E23">
      <w:pPr>
        <w:spacing w:before="1"/>
        <w:ind w:left="1234"/>
        <w:jc w:val="center"/>
        <w:rPr>
          <w:b/>
          <w:sz w:val="23"/>
        </w:rPr>
      </w:pPr>
      <w:r>
        <w:rPr>
          <w:b/>
          <w:color w:val="110E16"/>
          <w:spacing w:val="-2"/>
          <w:sz w:val="23"/>
        </w:rPr>
        <w:t>Форма</w:t>
      </w:r>
    </w:p>
    <w:p w:rsidR="003F46BF" w:rsidRDefault="004B0E23">
      <w:pPr>
        <w:ind w:left="1172"/>
        <w:jc w:val="center"/>
        <w:rPr>
          <w:b/>
          <w:sz w:val="23"/>
        </w:rPr>
      </w:pPr>
      <w:r>
        <w:rPr>
          <w:b/>
          <w:color w:val="110E16"/>
          <w:sz w:val="23"/>
        </w:rPr>
        <w:t>заявления</w:t>
      </w:r>
      <w:r>
        <w:rPr>
          <w:b/>
          <w:color w:val="110E16"/>
          <w:spacing w:val="34"/>
          <w:sz w:val="23"/>
        </w:rPr>
        <w:t xml:space="preserve"> </w:t>
      </w:r>
      <w:r>
        <w:rPr>
          <w:b/>
          <w:color w:val="110E16"/>
          <w:sz w:val="23"/>
        </w:rPr>
        <w:t>о</w:t>
      </w:r>
      <w:r>
        <w:rPr>
          <w:b/>
          <w:color w:val="110E16"/>
          <w:spacing w:val="4"/>
          <w:sz w:val="23"/>
        </w:rPr>
        <w:t xml:space="preserve"> </w:t>
      </w:r>
      <w:r>
        <w:rPr>
          <w:b/>
          <w:color w:val="110E16"/>
          <w:sz w:val="23"/>
        </w:rPr>
        <w:t>заключении</w:t>
      </w:r>
      <w:r>
        <w:rPr>
          <w:b/>
          <w:color w:val="110E16"/>
          <w:spacing w:val="40"/>
          <w:sz w:val="23"/>
        </w:rPr>
        <w:t xml:space="preserve"> </w:t>
      </w:r>
      <w:r>
        <w:rPr>
          <w:b/>
          <w:color w:val="110E16"/>
          <w:sz w:val="23"/>
        </w:rPr>
        <w:t>договора</w:t>
      </w:r>
      <w:r>
        <w:rPr>
          <w:b/>
          <w:color w:val="110E16"/>
          <w:spacing w:val="42"/>
          <w:sz w:val="23"/>
        </w:rPr>
        <w:t xml:space="preserve"> </w:t>
      </w:r>
      <w:r>
        <w:rPr>
          <w:b/>
          <w:color w:val="110E16"/>
          <w:sz w:val="23"/>
        </w:rPr>
        <w:t>на</w:t>
      </w:r>
      <w:r>
        <w:rPr>
          <w:b/>
          <w:color w:val="110E16"/>
          <w:spacing w:val="24"/>
          <w:sz w:val="23"/>
        </w:rPr>
        <w:t xml:space="preserve"> </w:t>
      </w:r>
      <w:r>
        <w:rPr>
          <w:b/>
          <w:color w:val="110E16"/>
          <w:sz w:val="23"/>
        </w:rPr>
        <w:t>библиотечное</w:t>
      </w:r>
      <w:r>
        <w:rPr>
          <w:b/>
          <w:color w:val="110E16"/>
          <w:spacing w:val="56"/>
          <w:sz w:val="23"/>
        </w:rPr>
        <w:t xml:space="preserve"> </w:t>
      </w:r>
      <w:r>
        <w:rPr>
          <w:b/>
          <w:color w:val="110E16"/>
          <w:spacing w:val="-2"/>
          <w:sz w:val="23"/>
        </w:rPr>
        <w:t>обслуживание</w:t>
      </w:r>
    </w:p>
    <w:p w:rsidR="003F46BF" w:rsidRDefault="003F46BF">
      <w:pPr>
        <w:pStyle w:val="a3"/>
        <w:spacing w:before="11"/>
        <w:rPr>
          <w:b/>
          <w:sz w:val="22"/>
        </w:rPr>
      </w:pPr>
    </w:p>
    <w:p w:rsidR="003F46BF" w:rsidRDefault="004B0E23">
      <w:pPr>
        <w:spacing w:line="283" w:lineRule="exact"/>
        <w:ind w:left="1703"/>
        <w:rPr>
          <w:sz w:val="25"/>
        </w:rPr>
      </w:pPr>
      <w:r>
        <w:rPr>
          <w:color w:val="110E16"/>
          <w:spacing w:val="-2"/>
          <w:sz w:val="25"/>
        </w:rPr>
        <w:t>ПОЛЬЗОВАТЕЛЬ:</w:t>
      </w:r>
    </w:p>
    <w:p w:rsidR="003F46BF" w:rsidRDefault="004B0E23">
      <w:pPr>
        <w:tabs>
          <w:tab w:val="left" w:pos="10522"/>
        </w:tabs>
        <w:spacing w:line="279" w:lineRule="exact"/>
        <w:ind w:left="1705"/>
        <w:rPr>
          <w:sz w:val="25"/>
        </w:rPr>
      </w:pPr>
      <w:r>
        <w:rPr>
          <w:color w:val="110E16"/>
          <w:sz w:val="25"/>
        </w:rPr>
        <w:t xml:space="preserve">*Фамилия </w:t>
      </w:r>
      <w:r>
        <w:rPr>
          <w:color w:val="110E16"/>
          <w:sz w:val="25"/>
          <w:u w:val="dotted" w:color="0B0930"/>
        </w:rPr>
        <w:tab/>
      </w:r>
    </w:p>
    <w:p w:rsidR="003F46BF" w:rsidRDefault="004B0E23">
      <w:pPr>
        <w:tabs>
          <w:tab w:val="left" w:pos="10742"/>
        </w:tabs>
        <w:spacing w:line="281" w:lineRule="exact"/>
        <w:ind w:left="1700"/>
        <w:rPr>
          <w:sz w:val="25"/>
        </w:rPr>
      </w:pPr>
      <w:r>
        <w:rPr>
          <w:color w:val="28212F"/>
          <w:spacing w:val="-4"/>
          <w:sz w:val="25"/>
        </w:rPr>
        <w:t>*</w:t>
      </w:r>
      <w:r>
        <w:rPr>
          <w:color w:val="110E16"/>
          <w:spacing w:val="-4"/>
          <w:sz w:val="25"/>
        </w:rPr>
        <w:t>Имя</w:t>
      </w:r>
      <w:r>
        <w:rPr>
          <w:color w:val="110E16"/>
          <w:sz w:val="25"/>
          <w:u w:val="dotted" w:color="2C0710"/>
        </w:rPr>
        <w:tab/>
      </w:r>
    </w:p>
    <w:p w:rsidR="003F46BF" w:rsidRDefault="004B0E23">
      <w:pPr>
        <w:tabs>
          <w:tab w:val="left" w:pos="10796"/>
        </w:tabs>
        <w:spacing w:line="281" w:lineRule="exact"/>
        <w:ind w:left="1700"/>
        <w:rPr>
          <w:sz w:val="25"/>
        </w:rPr>
      </w:pPr>
      <w:r>
        <w:rPr>
          <w:color w:val="110E16"/>
          <w:spacing w:val="-2"/>
          <w:sz w:val="25"/>
        </w:rPr>
        <w:t>*Отчество</w:t>
      </w:r>
      <w:r>
        <w:rPr>
          <w:color w:val="110E16"/>
          <w:sz w:val="25"/>
          <w:u w:val="dotted" w:color="100D15"/>
        </w:rPr>
        <w:tab/>
      </w:r>
    </w:p>
    <w:p w:rsidR="003F46BF" w:rsidRDefault="004B0E23">
      <w:pPr>
        <w:tabs>
          <w:tab w:val="left" w:pos="4561"/>
          <w:tab w:val="left" w:pos="6262"/>
          <w:tab w:val="left" w:pos="9080"/>
        </w:tabs>
        <w:spacing w:line="283" w:lineRule="exact"/>
        <w:ind w:left="1700"/>
        <w:rPr>
          <w:sz w:val="25"/>
        </w:rPr>
      </w:pPr>
      <w:r>
        <w:rPr>
          <w:color w:val="28212F"/>
          <w:spacing w:val="-5"/>
          <w:sz w:val="25"/>
        </w:rPr>
        <w:t>*</w:t>
      </w:r>
      <w:r>
        <w:rPr>
          <w:color w:val="110E16"/>
          <w:spacing w:val="-5"/>
          <w:sz w:val="25"/>
        </w:rPr>
        <w:t>Паспорт</w:t>
      </w:r>
      <w:r>
        <w:rPr>
          <w:color w:val="110E16"/>
          <w:spacing w:val="-4"/>
          <w:sz w:val="25"/>
        </w:rPr>
        <w:t xml:space="preserve"> </w:t>
      </w:r>
      <w:r>
        <w:rPr>
          <w:color w:val="110E16"/>
          <w:spacing w:val="-2"/>
          <w:sz w:val="25"/>
        </w:rPr>
        <w:t>серия</w:t>
      </w:r>
      <w:r>
        <w:rPr>
          <w:color w:val="110E16"/>
          <w:sz w:val="25"/>
          <w:u w:val="single" w:color="100D15"/>
        </w:rPr>
        <w:tab/>
      </w:r>
      <w:r>
        <w:rPr>
          <w:color w:val="110E16"/>
          <w:spacing w:val="-10"/>
          <w:sz w:val="25"/>
        </w:rPr>
        <w:t>№</w:t>
      </w:r>
      <w:r>
        <w:rPr>
          <w:color w:val="110E16"/>
          <w:sz w:val="25"/>
          <w:u w:val="single" w:color="2C0710"/>
        </w:rPr>
        <w:tab/>
      </w:r>
      <w:r>
        <w:rPr>
          <w:color w:val="110E16"/>
          <w:spacing w:val="40"/>
          <w:sz w:val="25"/>
        </w:rPr>
        <w:t xml:space="preserve"> </w:t>
      </w:r>
      <w:r>
        <w:rPr>
          <w:color w:val="28212F"/>
          <w:sz w:val="25"/>
        </w:rPr>
        <w:t xml:space="preserve">, </w:t>
      </w:r>
      <w:r>
        <w:rPr>
          <w:color w:val="110E16"/>
          <w:sz w:val="25"/>
        </w:rPr>
        <w:t xml:space="preserve">выдан </w:t>
      </w:r>
      <w:r>
        <w:rPr>
          <w:color w:val="110E16"/>
          <w:sz w:val="25"/>
          <w:u w:val="single" w:color="0B0930"/>
        </w:rPr>
        <w:tab/>
      </w:r>
      <w:r>
        <w:rPr>
          <w:color w:val="110E16"/>
          <w:sz w:val="25"/>
        </w:rPr>
        <w:t xml:space="preserve"> </w:t>
      </w:r>
      <w:r>
        <w:rPr>
          <w:color w:val="110E16"/>
          <w:spacing w:val="-2"/>
          <w:sz w:val="25"/>
        </w:rPr>
        <w:t xml:space="preserve">(дата </w:t>
      </w:r>
      <w:r>
        <w:rPr>
          <w:color w:val="110E16"/>
          <w:sz w:val="25"/>
        </w:rPr>
        <w:t>выдачи)</w:t>
      </w:r>
    </w:p>
    <w:p w:rsidR="003F46BF" w:rsidRDefault="003F46BF">
      <w:pPr>
        <w:pStyle w:val="a3"/>
        <w:spacing w:before="7"/>
        <w:rPr>
          <w:sz w:val="15"/>
        </w:rPr>
      </w:pPr>
    </w:p>
    <w:p w:rsidR="003F46BF" w:rsidRDefault="004B0E23">
      <w:pPr>
        <w:spacing w:before="90"/>
        <w:ind w:left="3472"/>
        <w:rPr>
          <w:b/>
          <w:i/>
          <w:sz w:val="24"/>
        </w:rPr>
      </w:pPr>
      <w:r>
        <w:rPr>
          <w:b/>
          <w:i/>
          <w:color w:val="110E16"/>
          <w:sz w:val="24"/>
        </w:rPr>
        <w:t>заполняется</w:t>
      </w:r>
      <w:r>
        <w:rPr>
          <w:b/>
          <w:i/>
          <w:color w:val="110E16"/>
          <w:spacing w:val="3"/>
          <w:sz w:val="24"/>
        </w:rPr>
        <w:t xml:space="preserve"> </w:t>
      </w:r>
      <w:r>
        <w:rPr>
          <w:b/>
          <w:i/>
          <w:color w:val="110E16"/>
          <w:sz w:val="24"/>
        </w:rPr>
        <w:t>на</w:t>
      </w:r>
      <w:r>
        <w:rPr>
          <w:b/>
          <w:i/>
          <w:color w:val="110E16"/>
          <w:spacing w:val="-15"/>
          <w:sz w:val="24"/>
        </w:rPr>
        <w:t xml:space="preserve"> </w:t>
      </w:r>
      <w:r>
        <w:rPr>
          <w:b/>
          <w:i/>
          <w:color w:val="110E16"/>
          <w:sz w:val="24"/>
        </w:rPr>
        <w:t>граждан</w:t>
      </w:r>
      <w:r>
        <w:rPr>
          <w:b/>
          <w:i/>
          <w:color w:val="110E16"/>
          <w:spacing w:val="3"/>
          <w:sz w:val="24"/>
        </w:rPr>
        <w:t xml:space="preserve"> </w:t>
      </w:r>
      <w:r>
        <w:rPr>
          <w:b/>
          <w:i/>
          <w:color w:val="110E16"/>
          <w:sz w:val="24"/>
        </w:rPr>
        <w:t>в</w:t>
      </w:r>
      <w:r>
        <w:rPr>
          <w:b/>
          <w:i/>
          <w:color w:val="110E16"/>
          <w:spacing w:val="-15"/>
          <w:sz w:val="24"/>
        </w:rPr>
        <w:t xml:space="preserve"> </w:t>
      </w:r>
      <w:r>
        <w:rPr>
          <w:b/>
          <w:i/>
          <w:color w:val="110E16"/>
          <w:sz w:val="24"/>
        </w:rPr>
        <w:t>возрасте</w:t>
      </w:r>
      <w:r>
        <w:rPr>
          <w:b/>
          <w:i/>
          <w:color w:val="110E16"/>
          <w:spacing w:val="-2"/>
          <w:sz w:val="24"/>
        </w:rPr>
        <w:t xml:space="preserve"> </w:t>
      </w:r>
      <w:r>
        <w:rPr>
          <w:b/>
          <w:i/>
          <w:color w:val="110E16"/>
          <w:sz w:val="24"/>
        </w:rPr>
        <w:t>младше</w:t>
      </w:r>
      <w:r>
        <w:rPr>
          <w:b/>
          <w:i/>
          <w:color w:val="110E16"/>
          <w:spacing w:val="-4"/>
          <w:sz w:val="24"/>
        </w:rPr>
        <w:t xml:space="preserve"> </w:t>
      </w:r>
      <w:r>
        <w:rPr>
          <w:b/>
          <w:i/>
          <w:color w:val="110E16"/>
          <w:sz w:val="24"/>
        </w:rPr>
        <w:t>14</w:t>
      </w:r>
      <w:r>
        <w:rPr>
          <w:b/>
          <w:i/>
          <w:color w:val="110E16"/>
          <w:spacing w:val="-13"/>
          <w:sz w:val="24"/>
        </w:rPr>
        <w:t xml:space="preserve"> </w:t>
      </w:r>
      <w:r>
        <w:rPr>
          <w:b/>
          <w:i/>
          <w:color w:val="110E16"/>
          <w:spacing w:val="-5"/>
          <w:sz w:val="24"/>
        </w:rPr>
        <w:t>лет</w:t>
      </w:r>
    </w:p>
    <w:p w:rsidR="003F46BF" w:rsidRDefault="004B0E23">
      <w:pPr>
        <w:tabs>
          <w:tab w:val="left" w:pos="5748"/>
        </w:tabs>
        <w:spacing w:before="12"/>
        <w:ind w:left="1699"/>
        <w:rPr>
          <w:i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404644</wp:posOffset>
                </wp:positionH>
                <wp:positionV relativeFrom="paragraph">
                  <wp:posOffset>82535</wp:posOffset>
                </wp:positionV>
                <wp:extent cx="139065" cy="49022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490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B0E23" w:rsidRDefault="004B0E23">
                            <w:pPr>
                              <w:spacing w:line="772" w:lineRule="exact"/>
                              <w:rPr>
                                <w:rFonts w:ascii="Arial"/>
                                <w:sz w:val="69"/>
                              </w:rPr>
                            </w:pPr>
                            <w:r>
                              <w:rPr>
                                <w:rFonts w:ascii="Arial"/>
                                <w:color w:val="939AA8"/>
                                <w:w w:val="95"/>
                                <w:sz w:val="69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42" type="#_x0000_t202" style="position:absolute;left:0;text-align:left;margin-left:31.85pt;margin-top:6.5pt;width:10.95pt;height:38.6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" filled="f" stroked="f">
                <v:path arrowok="t"/>
                <v:textbox inset="0,0,0,0">
                  <w:txbxContent>
                    <w:p w:rsidR="004B0E23" w:rsidRDefault="004B0E23">
                      <w:pPr>
                        <w:spacing w:line="772" w:lineRule="exact"/>
                        <w:rPr>
                          <w:rFonts w:ascii="Arial"/>
                          <w:sz w:val="69"/>
                        </w:rPr>
                      </w:pPr>
                      <w:r>
                        <w:rPr>
                          <w:rFonts w:ascii="Arial"/>
                          <w:color w:val="939AA8"/>
                          <w:w w:val="95"/>
                          <w:sz w:val="69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color w:val="110E16"/>
          <w:w w:val="105"/>
          <w:sz w:val="23"/>
        </w:rPr>
        <w:t xml:space="preserve">*Фамилия </w:t>
      </w:r>
      <w:r>
        <w:rPr>
          <w:i/>
          <w:color w:val="110E16"/>
          <w:sz w:val="23"/>
          <w:u w:val="dotted" w:color="27202E"/>
        </w:rPr>
        <w:tab/>
      </w:r>
    </w:p>
    <w:p w:rsidR="003F46BF" w:rsidRDefault="004B0E23">
      <w:pPr>
        <w:tabs>
          <w:tab w:val="left" w:pos="5440"/>
        </w:tabs>
        <w:spacing w:before="10"/>
        <w:ind w:left="1704"/>
        <w:rPr>
          <w:i/>
          <w:sz w:val="23"/>
        </w:rPr>
      </w:pPr>
      <w:r>
        <w:rPr>
          <w:i/>
          <w:color w:val="110E16"/>
          <w:spacing w:val="-4"/>
          <w:w w:val="105"/>
          <w:sz w:val="23"/>
        </w:rPr>
        <w:t>*Имя</w:t>
      </w:r>
      <w:r>
        <w:rPr>
          <w:i/>
          <w:color w:val="110E16"/>
          <w:sz w:val="23"/>
          <w:u w:val="dotted" w:color="100D15"/>
        </w:rPr>
        <w:tab/>
      </w:r>
    </w:p>
    <w:p w:rsidR="003F46BF" w:rsidRDefault="004B0E23">
      <w:pPr>
        <w:tabs>
          <w:tab w:val="left" w:pos="10700"/>
        </w:tabs>
        <w:spacing w:before="19"/>
        <w:ind w:left="1701"/>
        <w:rPr>
          <w:i/>
        </w:rPr>
      </w:pPr>
      <w:r>
        <w:rPr>
          <w:i/>
          <w:color w:val="110E16"/>
          <w:w w:val="110"/>
        </w:rPr>
        <w:t>*Отчество</w:t>
      </w:r>
      <w:r>
        <w:rPr>
          <w:i/>
          <w:color w:val="110E16"/>
          <w:spacing w:val="-11"/>
          <w:w w:val="110"/>
        </w:rPr>
        <w:t xml:space="preserve"> </w:t>
      </w:r>
      <w:r>
        <w:rPr>
          <w:i/>
          <w:color w:val="110E16"/>
          <w:u w:val="single" w:color="000000"/>
        </w:rPr>
        <w:tab/>
      </w:r>
    </w:p>
    <w:p w:rsidR="003F46BF" w:rsidRDefault="003F46BF">
      <w:pPr>
        <w:pStyle w:val="a3"/>
        <w:rPr>
          <w:i/>
          <w:sz w:val="24"/>
        </w:rPr>
      </w:pPr>
    </w:p>
    <w:p w:rsidR="003F46BF" w:rsidRDefault="004B0E23">
      <w:pPr>
        <w:tabs>
          <w:tab w:val="left" w:pos="10407"/>
          <w:tab w:val="left" w:pos="10805"/>
        </w:tabs>
        <w:ind w:left="1699" w:right="412" w:hanging="5"/>
        <w:rPr>
          <w:sz w:val="25"/>
        </w:rPr>
      </w:pPr>
      <w:r>
        <w:rPr>
          <w:color w:val="110E16"/>
          <w:w w:val="105"/>
          <w:sz w:val="25"/>
        </w:rPr>
        <w:t>*Адрес электронной почты</w:t>
      </w:r>
      <w:r>
        <w:rPr>
          <w:color w:val="110E16"/>
          <w:sz w:val="25"/>
          <w:u w:val="single" w:color="2C0710"/>
        </w:rPr>
        <w:tab/>
      </w:r>
      <w:r>
        <w:rPr>
          <w:color w:val="110E16"/>
          <w:sz w:val="25"/>
        </w:rPr>
        <w:t xml:space="preserve"> </w:t>
      </w:r>
      <w:r>
        <w:rPr>
          <w:color w:val="2D0811"/>
          <w:w w:val="165"/>
          <w:sz w:val="25"/>
        </w:rPr>
        <w:t xml:space="preserve">_ </w:t>
      </w:r>
      <w:r>
        <w:rPr>
          <w:color w:val="110E16"/>
          <w:w w:val="105"/>
          <w:sz w:val="25"/>
        </w:rPr>
        <w:t>Особая категория</w:t>
      </w:r>
      <w:r>
        <w:rPr>
          <w:color w:val="110E16"/>
          <w:sz w:val="25"/>
          <w:u w:val="single" w:color="100D15"/>
        </w:rPr>
        <w:tab/>
      </w:r>
      <w:r>
        <w:rPr>
          <w:color w:val="110E16"/>
          <w:sz w:val="25"/>
          <w:u w:val="single" w:color="100D15"/>
        </w:rPr>
        <w:tab/>
      </w:r>
    </w:p>
    <w:p w:rsidR="003F46BF" w:rsidRDefault="004B0E23">
      <w:pPr>
        <w:tabs>
          <w:tab w:val="left" w:pos="10445"/>
        </w:tabs>
        <w:spacing w:before="228" w:line="261" w:lineRule="auto"/>
        <w:ind w:left="1696" w:right="458" w:hanging="2"/>
        <w:jc w:val="both"/>
        <w:rPr>
          <w:sz w:val="25"/>
        </w:rPr>
      </w:pPr>
      <w:r>
        <w:rPr>
          <w:color w:val="110E16"/>
          <w:w w:val="115"/>
          <w:sz w:val="25"/>
        </w:rPr>
        <w:t>*</w:t>
      </w:r>
      <w:r w:rsidRPr="00D9443B">
        <w:rPr>
          <w:color w:val="110E16"/>
          <w:w w:val="105"/>
          <w:sz w:val="25"/>
        </w:rPr>
        <w:t xml:space="preserve">Адрес регистрации по месту жительства </w:t>
      </w:r>
      <w:r w:rsidRPr="00D9443B">
        <w:rPr>
          <w:color w:val="110E16"/>
          <w:w w:val="105"/>
          <w:sz w:val="25"/>
        </w:rPr>
        <w:tab/>
        <w:t xml:space="preserve"> _ Либо адрес регистрации по месту пребывани</w:t>
      </w:r>
      <w:r>
        <w:rPr>
          <w:color w:val="110E16"/>
          <w:w w:val="155"/>
          <w:sz w:val="25"/>
        </w:rPr>
        <w:t>я_·--------====</w:t>
      </w:r>
      <w:r>
        <w:rPr>
          <w:color w:val="110E16"/>
          <w:spacing w:val="-25"/>
          <w:w w:val="155"/>
          <w:sz w:val="25"/>
        </w:rPr>
        <w:t xml:space="preserve"> </w:t>
      </w:r>
      <w:r>
        <w:rPr>
          <w:color w:val="110E16"/>
          <w:w w:val="155"/>
          <w:sz w:val="25"/>
        </w:rPr>
        <w:t>-----</w:t>
      </w:r>
    </w:p>
    <w:p w:rsidR="003F46BF" w:rsidRDefault="003F46BF">
      <w:pPr>
        <w:pStyle w:val="a3"/>
        <w:spacing w:before="9"/>
        <w:rPr>
          <w:sz w:val="22"/>
        </w:rPr>
      </w:pPr>
    </w:p>
    <w:p w:rsidR="003F46BF" w:rsidRDefault="004B0E23">
      <w:pPr>
        <w:ind w:left="1694"/>
        <w:rPr>
          <w:sz w:val="25"/>
        </w:rPr>
      </w:pPr>
      <w:r>
        <w:rPr>
          <w:color w:val="110E16"/>
          <w:w w:val="95"/>
          <w:sz w:val="25"/>
        </w:rPr>
        <w:t>Контактный</w:t>
      </w:r>
      <w:r>
        <w:rPr>
          <w:color w:val="110E16"/>
          <w:spacing w:val="57"/>
          <w:w w:val="125"/>
          <w:sz w:val="25"/>
        </w:rPr>
        <w:t xml:space="preserve">   </w:t>
      </w:r>
      <w:r>
        <w:rPr>
          <w:color w:val="110E16"/>
          <w:spacing w:val="-2"/>
          <w:w w:val="125"/>
          <w:sz w:val="25"/>
        </w:rPr>
        <w:t>телефон============</w:t>
      </w:r>
    </w:p>
    <w:p w:rsidR="003F46BF" w:rsidRDefault="004B0E23">
      <w:pPr>
        <w:spacing w:before="227" w:line="235" w:lineRule="auto"/>
        <w:ind w:left="1690" w:right="445" w:firstLine="4"/>
        <w:jc w:val="both"/>
        <w:rPr>
          <w:sz w:val="25"/>
        </w:rPr>
      </w:pPr>
      <w:r>
        <w:rPr>
          <w:color w:val="110E16"/>
          <w:spacing w:val="-4"/>
          <w:sz w:val="25"/>
        </w:rPr>
        <w:t>Пользователь</w:t>
      </w:r>
      <w:r>
        <w:rPr>
          <w:color w:val="110E16"/>
          <w:spacing w:val="-12"/>
          <w:sz w:val="25"/>
        </w:rPr>
        <w:t xml:space="preserve"> </w:t>
      </w:r>
      <w:r>
        <w:rPr>
          <w:color w:val="110E16"/>
          <w:spacing w:val="-4"/>
          <w:sz w:val="25"/>
        </w:rPr>
        <w:t>ознаком</w:t>
      </w:r>
      <w:r>
        <w:rPr>
          <w:color w:val="28212F"/>
          <w:spacing w:val="-4"/>
          <w:sz w:val="25"/>
        </w:rPr>
        <w:t>и</w:t>
      </w:r>
      <w:r>
        <w:rPr>
          <w:color w:val="110E16"/>
          <w:spacing w:val="-4"/>
          <w:sz w:val="25"/>
        </w:rPr>
        <w:t>лся</w:t>
      </w:r>
      <w:r>
        <w:rPr>
          <w:color w:val="110E16"/>
          <w:spacing w:val="-12"/>
          <w:sz w:val="25"/>
        </w:rPr>
        <w:t xml:space="preserve"> </w:t>
      </w:r>
      <w:r>
        <w:rPr>
          <w:color w:val="110E16"/>
          <w:spacing w:val="-4"/>
          <w:sz w:val="25"/>
        </w:rPr>
        <w:t>со</w:t>
      </w:r>
      <w:r>
        <w:rPr>
          <w:color w:val="110E16"/>
          <w:spacing w:val="-11"/>
          <w:sz w:val="25"/>
        </w:rPr>
        <w:t xml:space="preserve"> </w:t>
      </w:r>
      <w:r>
        <w:rPr>
          <w:color w:val="110E16"/>
          <w:spacing w:val="-4"/>
          <w:sz w:val="25"/>
        </w:rPr>
        <w:t>всеми</w:t>
      </w:r>
      <w:r>
        <w:rPr>
          <w:color w:val="110E16"/>
          <w:spacing w:val="-11"/>
          <w:sz w:val="25"/>
        </w:rPr>
        <w:t xml:space="preserve"> </w:t>
      </w:r>
      <w:r>
        <w:rPr>
          <w:color w:val="110E16"/>
          <w:spacing w:val="-4"/>
          <w:sz w:val="25"/>
        </w:rPr>
        <w:t>положениями Публичной оферты</w:t>
      </w:r>
      <w:r>
        <w:rPr>
          <w:color w:val="110E16"/>
          <w:spacing w:val="-6"/>
          <w:sz w:val="25"/>
        </w:rPr>
        <w:t xml:space="preserve"> </w:t>
      </w:r>
      <w:r>
        <w:rPr>
          <w:color w:val="110E16"/>
          <w:spacing w:val="-4"/>
          <w:sz w:val="25"/>
        </w:rPr>
        <w:t>на</w:t>
      </w:r>
      <w:r>
        <w:rPr>
          <w:color w:val="110E16"/>
          <w:spacing w:val="-12"/>
          <w:sz w:val="25"/>
        </w:rPr>
        <w:t xml:space="preserve"> </w:t>
      </w:r>
      <w:r>
        <w:rPr>
          <w:color w:val="110E16"/>
          <w:spacing w:val="-4"/>
          <w:sz w:val="25"/>
        </w:rPr>
        <w:t xml:space="preserve">библиотечное </w:t>
      </w:r>
      <w:r>
        <w:rPr>
          <w:color w:val="110E16"/>
          <w:sz w:val="25"/>
        </w:rPr>
        <w:t xml:space="preserve">обслуживание ( ссылка ) и Правилами пользования Библиотекой ( ссылка ) в </w:t>
      </w:r>
      <w:r>
        <w:rPr>
          <w:color w:val="110E16"/>
          <w:spacing w:val="-2"/>
          <w:sz w:val="25"/>
        </w:rPr>
        <w:t>муниципальном бюджетном</w:t>
      </w:r>
      <w:r>
        <w:rPr>
          <w:color w:val="110E16"/>
          <w:spacing w:val="-8"/>
          <w:sz w:val="25"/>
        </w:rPr>
        <w:t xml:space="preserve"> </w:t>
      </w:r>
      <w:r>
        <w:rPr>
          <w:color w:val="110E16"/>
          <w:spacing w:val="-2"/>
          <w:sz w:val="25"/>
        </w:rPr>
        <w:t>учреждении «Научно-библиотечный</w:t>
      </w:r>
      <w:r>
        <w:rPr>
          <w:color w:val="110E16"/>
          <w:spacing w:val="-14"/>
          <w:sz w:val="25"/>
        </w:rPr>
        <w:t xml:space="preserve"> </w:t>
      </w:r>
      <w:r>
        <w:rPr>
          <w:color w:val="110E16"/>
          <w:spacing w:val="-2"/>
          <w:sz w:val="25"/>
        </w:rPr>
        <w:t>центр»</w:t>
      </w:r>
      <w:r>
        <w:rPr>
          <w:color w:val="110E16"/>
          <w:spacing w:val="-9"/>
          <w:sz w:val="25"/>
        </w:rPr>
        <w:t xml:space="preserve"> </w:t>
      </w:r>
      <w:r>
        <w:rPr>
          <w:color w:val="110E16"/>
          <w:spacing w:val="-2"/>
          <w:sz w:val="25"/>
        </w:rPr>
        <w:t>и</w:t>
      </w:r>
      <w:r>
        <w:rPr>
          <w:color w:val="110E16"/>
          <w:spacing w:val="-14"/>
          <w:sz w:val="25"/>
        </w:rPr>
        <w:t xml:space="preserve"> </w:t>
      </w:r>
      <w:r>
        <w:rPr>
          <w:color w:val="110E16"/>
          <w:spacing w:val="-2"/>
          <w:sz w:val="25"/>
        </w:rPr>
        <w:t xml:space="preserve">принимает </w:t>
      </w:r>
      <w:r>
        <w:rPr>
          <w:color w:val="110E16"/>
          <w:sz w:val="25"/>
        </w:rPr>
        <w:t>на</w:t>
      </w:r>
      <w:r>
        <w:rPr>
          <w:color w:val="110E16"/>
          <w:spacing w:val="-16"/>
          <w:sz w:val="25"/>
        </w:rPr>
        <w:t xml:space="preserve"> </w:t>
      </w:r>
      <w:r>
        <w:rPr>
          <w:color w:val="110E16"/>
          <w:sz w:val="25"/>
        </w:rPr>
        <w:t>себя</w:t>
      </w:r>
      <w:r>
        <w:rPr>
          <w:color w:val="110E16"/>
          <w:spacing w:val="-16"/>
          <w:sz w:val="25"/>
        </w:rPr>
        <w:t xml:space="preserve"> </w:t>
      </w:r>
      <w:r>
        <w:rPr>
          <w:color w:val="110E16"/>
          <w:sz w:val="25"/>
        </w:rPr>
        <w:t>в</w:t>
      </w:r>
      <w:r>
        <w:rPr>
          <w:color w:val="110E16"/>
          <w:spacing w:val="-15"/>
          <w:sz w:val="25"/>
        </w:rPr>
        <w:t xml:space="preserve"> </w:t>
      </w:r>
      <w:r>
        <w:rPr>
          <w:color w:val="110E16"/>
          <w:sz w:val="25"/>
        </w:rPr>
        <w:t>полном</w:t>
      </w:r>
      <w:r>
        <w:rPr>
          <w:color w:val="110E16"/>
          <w:spacing w:val="-15"/>
          <w:sz w:val="25"/>
        </w:rPr>
        <w:t xml:space="preserve"> </w:t>
      </w:r>
      <w:r>
        <w:rPr>
          <w:color w:val="110E16"/>
          <w:sz w:val="25"/>
        </w:rPr>
        <w:t>объеме</w:t>
      </w:r>
      <w:r>
        <w:rPr>
          <w:color w:val="110E16"/>
          <w:spacing w:val="-12"/>
          <w:sz w:val="25"/>
        </w:rPr>
        <w:t xml:space="preserve"> </w:t>
      </w:r>
      <w:r>
        <w:rPr>
          <w:color w:val="110E16"/>
          <w:sz w:val="25"/>
        </w:rPr>
        <w:t>права</w:t>
      </w:r>
      <w:r>
        <w:rPr>
          <w:color w:val="110E16"/>
          <w:spacing w:val="-16"/>
          <w:sz w:val="25"/>
        </w:rPr>
        <w:t xml:space="preserve"> </w:t>
      </w:r>
      <w:r>
        <w:rPr>
          <w:color w:val="110E16"/>
          <w:sz w:val="25"/>
        </w:rPr>
        <w:t>и</w:t>
      </w:r>
      <w:r>
        <w:rPr>
          <w:color w:val="110E16"/>
          <w:spacing w:val="-15"/>
          <w:sz w:val="25"/>
        </w:rPr>
        <w:t xml:space="preserve"> </w:t>
      </w:r>
      <w:r>
        <w:rPr>
          <w:color w:val="110E16"/>
          <w:sz w:val="25"/>
        </w:rPr>
        <w:t>обязанности,</w:t>
      </w:r>
      <w:r>
        <w:rPr>
          <w:color w:val="110E16"/>
          <w:spacing w:val="-9"/>
          <w:sz w:val="25"/>
        </w:rPr>
        <w:t xml:space="preserve"> </w:t>
      </w:r>
      <w:r>
        <w:rPr>
          <w:color w:val="110E16"/>
          <w:sz w:val="25"/>
        </w:rPr>
        <w:t>вытекающие</w:t>
      </w:r>
      <w:r>
        <w:rPr>
          <w:color w:val="110E16"/>
          <w:spacing w:val="-5"/>
          <w:sz w:val="25"/>
        </w:rPr>
        <w:t xml:space="preserve"> </w:t>
      </w:r>
      <w:r>
        <w:rPr>
          <w:color w:val="110E16"/>
          <w:sz w:val="25"/>
        </w:rPr>
        <w:t>из</w:t>
      </w:r>
      <w:r>
        <w:rPr>
          <w:color w:val="110E16"/>
          <w:spacing w:val="-15"/>
          <w:sz w:val="25"/>
        </w:rPr>
        <w:t xml:space="preserve"> </w:t>
      </w:r>
      <w:r>
        <w:rPr>
          <w:color w:val="110E16"/>
          <w:sz w:val="25"/>
        </w:rPr>
        <w:t>них</w:t>
      </w:r>
      <w:r>
        <w:rPr>
          <w:color w:val="28212F"/>
          <w:sz w:val="25"/>
        </w:rPr>
        <w:t>.</w:t>
      </w:r>
    </w:p>
    <w:p w:rsidR="003F46BF" w:rsidRDefault="003F46BF">
      <w:pPr>
        <w:pStyle w:val="a3"/>
        <w:rPr>
          <w:sz w:val="20"/>
        </w:rPr>
      </w:pPr>
    </w:p>
    <w:p w:rsidR="003F46BF" w:rsidRDefault="004B0E23" w:rsidP="00D9443B">
      <w:pPr>
        <w:spacing w:before="224"/>
        <w:ind w:left="1753"/>
        <w:rPr>
          <w:rFonts w:ascii="Arial" w:hAnsi="Arial"/>
          <w:sz w:val="7"/>
        </w:rPr>
        <w:sectPr w:rsidR="003F46BF">
          <w:pgSz w:w="11900" w:h="16820"/>
          <w:pgMar w:top="1040" w:right="600" w:bottom="280" w:left="80" w:header="788" w:footer="0" w:gutter="0"/>
          <w:cols w:space="720"/>
        </w:sectPr>
      </w:pPr>
      <w:r>
        <w:rPr>
          <w:color w:val="A1ACAF"/>
          <w:w w:val="70"/>
          <w:sz w:val="27"/>
        </w:rPr>
        <w:t>[</w:t>
      </w:r>
      <w:r>
        <w:rPr>
          <w:b/>
          <w:color w:val="110E16"/>
          <w:spacing w:val="75"/>
          <w:sz w:val="27"/>
          <w:u w:val="thick" w:color="110E16"/>
        </w:rPr>
        <w:t xml:space="preserve">  </w:t>
      </w:r>
      <w:r>
        <w:rPr>
          <w:b/>
          <w:color w:val="110E16"/>
          <w:w w:val="95"/>
          <w:sz w:val="27"/>
          <w:u w:val="thick" w:color="110E16"/>
        </w:rPr>
        <w:t>Зарегистрировать</w:t>
      </w:r>
      <w:r>
        <w:rPr>
          <w:b/>
          <w:color w:val="110E16"/>
          <w:spacing w:val="29"/>
          <w:sz w:val="27"/>
        </w:rPr>
        <w:t xml:space="preserve">  </w:t>
      </w:r>
      <w:r>
        <w:rPr>
          <w:rFonts w:ascii="Arial" w:hAnsi="Arial"/>
          <w:color w:val="939AA8"/>
          <w:spacing w:val="-10"/>
          <w:w w:val="70"/>
          <w:sz w:val="7"/>
        </w:rPr>
        <w:t>J</w:t>
      </w:r>
    </w:p>
    <w:p w:rsidR="00D9443B" w:rsidRDefault="00D9443B" w:rsidP="00D9443B">
      <w:pPr>
        <w:spacing w:before="261"/>
        <w:ind w:left="9360" w:right="497" w:firstLine="720"/>
        <w:rPr>
          <w:color w:val="110C16"/>
          <w:w w:val="105"/>
          <w:sz w:val="27"/>
        </w:rPr>
      </w:pPr>
      <w:r w:rsidRPr="00D9443B">
        <w:rPr>
          <w:color w:val="110C16"/>
          <w:w w:val="105"/>
          <w:sz w:val="27"/>
        </w:rPr>
        <w:lastRenderedPageBreak/>
        <w:drawing>
          <wp:inline distT="0" distB="0" distL="0" distR="0" wp14:anchorId="437AD6EF" wp14:editId="1C268B88">
            <wp:extent cx="527870" cy="2721617"/>
            <wp:effectExtent l="7938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45724" cy="281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6BF" w:rsidRDefault="004B0E23" w:rsidP="00D9443B">
      <w:pPr>
        <w:spacing w:before="261"/>
        <w:ind w:right="497"/>
        <w:jc w:val="center"/>
        <w:rPr>
          <w:sz w:val="27"/>
        </w:rPr>
      </w:pPr>
      <w:r>
        <w:rPr>
          <w:color w:val="110C16"/>
          <w:w w:val="105"/>
          <w:sz w:val="27"/>
        </w:rPr>
        <w:t>Территориальное</w:t>
      </w:r>
      <w:r>
        <w:rPr>
          <w:color w:val="110C16"/>
          <w:spacing w:val="-13"/>
          <w:w w:val="105"/>
          <w:sz w:val="27"/>
        </w:rPr>
        <w:t xml:space="preserve"> </w:t>
      </w:r>
      <w:r>
        <w:rPr>
          <w:color w:val="110C16"/>
          <w:spacing w:val="-2"/>
          <w:w w:val="105"/>
          <w:sz w:val="27"/>
        </w:rPr>
        <w:t>распределение</w:t>
      </w:r>
    </w:p>
    <w:p w:rsidR="003F46BF" w:rsidRDefault="004B0E23">
      <w:pPr>
        <w:spacing w:before="7"/>
        <w:ind w:left="566" w:right="497"/>
        <w:jc w:val="center"/>
        <w:rPr>
          <w:sz w:val="27"/>
        </w:rPr>
      </w:pPr>
      <w:r>
        <w:rPr>
          <w:color w:val="110C16"/>
          <w:spacing w:val="-2"/>
          <w:w w:val="105"/>
          <w:sz w:val="27"/>
        </w:rPr>
        <w:t>регистрации</w:t>
      </w:r>
      <w:r>
        <w:rPr>
          <w:color w:val="110C16"/>
          <w:spacing w:val="7"/>
          <w:w w:val="105"/>
          <w:sz w:val="27"/>
        </w:rPr>
        <w:t xml:space="preserve"> </w:t>
      </w:r>
      <w:r>
        <w:rPr>
          <w:color w:val="110C16"/>
          <w:spacing w:val="-2"/>
          <w:w w:val="105"/>
          <w:sz w:val="27"/>
        </w:rPr>
        <w:t>пользователей</w:t>
      </w:r>
      <w:r>
        <w:rPr>
          <w:color w:val="110C16"/>
          <w:spacing w:val="8"/>
          <w:w w:val="105"/>
          <w:sz w:val="27"/>
        </w:rPr>
        <w:t xml:space="preserve"> </w:t>
      </w:r>
      <w:r>
        <w:rPr>
          <w:color w:val="110C16"/>
          <w:spacing w:val="-2"/>
          <w:w w:val="105"/>
          <w:sz w:val="27"/>
        </w:rPr>
        <w:t>на</w:t>
      </w:r>
      <w:r>
        <w:rPr>
          <w:color w:val="110C16"/>
          <w:spacing w:val="-13"/>
          <w:w w:val="105"/>
          <w:sz w:val="27"/>
        </w:rPr>
        <w:t xml:space="preserve"> </w:t>
      </w:r>
      <w:r>
        <w:rPr>
          <w:color w:val="110C16"/>
          <w:spacing w:val="-2"/>
          <w:w w:val="105"/>
          <w:sz w:val="27"/>
        </w:rPr>
        <w:t>библиотечное</w:t>
      </w:r>
      <w:r>
        <w:rPr>
          <w:color w:val="110C16"/>
          <w:spacing w:val="6"/>
          <w:w w:val="105"/>
          <w:sz w:val="27"/>
        </w:rPr>
        <w:t xml:space="preserve"> </w:t>
      </w:r>
      <w:r>
        <w:rPr>
          <w:color w:val="110C16"/>
          <w:spacing w:val="-2"/>
          <w:w w:val="105"/>
          <w:sz w:val="27"/>
        </w:rPr>
        <w:t>обслуживание</w:t>
      </w:r>
    </w:p>
    <w:p w:rsidR="003F46BF" w:rsidRDefault="004B0E23">
      <w:pPr>
        <w:spacing w:before="11" w:line="249" w:lineRule="auto"/>
        <w:ind w:left="2918" w:right="2834" w:firstLine="1"/>
        <w:jc w:val="center"/>
        <w:rPr>
          <w:sz w:val="27"/>
        </w:rPr>
      </w:pPr>
      <w:r>
        <w:rPr>
          <w:color w:val="110C16"/>
          <w:w w:val="105"/>
          <w:sz w:val="27"/>
        </w:rPr>
        <w:t>в автоматизированной информационной библиотечной</w:t>
      </w:r>
      <w:r>
        <w:rPr>
          <w:color w:val="110C16"/>
          <w:spacing w:val="40"/>
          <w:w w:val="105"/>
          <w:sz w:val="27"/>
        </w:rPr>
        <w:t xml:space="preserve"> </w:t>
      </w:r>
      <w:r>
        <w:rPr>
          <w:color w:val="110C16"/>
          <w:w w:val="105"/>
          <w:sz w:val="27"/>
        </w:rPr>
        <w:t xml:space="preserve">системе </w:t>
      </w:r>
      <w:r>
        <w:rPr>
          <w:color w:val="110C16"/>
          <w:spacing w:val="-2"/>
          <w:w w:val="105"/>
          <w:sz w:val="27"/>
        </w:rPr>
        <w:t>муниципального</w:t>
      </w:r>
      <w:r>
        <w:rPr>
          <w:color w:val="110C16"/>
          <w:spacing w:val="-13"/>
          <w:w w:val="105"/>
          <w:sz w:val="27"/>
        </w:rPr>
        <w:t xml:space="preserve"> </w:t>
      </w:r>
      <w:r>
        <w:rPr>
          <w:color w:val="110C16"/>
          <w:spacing w:val="-2"/>
          <w:w w:val="105"/>
          <w:sz w:val="27"/>
        </w:rPr>
        <w:t>бюджетного учреждения</w:t>
      </w:r>
      <w:r>
        <w:rPr>
          <w:color w:val="110C16"/>
          <w:spacing w:val="16"/>
          <w:w w:val="105"/>
          <w:sz w:val="27"/>
        </w:rPr>
        <w:t xml:space="preserve"> </w:t>
      </w:r>
      <w:r>
        <w:rPr>
          <w:color w:val="110C16"/>
          <w:spacing w:val="-2"/>
          <w:w w:val="105"/>
          <w:sz w:val="27"/>
        </w:rPr>
        <w:t>«Научно-библиотечный</w:t>
      </w:r>
      <w:r>
        <w:rPr>
          <w:color w:val="110C16"/>
          <w:spacing w:val="-11"/>
          <w:w w:val="105"/>
          <w:sz w:val="27"/>
        </w:rPr>
        <w:t xml:space="preserve"> </w:t>
      </w:r>
      <w:r>
        <w:rPr>
          <w:color w:val="110C16"/>
          <w:spacing w:val="-2"/>
          <w:w w:val="105"/>
          <w:sz w:val="27"/>
        </w:rPr>
        <w:t>центр»</w:t>
      </w:r>
    </w:p>
    <w:p w:rsidR="003F46BF" w:rsidRDefault="003F46BF">
      <w:pPr>
        <w:pStyle w:val="a3"/>
        <w:spacing w:before="4"/>
        <w:rPr>
          <w:sz w:val="25"/>
        </w:rPr>
      </w:pPr>
    </w:p>
    <w:tbl>
      <w:tblPr>
        <w:tblStyle w:val="TableNormal"/>
        <w:tblW w:w="0" w:type="auto"/>
        <w:tblInd w:w="1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0260"/>
        <w:gridCol w:w="3529"/>
      </w:tblGrid>
      <w:tr w:rsidR="003F46BF">
        <w:trPr>
          <w:trHeight w:val="1099"/>
        </w:trPr>
        <w:tc>
          <w:tcPr>
            <w:tcW w:w="596" w:type="dxa"/>
          </w:tcPr>
          <w:p w:rsidR="003F46BF" w:rsidRDefault="004B0E23">
            <w:pPr>
              <w:pStyle w:val="TableParagraph"/>
              <w:spacing w:before="8" w:line="242" w:lineRule="auto"/>
              <w:ind w:left="109" w:right="140" w:hanging="2"/>
              <w:rPr>
                <w:sz w:val="24"/>
              </w:rPr>
            </w:pPr>
            <w:r>
              <w:rPr>
                <w:color w:val="110C16"/>
                <w:spacing w:val="-10"/>
                <w:sz w:val="24"/>
              </w:rPr>
              <w:t xml:space="preserve">№ </w:t>
            </w:r>
            <w:r>
              <w:rPr>
                <w:color w:val="110C16"/>
                <w:spacing w:val="-4"/>
                <w:sz w:val="24"/>
              </w:rPr>
              <w:t>п/п</w:t>
            </w:r>
          </w:p>
        </w:tc>
        <w:tc>
          <w:tcPr>
            <w:tcW w:w="10260" w:type="dxa"/>
          </w:tcPr>
          <w:p w:rsidR="003F46BF" w:rsidRDefault="004B0E23">
            <w:pPr>
              <w:pStyle w:val="TableParagraph"/>
              <w:spacing w:before="13"/>
              <w:ind w:left="118"/>
              <w:rPr>
                <w:sz w:val="24"/>
              </w:rPr>
            </w:pPr>
            <w:r>
              <w:rPr>
                <w:color w:val="110C16"/>
                <w:sz w:val="24"/>
              </w:rPr>
              <w:t>Адрес</w:t>
            </w:r>
            <w:r>
              <w:rPr>
                <w:color w:val="110C16"/>
                <w:spacing w:val="9"/>
                <w:sz w:val="24"/>
              </w:rPr>
              <w:t xml:space="preserve"> </w:t>
            </w:r>
            <w:r>
              <w:rPr>
                <w:color w:val="23212A"/>
                <w:sz w:val="24"/>
              </w:rPr>
              <w:t>места</w:t>
            </w:r>
            <w:r>
              <w:rPr>
                <w:color w:val="23212A"/>
                <w:spacing w:val="-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жительства/места</w:t>
            </w:r>
            <w:r>
              <w:rPr>
                <w:color w:val="110C16"/>
                <w:spacing w:val="-13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регистрации</w:t>
            </w:r>
            <w:r>
              <w:rPr>
                <w:color w:val="110C16"/>
                <w:spacing w:val="6"/>
                <w:sz w:val="24"/>
              </w:rPr>
              <w:t xml:space="preserve"> </w:t>
            </w:r>
            <w:r>
              <w:rPr>
                <w:color w:val="110C16"/>
                <w:spacing w:val="-2"/>
                <w:sz w:val="24"/>
              </w:rPr>
              <w:t>пользователя</w:t>
            </w:r>
          </w:p>
        </w:tc>
        <w:tc>
          <w:tcPr>
            <w:tcW w:w="3529" w:type="dxa"/>
          </w:tcPr>
          <w:p w:rsidR="003F46BF" w:rsidRDefault="004B0E23">
            <w:pPr>
              <w:pStyle w:val="TableParagraph"/>
              <w:tabs>
                <w:tab w:val="left" w:pos="2053"/>
              </w:tabs>
              <w:spacing w:before="20" w:line="237" w:lineRule="auto"/>
              <w:ind w:left="109" w:right="101" w:hanging="4"/>
              <w:rPr>
                <w:sz w:val="24"/>
              </w:rPr>
            </w:pPr>
            <w:r>
              <w:rPr>
                <w:color w:val="110C16"/>
                <w:spacing w:val="-2"/>
                <w:sz w:val="24"/>
              </w:rPr>
              <w:t>Наименование</w:t>
            </w:r>
            <w:r>
              <w:rPr>
                <w:color w:val="110C16"/>
                <w:sz w:val="24"/>
              </w:rPr>
              <w:tab/>
            </w:r>
            <w:r>
              <w:rPr>
                <w:color w:val="110C16"/>
                <w:spacing w:val="-4"/>
                <w:sz w:val="24"/>
              </w:rPr>
              <w:t xml:space="preserve">структурного </w:t>
            </w:r>
            <w:r>
              <w:rPr>
                <w:color w:val="110C16"/>
                <w:sz w:val="24"/>
              </w:rPr>
              <w:t>подразделения</w:t>
            </w:r>
            <w:r>
              <w:rPr>
                <w:color w:val="110C16"/>
                <w:spacing w:val="74"/>
                <w:w w:val="150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МБУ</w:t>
            </w:r>
            <w:r>
              <w:rPr>
                <w:color w:val="110C16"/>
                <w:spacing w:val="55"/>
                <w:w w:val="150"/>
                <w:sz w:val="24"/>
              </w:rPr>
              <w:t xml:space="preserve"> </w:t>
            </w:r>
            <w:r w:rsidR="00D9443B">
              <w:rPr>
                <w:color w:val="110C16"/>
                <w:spacing w:val="-2"/>
                <w:w w:val="90"/>
                <w:sz w:val="24"/>
              </w:rPr>
              <w:t>«Науч</w:t>
            </w:r>
            <w:r>
              <w:rPr>
                <w:color w:val="110C16"/>
                <w:spacing w:val="-2"/>
                <w:w w:val="90"/>
                <w:sz w:val="24"/>
              </w:rPr>
              <w:t>но-</w:t>
            </w:r>
          </w:p>
          <w:p w:rsidR="003F46BF" w:rsidRDefault="004B0E23">
            <w:pPr>
              <w:pStyle w:val="TableParagraph"/>
              <w:tabs>
                <w:tab w:val="left" w:pos="2672"/>
              </w:tabs>
              <w:spacing w:line="270" w:lineRule="exact"/>
              <w:ind w:left="111" w:right="101" w:hanging="1"/>
              <w:rPr>
                <w:sz w:val="24"/>
              </w:rPr>
            </w:pPr>
            <w:r>
              <w:rPr>
                <w:color w:val="110C16"/>
                <w:spacing w:val="-2"/>
                <w:sz w:val="24"/>
              </w:rPr>
              <w:t>библиотечный</w:t>
            </w:r>
            <w:r>
              <w:rPr>
                <w:color w:val="110C16"/>
                <w:sz w:val="24"/>
              </w:rPr>
              <w:tab/>
            </w:r>
            <w:r>
              <w:rPr>
                <w:color w:val="110C16"/>
                <w:spacing w:val="-6"/>
                <w:sz w:val="24"/>
              </w:rPr>
              <w:t xml:space="preserve">центр», </w:t>
            </w:r>
            <w:r>
              <w:rPr>
                <w:color w:val="110C16"/>
                <w:sz w:val="24"/>
              </w:rPr>
              <w:t>регистрирующего пользователя</w:t>
            </w:r>
          </w:p>
        </w:tc>
      </w:tr>
      <w:tr w:rsidR="003F46BF">
        <w:trPr>
          <w:trHeight w:val="5230"/>
        </w:trPr>
        <w:tc>
          <w:tcPr>
            <w:tcW w:w="596" w:type="dxa"/>
          </w:tcPr>
          <w:p w:rsidR="003F46BF" w:rsidRDefault="004B0E23">
            <w:pPr>
              <w:pStyle w:val="TableParagraph"/>
              <w:spacing w:before="7"/>
              <w:ind w:left="111"/>
              <w:rPr>
                <w:sz w:val="24"/>
              </w:rPr>
            </w:pPr>
            <w:r>
              <w:rPr>
                <w:color w:val="110C16"/>
                <w:spacing w:val="-5"/>
                <w:w w:val="105"/>
                <w:sz w:val="24"/>
              </w:rPr>
              <w:t>1.</w:t>
            </w:r>
          </w:p>
        </w:tc>
        <w:tc>
          <w:tcPr>
            <w:tcW w:w="10260" w:type="dxa"/>
          </w:tcPr>
          <w:p w:rsidR="003F46BF" w:rsidRDefault="004B0E23">
            <w:pPr>
              <w:pStyle w:val="TableParagraph"/>
              <w:spacing w:before="11" w:line="242" w:lineRule="auto"/>
              <w:ind w:left="117" w:right="79" w:firstLine="1"/>
              <w:jc w:val="both"/>
              <w:rPr>
                <w:sz w:val="24"/>
              </w:rPr>
            </w:pPr>
            <w:r>
              <w:rPr>
                <w:color w:val="110C16"/>
                <w:sz w:val="24"/>
              </w:rPr>
              <w:t>ул. Строителей</w:t>
            </w:r>
            <w:r>
              <w:rPr>
                <w:color w:val="110C16"/>
                <w:spacing w:val="80"/>
                <w:sz w:val="24"/>
              </w:rPr>
              <w:t xml:space="preserve"> </w:t>
            </w:r>
            <w:r w:rsidR="00D9443B">
              <w:rPr>
                <w:color w:val="110C16"/>
                <w:sz w:val="24"/>
              </w:rPr>
              <w:t>че</w:t>
            </w:r>
            <w:r>
              <w:rPr>
                <w:color w:val="110C16"/>
                <w:sz w:val="24"/>
              </w:rPr>
              <w:t>тная</w:t>
            </w:r>
            <w:r>
              <w:rPr>
                <w:color w:val="110C16"/>
                <w:spacing w:val="23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сторона</w:t>
            </w:r>
            <w:r>
              <w:rPr>
                <w:color w:val="110C16"/>
                <w:spacing w:val="22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 д. № 100 до окончания,</w:t>
            </w:r>
            <w:r>
              <w:rPr>
                <w:color w:val="110C16"/>
                <w:spacing w:val="35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ул. Ленина</w:t>
            </w:r>
            <w:r>
              <w:rPr>
                <w:color w:val="110C16"/>
                <w:spacing w:val="2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четная</w:t>
            </w:r>
            <w:r>
              <w:rPr>
                <w:color w:val="110C16"/>
                <w:spacing w:val="22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сторона</w:t>
            </w:r>
            <w:r>
              <w:rPr>
                <w:color w:val="110C16"/>
                <w:spacing w:val="22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 д. № 90 до</w:t>
            </w:r>
            <w:r>
              <w:rPr>
                <w:color w:val="110C16"/>
                <w:spacing w:val="-2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д. №</w:t>
            </w:r>
            <w:r>
              <w:rPr>
                <w:color w:val="110C16"/>
                <w:spacing w:val="-4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108, не четная</w:t>
            </w:r>
            <w:r>
              <w:rPr>
                <w:color w:val="110C16"/>
                <w:spacing w:val="1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сторона</w:t>
            </w:r>
            <w:r>
              <w:rPr>
                <w:color w:val="110C16"/>
                <w:spacing w:val="1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 103 до окончания,</w:t>
            </w:r>
            <w:r>
              <w:rPr>
                <w:color w:val="110C16"/>
                <w:spacing w:val="24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ул. Красноармейская нечетная</w:t>
            </w:r>
            <w:r>
              <w:rPr>
                <w:color w:val="110C16"/>
                <w:spacing w:val="19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сторона</w:t>
            </w:r>
            <w:r>
              <w:rPr>
                <w:color w:val="110C16"/>
                <w:spacing w:val="1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отд.</w:t>
            </w:r>
          </w:p>
          <w:p w:rsidR="003F46BF" w:rsidRDefault="004B0E23">
            <w:pPr>
              <w:pStyle w:val="TableParagraph"/>
              <w:ind w:left="116" w:right="81" w:firstLine="1"/>
              <w:jc w:val="both"/>
              <w:rPr>
                <w:sz w:val="24"/>
              </w:rPr>
            </w:pPr>
            <w:r>
              <w:rPr>
                <w:color w:val="110C16"/>
                <w:sz w:val="24"/>
              </w:rPr>
              <w:t>№ 1 до д. № 5, ул</w:t>
            </w:r>
            <w:r>
              <w:rPr>
                <w:color w:val="34333B"/>
                <w:sz w:val="24"/>
              </w:rPr>
              <w:t xml:space="preserve">. </w:t>
            </w:r>
            <w:r>
              <w:rPr>
                <w:color w:val="110C16"/>
                <w:sz w:val="24"/>
              </w:rPr>
              <w:t>Пионерская отд. № 115 до окончания, ГСК «Обь», «Щит», ул</w:t>
            </w:r>
            <w:r>
              <w:rPr>
                <w:color w:val="34333B"/>
                <w:sz w:val="24"/>
              </w:rPr>
              <w:t xml:space="preserve">. </w:t>
            </w:r>
            <w:r>
              <w:rPr>
                <w:color w:val="110C16"/>
                <w:sz w:val="24"/>
              </w:rPr>
              <w:t>Крупской нечетная</w:t>
            </w:r>
            <w:r>
              <w:rPr>
                <w:color w:val="110C16"/>
                <w:spacing w:val="-3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сторона</w:t>
            </w:r>
            <w:r>
              <w:rPr>
                <w:color w:val="110C16"/>
                <w:spacing w:val="-4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</w:t>
            </w:r>
            <w:r>
              <w:rPr>
                <w:color w:val="110C16"/>
                <w:spacing w:val="-15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д.19Б</w:t>
            </w:r>
            <w:r>
              <w:rPr>
                <w:color w:val="110C16"/>
                <w:spacing w:val="-9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до</w:t>
            </w:r>
            <w:r>
              <w:rPr>
                <w:color w:val="110C16"/>
                <w:spacing w:val="-15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окончания, ул.</w:t>
            </w:r>
            <w:r>
              <w:rPr>
                <w:color w:val="110C16"/>
                <w:spacing w:val="-1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Песчаная,</w:t>
            </w:r>
            <w:r>
              <w:rPr>
                <w:color w:val="110C16"/>
                <w:spacing w:val="-5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ул.</w:t>
            </w:r>
            <w:r>
              <w:rPr>
                <w:color w:val="110C16"/>
                <w:spacing w:val="-1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Энтузиастов,</w:t>
            </w:r>
            <w:r>
              <w:rPr>
                <w:color w:val="110C16"/>
                <w:spacing w:val="-3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ул.</w:t>
            </w:r>
            <w:r>
              <w:rPr>
                <w:color w:val="110C16"/>
                <w:spacing w:val="-14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Тенистая, ул.</w:t>
            </w:r>
            <w:r>
              <w:rPr>
                <w:color w:val="110C16"/>
                <w:spacing w:val="-15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Светлая, ул. Боровая,</w:t>
            </w:r>
            <w:r>
              <w:rPr>
                <w:color w:val="110C16"/>
                <w:spacing w:val="24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пер. Надежды,</w:t>
            </w:r>
            <w:r>
              <w:rPr>
                <w:color w:val="110C16"/>
                <w:spacing w:val="28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ул. Башмаковых,</w:t>
            </w:r>
            <w:r>
              <w:rPr>
                <w:color w:val="110C16"/>
                <w:spacing w:val="30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</w:t>
            </w:r>
            <w:r>
              <w:rPr>
                <w:color w:val="34333B"/>
                <w:sz w:val="24"/>
              </w:rPr>
              <w:t>.</w:t>
            </w:r>
            <w:r>
              <w:rPr>
                <w:color w:val="34333B"/>
                <w:spacing w:val="-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Звездная,</w:t>
            </w:r>
            <w:r>
              <w:rPr>
                <w:color w:val="110C16"/>
                <w:spacing w:val="2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</w:t>
            </w:r>
            <w:r>
              <w:rPr>
                <w:color w:val="34333B"/>
                <w:sz w:val="24"/>
              </w:rPr>
              <w:t>.</w:t>
            </w:r>
            <w:r>
              <w:rPr>
                <w:color w:val="34333B"/>
                <w:spacing w:val="-5"/>
                <w:sz w:val="24"/>
              </w:rPr>
              <w:t xml:space="preserve"> </w:t>
            </w:r>
            <w:r>
              <w:rPr>
                <w:color w:val="000001"/>
                <w:sz w:val="24"/>
              </w:rPr>
              <w:t>Безноскова</w:t>
            </w:r>
            <w:r>
              <w:rPr>
                <w:color w:val="000001"/>
                <w:spacing w:val="30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 60 до окончания</w:t>
            </w:r>
            <w:r>
              <w:rPr>
                <w:color w:val="110C16"/>
                <w:spacing w:val="3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и от д.59 до окончания,</w:t>
            </w:r>
          </w:p>
          <w:p w:rsidR="003F46BF" w:rsidRDefault="004B0E23">
            <w:pPr>
              <w:pStyle w:val="TableParagraph"/>
              <w:ind w:left="121" w:right="64" w:firstLine="2"/>
              <w:jc w:val="both"/>
              <w:rPr>
                <w:sz w:val="24"/>
              </w:rPr>
            </w:pPr>
            <w:r>
              <w:rPr>
                <w:color w:val="110C16"/>
                <w:sz w:val="24"/>
              </w:rPr>
              <w:t>ул. Чехова отд. № 26 до д. № 76 (только четная сторона), ул. Калинина отд. № 16</w:t>
            </w:r>
            <w:r>
              <w:rPr>
                <w:color w:val="110C16"/>
                <w:spacing w:val="-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до д. № 18 ул. Маяковского от д. № 11 и от д. № 26 до окончания, ул. Островского от д. № 25 и от д. № 28 до окончания,</w:t>
            </w:r>
            <w:r>
              <w:rPr>
                <w:color w:val="110C16"/>
                <w:spacing w:val="29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</w:t>
            </w:r>
            <w:r>
              <w:rPr>
                <w:color w:val="34333B"/>
                <w:sz w:val="24"/>
              </w:rPr>
              <w:t>.</w:t>
            </w:r>
            <w:r>
              <w:rPr>
                <w:color w:val="34333B"/>
                <w:spacing w:val="-1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Доронина</w:t>
            </w:r>
            <w:r>
              <w:rPr>
                <w:color w:val="110C16"/>
                <w:spacing w:val="30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отд. № 27 и от д. № 32 до окончания,</w:t>
            </w:r>
            <w:r>
              <w:rPr>
                <w:color w:val="110C16"/>
                <w:spacing w:val="25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ул. Чкалова</w:t>
            </w:r>
            <w:r>
              <w:rPr>
                <w:color w:val="110C16"/>
                <w:spacing w:val="2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 д. № 2 до д. № 36 и отд</w:t>
            </w:r>
            <w:r>
              <w:rPr>
                <w:color w:val="34333B"/>
                <w:sz w:val="24"/>
              </w:rPr>
              <w:t xml:space="preserve">. </w:t>
            </w:r>
            <w:r>
              <w:rPr>
                <w:color w:val="110C16"/>
                <w:sz w:val="24"/>
              </w:rPr>
              <w:t>№ 1 до д. №</w:t>
            </w:r>
            <w:r>
              <w:rPr>
                <w:color w:val="110C16"/>
                <w:spacing w:val="-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25, ул. Красноармейская</w:t>
            </w:r>
            <w:r>
              <w:rPr>
                <w:color w:val="110C16"/>
                <w:spacing w:val="-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отд. № 47 и отд. № 36 до окончания, улицы Патриса Лумумбы, Парковая, Геологов, Восточная, Горнолыжный спуск «Кедровый», ул. Строителей четная сторона отд.</w:t>
            </w:r>
            <w:r>
              <w:rPr>
                <w:color w:val="110C16"/>
                <w:spacing w:val="-1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№</w:t>
            </w:r>
            <w:r>
              <w:rPr>
                <w:color w:val="110C16"/>
                <w:spacing w:val="-4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2</w:t>
            </w:r>
            <w:r>
              <w:rPr>
                <w:color w:val="110C16"/>
                <w:spacing w:val="-1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до</w:t>
            </w:r>
            <w:r>
              <w:rPr>
                <w:color w:val="110C16"/>
                <w:spacing w:val="-7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д.</w:t>
            </w:r>
            <w:r>
              <w:rPr>
                <w:color w:val="110C16"/>
                <w:spacing w:val="-7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№</w:t>
            </w:r>
            <w:r>
              <w:rPr>
                <w:color w:val="110C16"/>
                <w:spacing w:val="-8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84,</w:t>
            </w:r>
            <w:r>
              <w:rPr>
                <w:color w:val="110C16"/>
                <w:spacing w:val="-8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беговые дорожки в</w:t>
            </w:r>
            <w:r>
              <w:rPr>
                <w:color w:val="110C16"/>
                <w:spacing w:val="-7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лесном массиве от</w:t>
            </w:r>
            <w:r>
              <w:rPr>
                <w:color w:val="110C16"/>
                <w:spacing w:val="-7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КСК «Долина ручьев» до</w:t>
            </w:r>
            <w:r>
              <w:rPr>
                <w:color w:val="110C16"/>
                <w:spacing w:val="-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Горнолыжного спуска «Кедровый», территория ЗАО ННГЭ,</w:t>
            </w:r>
            <w:r>
              <w:rPr>
                <w:color w:val="110C16"/>
                <w:spacing w:val="-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территория базы ЗАО</w:t>
            </w:r>
            <w:r>
              <w:rPr>
                <w:color w:val="110C16"/>
                <w:spacing w:val="-3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СК</w:t>
            </w:r>
            <w:r>
              <w:rPr>
                <w:color w:val="110C16"/>
                <w:spacing w:val="-5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ВНСС, ул. Калинина отд. № 22а до д. № 34а (только четная сторона), ул. Чехова отд. № 21 до д. № 5la (только</w:t>
            </w:r>
            <w:r>
              <w:rPr>
                <w:color w:val="110C16"/>
                <w:spacing w:val="24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нечетная</w:t>
            </w:r>
            <w:r>
              <w:rPr>
                <w:color w:val="110C16"/>
                <w:spacing w:val="35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сторона),</w:t>
            </w:r>
            <w:r>
              <w:rPr>
                <w:color w:val="110C16"/>
                <w:spacing w:val="2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ул. Ленина</w:t>
            </w:r>
            <w:r>
              <w:rPr>
                <w:color w:val="110C16"/>
                <w:spacing w:val="27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отд. № 77 до д. № 99,</w:t>
            </w:r>
            <w:r>
              <w:rPr>
                <w:color w:val="110C16"/>
                <w:spacing w:val="19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ул.</w:t>
            </w:r>
            <w:r>
              <w:rPr>
                <w:color w:val="110C16"/>
                <w:spacing w:val="1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Красноармейская отд. № 14 до д</w:t>
            </w:r>
            <w:r>
              <w:rPr>
                <w:color w:val="34333B"/>
                <w:sz w:val="24"/>
              </w:rPr>
              <w:t xml:space="preserve">. </w:t>
            </w:r>
            <w:r>
              <w:rPr>
                <w:color w:val="110C16"/>
                <w:sz w:val="24"/>
              </w:rPr>
              <w:t>№ 34 (только четная сторона), ул. Мира отд. № 21 до д. № 49 и отд. № 42 до д. № 68, ул. Шевченко</w:t>
            </w:r>
            <w:r>
              <w:rPr>
                <w:color w:val="110C16"/>
                <w:spacing w:val="22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отд. № 1</w:t>
            </w:r>
            <w:r>
              <w:rPr>
                <w:color w:val="110C16"/>
                <w:spacing w:val="-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до д. № 29а</w:t>
            </w:r>
            <w:r>
              <w:rPr>
                <w:color w:val="110C16"/>
                <w:spacing w:val="15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и отд. № 2 до д. №</w:t>
            </w:r>
            <w:r>
              <w:rPr>
                <w:color w:val="110C16"/>
                <w:spacing w:val="13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22а,</w:t>
            </w:r>
            <w:r>
              <w:rPr>
                <w:color w:val="110C16"/>
                <w:spacing w:val="12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ул.</w:t>
            </w:r>
            <w:r>
              <w:rPr>
                <w:color w:val="110C16"/>
                <w:spacing w:val="1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Маяковского</w:t>
            </w:r>
            <w:r>
              <w:rPr>
                <w:color w:val="110C16"/>
                <w:spacing w:val="35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отд. № 1</w:t>
            </w:r>
            <w:r>
              <w:rPr>
                <w:color w:val="110C16"/>
                <w:spacing w:val="-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до д. № 9 и от д.</w:t>
            </w:r>
            <w:r>
              <w:rPr>
                <w:color w:val="110C16"/>
                <w:spacing w:val="9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№</w:t>
            </w:r>
            <w:r>
              <w:rPr>
                <w:color w:val="110C16"/>
                <w:spacing w:val="10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2</w:t>
            </w:r>
            <w:r>
              <w:rPr>
                <w:color w:val="110C16"/>
                <w:spacing w:val="14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до</w:t>
            </w:r>
            <w:r>
              <w:rPr>
                <w:color w:val="110C16"/>
                <w:spacing w:val="9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д.</w:t>
            </w:r>
            <w:r>
              <w:rPr>
                <w:color w:val="110C16"/>
                <w:spacing w:val="15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№</w:t>
            </w:r>
            <w:r>
              <w:rPr>
                <w:color w:val="110C16"/>
                <w:spacing w:val="13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14,</w:t>
            </w:r>
            <w:r>
              <w:rPr>
                <w:color w:val="110C16"/>
                <w:spacing w:val="14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ул.</w:t>
            </w:r>
            <w:r>
              <w:rPr>
                <w:color w:val="110C16"/>
                <w:spacing w:val="14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Крупской</w:t>
            </w:r>
            <w:r>
              <w:rPr>
                <w:color w:val="110C16"/>
                <w:spacing w:val="27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отд.</w:t>
            </w:r>
            <w:r>
              <w:rPr>
                <w:color w:val="110C16"/>
                <w:spacing w:val="10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№</w:t>
            </w:r>
            <w:r>
              <w:rPr>
                <w:color w:val="110C16"/>
                <w:spacing w:val="12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2</w:t>
            </w:r>
            <w:r>
              <w:rPr>
                <w:color w:val="110C16"/>
                <w:spacing w:val="10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до</w:t>
            </w:r>
            <w:r>
              <w:rPr>
                <w:color w:val="110C16"/>
                <w:spacing w:val="4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д.</w:t>
            </w:r>
            <w:r>
              <w:rPr>
                <w:color w:val="110C16"/>
                <w:spacing w:val="8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№12</w:t>
            </w:r>
            <w:r>
              <w:rPr>
                <w:color w:val="110C16"/>
                <w:spacing w:val="19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и</w:t>
            </w:r>
            <w:r>
              <w:rPr>
                <w:color w:val="110C16"/>
                <w:spacing w:val="9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отд.</w:t>
            </w:r>
            <w:r>
              <w:rPr>
                <w:color w:val="110C16"/>
                <w:spacing w:val="9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№</w:t>
            </w:r>
            <w:r>
              <w:rPr>
                <w:color w:val="110C16"/>
                <w:spacing w:val="8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1</w:t>
            </w:r>
            <w:r>
              <w:rPr>
                <w:color w:val="110C16"/>
                <w:spacing w:val="12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до</w:t>
            </w:r>
            <w:r>
              <w:rPr>
                <w:color w:val="110C16"/>
                <w:spacing w:val="9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д.</w:t>
            </w:r>
            <w:r>
              <w:rPr>
                <w:color w:val="110C16"/>
                <w:spacing w:val="8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№</w:t>
            </w:r>
            <w:r>
              <w:rPr>
                <w:color w:val="110C16"/>
                <w:spacing w:val="14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7,</w:t>
            </w:r>
            <w:r>
              <w:rPr>
                <w:color w:val="110C16"/>
                <w:spacing w:val="10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</w:t>
            </w:r>
            <w:r>
              <w:rPr>
                <w:color w:val="34333B"/>
                <w:sz w:val="24"/>
              </w:rPr>
              <w:t>.</w:t>
            </w:r>
            <w:r>
              <w:rPr>
                <w:color w:val="34333B"/>
                <w:spacing w:val="-5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Островского</w:t>
            </w:r>
            <w:r>
              <w:rPr>
                <w:color w:val="110C16"/>
                <w:spacing w:val="28"/>
                <w:sz w:val="24"/>
              </w:rPr>
              <w:t xml:space="preserve"> </w:t>
            </w:r>
            <w:r>
              <w:rPr>
                <w:color w:val="110C16"/>
                <w:spacing w:val="-4"/>
                <w:sz w:val="24"/>
              </w:rPr>
              <w:t>отд.</w:t>
            </w:r>
          </w:p>
          <w:p w:rsidR="003F46BF" w:rsidRDefault="004B0E23">
            <w:pPr>
              <w:pStyle w:val="TableParagraph"/>
              <w:spacing w:line="229" w:lineRule="exact"/>
              <w:ind w:left="127"/>
              <w:jc w:val="both"/>
              <w:rPr>
                <w:sz w:val="24"/>
              </w:rPr>
            </w:pPr>
            <w:r>
              <w:rPr>
                <w:color w:val="110C16"/>
                <w:sz w:val="24"/>
              </w:rPr>
              <w:t>№</w:t>
            </w:r>
            <w:r>
              <w:rPr>
                <w:color w:val="110C16"/>
                <w:spacing w:val="9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3</w:t>
            </w:r>
            <w:r>
              <w:rPr>
                <w:color w:val="110C16"/>
                <w:spacing w:val="5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до</w:t>
            </w:r>
            <w:r>
              <w:rPr>
                <w:color w:val="110C16"/>
                <w:spacing w:val="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д.</w:t>
            </w:r>
            <w:r>
              <w:rPr>
                <w:color w:val="110C16"/>
                <w:spacing w:val="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№</w:t>
            </w:r>
            <w:r>
              <w:rPr>
                <w:color w:val="110C16"/>
                <w:spacing w:val="10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23</w:t>
            </w:r>
            <w:r>
              <w:rPr>
                <w:color w:val="110C16"/>
                <w:spacing w:val="14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и</w:t>
            </w:r>
            <w:r>
              <w:rPr>
                <w:color w:val="110C16"/>
                <w:spacing w:val="7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отд.</w:t>
            </w:r>
            <w:r>
              <w:rPr>
                <w:color w:val="110C16"/>
                <w:spacing w:val="7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№</w:t>
            </w:r>
            <w:r>
              <w:rPr>
                <w:color w:val="110C16"/>
                <w:spacing w:val="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4</w:t>
            </w:r>
            <w:r>
              <w:rPr>
                <w:color w:val="110C16"/>
                <w:spacing w:val="3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до</w:t>
            </w:r>
            <w:r>
              <w:rPr>
                <w:color w:val="110C16"/>
                <w:spacing w:val="7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д. №</w:t>
            </w:r>
            <w:r>
              <w:rPr>
                <w:color w:val="110C16"/>
                <w:spacing w:val="10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26,</w:t>
            </w:r>
            <w:r>
              <w:rPr>
                <w:color w:val="110C16"/>
                <w:spacing w:val="1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ул.</w:t>
            </w:r>
            <w:r>
              <w:rPr>
                <w:color w:val="110C16"/>
                <w:spacing w:val="10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Доронина</w:t>
            </w:r>
            <w:r>
              <w:rPr>
                <w:color w:val="110C16"/>
                <w:spacing w:val="23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</w:t>
            </w:r>
            <w:r>
              <w:rPr>
                <w:color w:val="110C16"/>
                <w:spacing w:val="8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д.</w:t>
            </w:r>
            <w:r>
              <w:rPr>
                <w:color w:val="110C16"/>
                <w:spacing w:val="5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№</w:t>
            </w:r>
            <w:r>
              <w:rPr>
                <w:color w:val="110C16"/>
                <w:spacing w:val="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1</w:t>
            </w:r>
            <w:r>
              <w:rPr>
                <w:color w:val="110C16"/>
                <w:spacing w:val="3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до</w:t>
            </w:r>
            <w:r>
              <w:rPr>
                <w:color w:val="110C16"/>
                <w:spacing w:val="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д.</w:t>
            </w:r>
            <w:r>
              <w:rPr>
                <w:color w:val="110C16"/>
                <w:spacing w:val="6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№</w:t>
            </w:r>
            <w:r>
              <w:rPr>
                <w:color w:val="110C16"/>
                <w:spacing w:val="9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25</w:t>
            </w:r>
            <w:r>
              <w:rPr>
                <w:color w:val="110C16"/>
                <w:spacing w:val="1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и</w:t>
            </w:r>
            <w:r>
              <w:rPr>
                <w:color w:val="110C16"/>
                <w:spacing w:val="7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от</w:t>
            </w:r>
            <w:r>
              <w:rPr>
                <w:color w:val="110C16"/>
                <w:spacing w:val="8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д.</w:t>
            </w:r>
            <w:r>
              <w:rPr>
                <w:color w:val="110C16"/>
                <w:spacing w:val="7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№</w:t>
            </w:r>
            <w:r>
              <w:rPr>
                <w:color w:val="110C16"/>
                <w:spacing w:val="4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2</w:t>
            </w:r>
            <w:r>
              <w:rPr>
                <w:color w:val="110C16"/>
                <w:spacing w:val="8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до</w:t>
            </w:r>
            <w:r>
              <w:rPr>
                <w:color w:val="110C16"/>
                <w:spacing w:val="1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д</w:t>
            </w:r>
            <w:r>
              <w:rPr>
                <w:color w:val="131A3A"/>
                <w:sz w:val="24"/>
              </w:rPr>
              <w:t>.</w:t>
            </w:r>
            <w:r>
              <w:rPr>
                <w:color w:val="131A3A"/>
                <w:spacing w:val="-10"/>
                <w:sz w:val="24"/>
              </w:rPr>
              <w:t xml:space="preserve"> </w:t>
            </w:r>
            <w:r>
              <w:rPr>
                <w:color w:val="110C16"/>
                <w:sz w:val="24"/>
              </w:rPr>
              <w:t>№</w:t>
            </w:r>
            <w:r>
              <w:rPr>
                <w:color w:val="110C16"/>
                <w:spacing w:val="5"/>
                <w:sz w:val="24"/>
              </w:rPr>
              <w:t xml:space="preserve"> </w:t>
            </w:r>
            <w:r>
              <w:rPr>
                <w:color w:val="110C16"/>
                <w:spacing w:val="-5"/>
                <w:sz w:val="24"/>
              </w:rPr>
              <w:t>30,</w:t>
            </w:r>
          </w:p>
        </w:tc>
        <w:tc>
          <w:tcPr>
            <w:tcW w:w="3529" w:type="dxa"/>
          </w:tcPr>
          <w:p w:rsidR="003F46BF" w:rsidRDefault="004B0E23">
            <w:pPr>
              <w:pStyle w:val="TableParagraph"/>
              <w:spacing w:before="11"/>
              <w:ind w:left="111"/>
              <w:rPr>
                <w:sz w:val="24"/>
              </w:rPr>
            </w:pPr>
            <w:r>
              <w:rPr>
                <w:color w:val="110C16"/>
                <w:sz w:val="24"/>
              </w:rPr>
              <w:t>Детская</w:t>
            </w:r>
            <w:r>
              <w:rPr>
                <w:color w:val="110C16"/>
                <w:spacing w:val="-4"/>
                <w:sz w:val="24"/>
              </w:rPr>
              <w:t xml:space="preserve"> </w:t>
            </w:r>
            <w:r>
              <w:rPr>
                <w:color w:val="110C16"/>
                <w:spacing w:val="-2"/>
                <w:sz w:val="24"/>
              </w:rPr>
              <w:t>библиотека</w:t>
            </w:r>
          </w:p>
        </w:tc>
      </w:tr>
    </w:tbl>
    <w:p w:rsidR="003F46BF" w:rsidRDefault="003F46BF">
      <w:pPr>
        <w:pStyle w:val="a3"/>
        <w:rPr>
          <w:sz w:val="30"/>
        </w:rPr>
      </w:pPr>
    </w:p>
    <w:p w:rsidR="003F46BF" w:rsidRDefault="003F46BF">
      <w:pPr>
        <w:pStyle w:val="a3"/>
        <w:spacing w:before="4"/>
        <w:rPr>
          <w:sz w:val="35"/>
        </w:rPr>
      </w:pPr>
    </w:p>
    <w:p w:rsidR="003F46BF" w:rsidRDefault="004B0E23">
      <w:pPr>
        <w:tabs>
          <w:tab w:val="left" w:pos="4567"/>
        </w:tabs>
        <w:spacing w:before="1"/>
        <w:ind w:right="497"/>
        <w:jc w:val="center"/>
        <w:rPr>
          <w:rFonts w:ascii="Arial"/>
          <w:i/>
          <w:sz w:val="23"/>
        </w:rPr>
      </w:pPr>
      <w:r>
        <w:rPr>
          <w:rFonts w:ascii="Arial"/>
          <w:i/>
          <w:color w:val="828E97"/>
          <w:spacing w:val="-10"/>
          <w:w w:val="90"/>
          <w:sz w:val="19"/>
        </w:rPr>
        <w:t>{</w:t>
      </w:r>
    </w:p>
    <w:p w:rsidR="003F46BF" w:rsidRDefault="003F46BF">
      <w:pPr>
        <w:jc w:val="center"/>
        <w:rPr>
          <w:rFonts w:ascii="Arial"/>
          <w:sz w:val="23"/>
        </w:rPr>
        <w:sectPr w:rsidR="003F46BF">
          <w:headerReference w:type="default" r:id="rId20"/>
          <w:pgSz w:w="16820" w:h="11900" w:orient="landscape"/>
          <w:pgMar w:top="1340" w:right="1040" w:bottom="280" w:left="1100" w:header="0" w:footer="0" w:gutter="0"/>
          <w:cols w:space="720"/>
        </w:sectPr>
      </w:pPr>
    </w:p>
    <w:p w:rsidR="003F46BF" w:rsidRDefault="003F46BF">
      <w:pPr>
        <w:pStyle w:val="a3"/>
        <w:spacing w:before="7"/>
        <w:rPr>
          <w:rFonts w:ascii="Arial"/>
          <w:i/>
          <w:sz w:val="5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0255"/>
        <w:gridCol w:w="3524"/>
      </w:tblGrid>
      <w:tr w:rsidR="003F46BF">
        <w:trPr>
          <w:trHeight w:val="4151"/>
        </w:trPr>
        <w:tc>
          <w:tcPr>
            <w:tcW w:w="615" w:type="dxa"/>
            <w:tcBorders>
              <w:left w:val="single" w:sz="6" w:space="0" w:color="000000"/>
            </w:tcBorders>
          </w:tcPr>
          <w:p w:rsidR="003F46BF" w:rsidRDefault="003F46BF">
            <w:pPr>
              <w:pStyle w:val="TableParagraph"/>
              <w:rPr>
                <w:sz w:val="24"/>
              </w:rPr>
            </w:pPr>
          </w:p>
        </w:tc>
        <w:tc>
          <w:tcPr>
            <w:tcW w:w="10255" w:type="dxa"/>
          </w:tcPr>
          <w:p w:rsidR="003F46BF" w:rsidRDefault="004B0E23">
            <w:pPr>
              <w:pStyle w:val="TableParagraph"/>
              <w:spacing w:before="11"/>
              <w:ind w:left="112"/>
              <w:jc w:val="both"/>
              <w:rPr>
                <w:sz w:val="24"/>
              </w:rPr>
            </w:pPr>
            <w:r>
              <w:rPr>
                <w:color w:val="0C0811"/>
                <w:sz w:val="24"/>
              </w:rPr>
              <w:t>ул.</w:t>
            </w:r>
            <w:r>
              <w:rPr>
                <w:color w:val="0C0811"/>
                <w:spacing w:val="4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Чкалова</w:t>
            </w:r>
            <w:r>
              <w:rPr>
                <w:color w:val="0C0811"/>
                <w:spacing w:val="18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дома</w:t>
            </w:r>
            <w:r>
              <w:rPr>
                <w:color w:val="0C0811"/>
                <w:spacing w:val="1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 д.</w:t>
            </w:r>
            <w:r>
              <w:rPr>
                <w:color w:val="0C0811"/>
                <w:spacing w:val="-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-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29</w:t>
            </w:r>
            <w:r>
              <w:rPr>
                <w:color w:val="0C0811"/>
                <w:spacing w:val="-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д.№51</w:t>
            </w:r>
            <w:r>
              <w:rPr>
                <w:color w:val="0C0811"/>
                <w:spacing w:val="1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и</w:t>
            </w:r>
            <w:r>
              <w:rPr>
                <w:color w:val="0C0811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</w:t>
            </w:r>
            <w:r>
              <w:rPr>
                <w:color w:val="0C0811"/>
                <w:spacing w:val="-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д.</w:t>
            </w:r>
            <w:r>
              <w:rPr>
                <w:color w:val="0C0811"/>
                <w:spacing w:val="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40</w:t>
            </w:r>
            <w:r>
              <w:rPr>
                <w:color w:val="0C0811"/>
                <w:spacing w:val="4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-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</w:t>
            </w:r>
            <w:r>
              <w:rPr>
                <w:color w:val="1F1F2A"/>
                <w:sz w:val="24"/>
              </w:rPr>
              <w:t>.</w:t>
            </w:r>
            <w:r>
              <w:rPr>
                <w:color w:val="1F1F2A"/>
                <w:spacing w:val="-1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3"/>
                <w:sz w:val="24"/>
              </w:rPr>
              <w:t xml:space="preserve"> </w:t>
            </w:r>
            <w:r>
              <w:rPr>
                <w:color w:val="0C0811"/>
                <w:spacing w:val="-5"/>
                <w:sz w:val="24"/>
              </w:rPr>
              <w:t>56,</w:t>
            </w:r>
          </w:p>
          <w:p w:rsidR="003F46BF" w:rsidRDefault="004B0E23">
            <w:pPr>
              <w:pStyle w:val="TableParagraph"/>
              <w:spacing w:before="3" w:line="242" w:lineRule="auto"/>
              <w:ind w:left="109" w:right="101" w:firstLine="2"/>
              <w:jc w:val="both"/>
              <w:rPr>
                <w:sz w:val="24"/>
              </w:rPr>
            </w:pPr>
            <w:r>
              <w:rPr>
                <w:color w:val="0C0811"/>
                <w:sz w:val="24"/>
              </w:rPr>
              <w:t>улица Колхозная, Крупской отд. № 14</w:t>
            </w:r>
            <w:r>
              <w:rPr>
                <w:color w:val="0C0811"/>
                <w:spacing w:val="-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 окончания и от д.9 до 19Б, ул. Калинина отд. №</w:t>
            </w:r>
            <w:r>
              <w:rPr>
                <w:color w:val="0C0811"/>
                <w:spacing w:val="-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40 до окончания</w:t>
            </w:r>
            <w:r>
              <w:rPr>
                <w:color w:val="0C0811"/>
                <w:spacing w:val="2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(четная сторона), ул.</w:t>
            </w:r>
            <w:r>
              <w:rPr>
                <w:color w:val="0C0811"/>
                <w:spacing w:val="-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Красноармейская от</w:t>
            </w:r>
            <w:r>
              <w:rPr>
                <w:color w:val="0C0811"/>
                <w:spacing w:val="-6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дома № 2</w:t>
            </w:r>
            <w:r>
              <w:rPr>
                <w:color w:val="0C0811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-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дома №</w:t>
            </w:r>
            <w:r>
              <w:rPr>
                <w:color w:val="0C0811"/>
                <w:spacing w:val="-8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4,</w:t>
            </w:r>
            <w:r>
              <w:rPr>
                <w:color w:val="0C0811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ул.</w:t>
            </w:r>
            <w:r>
              <w:rPr>
                <w:color w:val="0C0811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Пионерская</w:t>
            </w:r>
            <w:r>
              <w:rPr>
                <w:color w:val="0C0811"/>
                <w:spacing w:val="2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</w:t>
            </w:r>
          </w:p>
          <w:p w:rsidR="003F46BF" w:rsidRDefault="004B0E23">
            <w:pPr>
              <w:pStyle w:val="TableParagraph"/>
              <w:spacing w:line="242" w:lineRule="auto"/>
              <w:ind w:left="114" w:right="94" w:hanging="3"/>
              <w:jc w:val="both"/>
              <w:rPr>
                <w:sz w:val="24"/>
              </w:rPr>
            </w:pPr>
            <w:r>
              <w:rPr>
                <w:color w:val="0C0811"/>
                <w:w w:val="105"/>
                <w:sz w:val="24"/>
              </w:rPr>
              <w:t>№ 95 до</w:t>
            </w:r>
            <w:r>
              <w:rPr>
                <w:color w:val="0C0811"/>
                <w:spacing w:val="-1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д. № 107 и отд. № 102 до 122, ул. Чкалова отд. № 53 и отд. № 64 до окончания, ул. Рознина</w:t>
            </w:r>
            <w:r>
              <w:rPr>
                <w:color w:val="0C0811"/>
                <w:spacing w:val="-3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отд</w:t>
            </w:r>
            <w:r>
              <w:rPr>
                <w:color w:val="1F1F2A"/>
                <w:w w:val="105"/>
                <w:sz w:val="24"/>
              </w:rPr>
              <w:t>.</w:t>
            </w:r>
            <w:r>
              <w:rPr>
                <w:color w:val="1F1F2A"/>
                <w:spacing w:val="-18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№</w:t>
            </w:r>
            <w:r>
              <w:rPr>
                <w:color w:val="0C0811"/>
                <w:spacing w:val="-8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142</w:t>
            </w:r>
            <w:r>
              <w:rPr>
                <w:color w:val="0C0811"/>
                <w:spacing w:val="-9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и</w:t>
            </w:r>
            <w:r>
              <w:rPr>
                <w:color w:val="0C0811"/>
                <w:spacing w:val="-8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отд.</w:t>
            </w:r>
            <w:r>
              <w:rPr>
                <w:color w:val="0C0811"/>
                <w:spacing w:val="-10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№</w:t>
            </w:r>
            <w:r>
              <w:rPr>
                <w:color w:val="0C0811"/>
                <w:spacing w:val="-13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139</w:t>
            </w:r>
            <w:r>
              <w:rPr>
                <w:color w:val="0C0811"/>
                <w:spacing w:val="-12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до</w:t>
            </w:r>
            <w:r>
              <w:rPr>
                <w:color w:val="0C0811"/>
                <w:spacing w:val="-13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окончания,</w:t>
            </w:r>
            <w:r>
              <w:rPr>
                <w:color w:val="0C0811"/>
                <w:spacing w:val="11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ул</w:t>
            </w:r>
            <w:r>
              <w:rPr>
                <w:color w:val="1F1F2A"/>
                <w:w w:val="105"/>
                <w:sz w:val="24"/>
              </w:rPr>
              <w:t>.</w:t>
            </w:r>
            <w:r>
              <w:rPr>
                <w:color w:val="1F1F2A"/>
                <w:spacing w:val="-19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Титова</w:t>
            </w:r>
            <w:r>
              <w:rPr>
                <w:color w:val="0C0811"/>
                <w:spacing w:val="-1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отд</w:t>
            </w:r>
            <w:r>
              <w:rPr>
                <w:color w:val="1F1F2A"/>
                <w:w w:val="105"/>
                <w:sz w:val="24"/>
              </w:rPr>
              <w:t>.</w:t>
            </w:r>
            <w:r>
              <w:rPr>
                <w:color w:val="1F1F2A"/>
                <w:spacing w:val="-18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№</w:t>
            </w:r>
            <w:r>
              <w:rPr>
                <w:color w:val="0C0811"/>
                <w:spacing w:val="-9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2</w:t>
            </w:r>
            <w:r>
              <w:rPr>
                <w:color w:val="0C0811"/>
                <w:spacing w:val="-16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до</w:t>
            </w:r>
            <w:r>
              <w:rPr>
                <w:color w:val="0C0811"/>
                <w:spacing w:val="-12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д.</w:t>
            </w:r>
            <w:r>
              <w:rPr>
                <w:color w:val="0C0811"/>
                <w:spacing w:val="-12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№</w:t>
            </w:r>
            <w:r>
              <w:rPr>
                <w:color w:val="0C0811"/>
                <w:spacing w:val="-14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28</w:t>
            </w:r>
            <w:r>
              <w:rPr>
                <w:color w:val="0C0811"/>
                <w:spacing w:val="-5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и</w:t>
            </w:r>
            <w:r>
              <w:rPr>
                <w:color w:val="0C0811"/>
                <w:spacing w:val="-12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отд.</w:t>
            </w:r>
            <w:r>
              <w:rPr>
                <w:color w:val="0C0811"/>
                <w:spacing w:val="-12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№</w:t>
            </w:r>
            <w:r>
              <w:rPr>
                <w:color w:val="0C0811"/>
                <w:spacing w:val="-15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1</w:t>
            </w:r>
            <w:r>
              <w:rPr>
                <w:color w:val="0C0811"/>
                <w:spacing w:val="-10"/>
                <w:w w:val="105"/>
                <w:sz w:val="24"/>
              </w:rPr>
              <w:t xml:space="preserve"> </w:t>
            </w:r>
            <w:r>
              <w:rPr>
                <w:color w:val="0C0811"/>
                <w:w w:val="105"/>
                <w:sz w:val="24"/>
              </w:rPr>
              <w:t>до</w:t>
            </w:r>
            <w:r>
              <w:rPr>
                <w:color w:val="0C0811"/>
                <w:spacing w:val="-12"/>
                <w:w w:val="105"/>
                <w:sz w:val="24"/>
              </w:rPr>
              <w:t xml:space="preserve"> </w:t>
            </w:r>
            <w:r>
              <w:rPr>
                <w:color w:val="0C0811"/>
                <w:spacing w:val="-7"/>
                <w:w w:val="105"/>
                <w:sz w:val="24"/>
              </w:rPr>
              <w:t>д.</w:t>
            </w:r>
          </w:p>
          <w:p w:rsidR="003F46BF" w:rsidRDefault="004B0E23">
            <w:pPr>
              <w:pStyle w:val="TableParagraph"/>
              <w:ind w:left="109" w:right="93" w:firstLine="1"/>
              <w:jc w:val="both"/>
              <w:rPr>
                <w:sz w:val="24"/>
              </w:rPr>
            </w:pPr>
            <w:r>
              <w:rPr>
                <w:color w:val="0C0811"/>
                <w:sz w:val="24"/>
              </w:rPr>
              <w:t>№ 25, ул. Безноскова отд. № 37 и отд. № 36 до окончания, ул. Новая отд. № 24 и отд. № 23 до окончания,</w:t>
            </w:r>
            <w:r>
              <w:rPr>
                <w:color w:val="0C0811"/>
                <w:spacing w:val="2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ул. Октябрьская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 № 44 и отд. № 37 до окончания, ул. Водопроводная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 xml:space="preserve">д. № от 33 </w:t>
            </w:r>
            <w:r>
              <w:rPr>
                <w:color w:val="0C0811"/>
                <w:sz w:val="16"/>
              </w:rPr>
              <w:t xml:space="preserve">ДО </w:t>
            </w:r>
            <w:r w:rsidR="00D9443B">
              <w:rPr>
                <w:color w:val="0C0811"/>
                <w:sz w:val="24"/>
              </w:rPr>
              <w:t>37.</w:t>
            </w:r>
          </w:p>
          <w:p w:rsidR="003F46BF" w:rsidRDefault="004B0E23">
            <w:pPr>
              <w:pStyle w:val="TableParagraph"/>
              <w:spacing w:line="237" w:lineRule="auto"/>
              <w:ind w:left="114" w:right="90" w:firstLine="2"/>
              <w:jc w:val="both"/>
              <w:rPr>
                <w:sz w:val="24"/>
              </w:rPr>
            </w:pPr>
            <w:r>
              <w:rPr>
                <w:color w:val="0C0811"/>
                <w:sz w:val="24"/>
              </w:rPr>
              <w:t>улицы Водопроводная, Тургенева, переулок Весенний, ул. Калинина отд. № 61 до</w:t>
            </w:r>
            <w:r>
              <w:rPr>
                <w:color w:val="0C0811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д. № 113, ул. Дзержинского</w:t>
            </w:r>
            <w:r>
              <w:rPr>
                <w:color w:val="0C0811"/>
                <w:spacing w:val="38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</w:t>
            </w:r>
            <w:r>
              <w:rPr>
                <w:color w:val="0C0811"/>
                <w:spacing w:val="16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16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19</w:t>
            </w:r>
            <w:r>
              <w:rPr>
                <w:color w:val="0C0811"/>
                <w:spacing w:val="1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1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окончания</w:t>
            </w:r>
            <w:r>
              <w:rPr>
                <w:color w:val="0C0811"/>
                <w:spacing w:val="49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(нечетная</w:t>
            </w:r>
            <w:r>
              <w:rPr>
                <w:color w:val="0C0811"/>
                <w:spacing w:val="44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сторона)</w:t>
            </w:r>
            <w:r>
              <w:rPr>
                <w:color w:val="1F1F2A"/>
                <w:sz w:val="24"/>
              </w:rPr>
              <w:t>,</w:t>
            </w:r>
            <w:r>
              <w:rPr>
                <w:color w:val="1F1F2A"/>
                <w:spacing w:val="1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ул.</w:t>
            </w:r>
            <w:r>
              <w:rPr>
                <w:color w:val="0C0811"/>
                <w:spacing w:val="2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Комсомольская</w:t>
            </w:r>
            <w:r>
              <w:rPr>
                <w:color w:val="0C0811"/>
                <w:spacing w:val="5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</w:t>
            </w:r>
            <w:r>
              <w:rPr>
                <w:color w:val="0C0811"/>
                <w:spacing w:val="1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1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44</w:t>
            </w:r>
            <w:r>
              <w:rPr>
                <w:color w:val="0C0811"/>
                <w:spacing w:val="17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15"/>
                <w:sz w:val="24"/>
              </w:rPr>
              <w:t xml:space="preserve"> </w:t>
            </w:r>
            <w:r>
              <w:rPr>
                <w:color w:val="0C0811"/>
                <w:spacing w:val="-5"/>
                <w:sz w:val="24"/>
              </w:rPr>
              <w:t>д.</w:t>
            </w:r>
          </w:p>
          <w:p w:rsidR="003F46BF" w:rsidRDefault="004B0E23">
            <w:pPr>
              <w:pStyle w:val="TableParagraph"/>
              <w:ind w:left="115" w:right="87" w:firstLine="1"/>
              <w:jc w:val="both"/>
              <w:rPr>
                <w:sz w:val="24"/>
              </w:rPr>
            </w:pPr>
            <w:r>
              <w:rPr>
                <w:color w:val="0C0811"/>
                <w:sz w:val="24"/>
              </w:rPr>
              <w:t>№ 74,</w:t>
            </w:r>
            <w:r>
              <w:rPr>
                <w:color w:val="0C0811"/>
                <w:spacing w:val="2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ул. Пионерская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</w:t>
            </w:r>
            <w:r>
              <w:rPr>
                <w:color w:val="0C0811"/>
                <w:spacing w:val="1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-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52</w:t>
            </w:r>
            <w:r>
              <w:rPr>
                <w:color w:val="0C0811"/>
                <w:spacing w:val="1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 д. № 100</w:t>
            </w:r>
            <w:r>
              <w:rPr>
                <w:color w:val="0C0811"/>
                <w:spacing w:val="1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и</w:t>
            </w:r>
            <w:r>
              <w:rPr>
                <w:color w:val="0C0811"/>
                <w:spacing w:val="1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</w:t>
            </w:r>
            <w:r>
              <w:rPr>
                <w:color w:val="0C0811"/>
                <w:spacing w:val="17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 67 до д. № 91,</w:t>
            </w:r>
            <w:r>
              <w:rPr>
                <w:color w:val="0C0811"/>
                <w:spacing w:val="1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ул. Рознина</w:t>
            </w:r>
            <w:r>
              <w:rPr>
                <w:color w:val="0C0811"/>
                <w:spacing w:val="3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 № 104 до д. № 140 и отд. № 101 до д. № 137, ул. Титова отд</w:t>
            </w:r>
            <w:r>
              <w:rPr>
                <w:color w:val="1F1F2A"/>
                <w:sz w:val="24"/>
              </w:rPr>
              <w:t>.</w:t>
            </w:r>
            <w:r>
              <w:rPr>
                <w:color w:val="1F1F2A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 30 до д. № 52 и отд. № 27 до д. № 47, ул. Безноскова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</w:t>
            </w:r>
            <w:r>
              <w:rPr>
                <w:color w:val="0C0811"/>
                <w:spacing w:val="2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1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1 до</w:t>
            </w:r>
            <w:r>
              <w:rPr>
                <w:color w:val="0C0811"/>
                <w:spacing w:val="1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д.</w:t>
            </w:r>
            <w:r>
              <w:rPr>
                <w:color w:val="0C0811"/>
                <w:spacing w:val="1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9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35</w:t>
            </w:r>
            <w:r>
              <w:rPr>
                <w:color w:val="0C0811"/>
                <w:spacing w:val="16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и</w:t>
            </w:r>
            <w:r>
              <w:rPr>
                <w:color w:val="0C0811"/>
                <w:spacing w:val="1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</w:t>
            </w:r>
            <w:r>
              <w:rPr>
                <w:color w:val="0C0811"/>
                <w:spacing w:val="1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1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2</w:t>
            </w:r>
            <w:r>
              <w:rPr>
                <w:color w:val="0C0811"/>
                <w:spacing w:val="1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1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д.</w:t>
            </w:r>
            <w:r>
              <w:rPr>
                <w:color w:val="0C0811"/>
                <w:spacing w:val="1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1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34,</w:t>
            </w:r>
            <w:r>
              <w:rPr>
                <w:color w:val="0C0811"/>
                <w:spacing w:val="1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ул.</w:t>
            </w:r>
            <w:r>
              <w:rPr>
                <w:color w:val="0C0811"/>
                <w:spacing w:val="1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Новая</w:t>
            </w:r>
            <w:r>
              <w:rPr>
                <w:color w:val="0C0811"/>
                <w:spacing w:val="29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</w:t>
            </w:r>
            <w:r>
              <w:rPr>
                <w:color w:val="0C0811"/>
                <w:spacing w:val="16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16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1</w:t>
            </w:r>
            <w:r>
              <w:rPr>
                <w:color w:val="0C0811"/>
                <w:spacing w:val="2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1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д.</w:t>
            </w:r>
            <w:r>
              <w:rPr>
                <w:color w:val="0C0811"/>
                <w:spacing w:val="1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14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21</w:t>
            </w:r>
            <w:r>
              <w:rPr>
                <w:color w:val="0C0811"/>
                <w:spacing w:val="2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и</w:t>
            </w:r>
            <w:r>
              <w:rPr>
                <w:color w:val="0C0811"/>
                <w:spacing w:val="1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</w:t>
            </w:r>
            <w:r>
              <w:rPr>
                <w:color w:val="0C0811"/>
                <w:spacing w:val="1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 2</w:t>
            </w:r>
            <w:r>
              <w:rPr>
                <w:color w:val="0C0811"/>
                <w:spacing w:val="-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 д. № 22, ул. Октябрьская</w:t>
            </w:r>
            <w:r>
              <w:rPr>
                <w:color w:val="0C0811"/>
                <w:spacing w:val="2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 №</w:t>
            </w:r>
            <w:r>
              <w:rPr>
                <w:color w:val="0C0811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1</w:t>
            </w:r>
            <w:r>
              <w:rPr>
                <w:color w:val="0C0811"/>
                <w:spacing w:val="-6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д.</w:t>
            </w:r>
            <w:r>
              <w:rPr>
                <w:color w:val="0C0811"/>
                <w:spacing w:val="-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 37 и</w:t>
            </w:r>
            <w:r>
              <w:rPr>
                <w:color w:val="0C0811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 № 2</w:t>
            </w:r>
            <w:r>
              <w:rPr>
                <w:color w:val="0C0811"/>
                <w:spacing w:val="-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д.</w:t>
            </w:r>
            <w:r>
              <w:rPr>
                <w:color w:val="0C0811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42, ул.</w:t>
            </w:r>
            <w:r w:rsidR="00D9443B">
              <w:rPr>
                <w:color w:val="0C081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Елены</w:t>
            </w:r>
            <w:r>
              <w:rPr>
                <w:color w:val="0C0811"/>
                <w:spacing w:val="1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Сагандуковой</w:t>
            </w:r>
          </w:p>
          <w:p w:rsidR="003F46BF" w:rsidRDefault="004B0E23">
            <w:pPr>
              <w:pStyle w:val="TableParagraph"/>
              <w:spacing w:line="252" w:lineRule="exact"/>
              <w:ind w:left="119"/>
              <w:jc w:val="both"/>
              <w:rPr>
                <w:sz w:val="24"/>
              </w:rPr>
            </w:pPr>
            <w:r>
              <w:rPr>
                <w:color w:val="0C0811"/>
                <w:sz w:val="24"/>
              </w:rPr>
              <w:t>д</w:t>
            </w:r>
            <w:r>
              <w:rPr>
                <w:color w:val="1F1F2A"/>
                <w:sz w:val="24"/>
              </w:rPr>
              <w:t>.</w:t>
            </w:r>
            <w:r>
              <w:rPr>
                <w:color w:val="0C0811"/>
                <w:sz w:val="24"/>
              </w:rPr>
              <w:t>1,</w:t>
            </w:r>
            <w:r>
              <w:rPr>
                <w:color w:val="0C0811"/>
                <w:spacing w:val="9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ул.</w:t>
            </w:r>
            <w:r>
              <w:rPr>
                <w:color w:val="0C0811"/>
                <w:spacing w:val="1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Свердлова</w:t>
            </w:r>
            <w:r>
              <w:rPr>
                <w:color w:val="0C0811"/>
                <w:spacing w:val="26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</w:t>
            </w:r>
            <w:r>
              <w:rPr>
                <w:color w:val="0C0811"/>
                <w:spacing w:val="1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1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20</w:t>
            </w:r>
            <w:r>
              <w:rPr>
                <w:color w:val="0C0811"/>
                <w:spacing w:val="1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и</w:t>
            </w:r>
            <w:r>
              <w:rPr>
                <w:color w:val="0C0811"/>
                <w:spacing w:val="1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</w:t>
            </w:r>
            <w:r>
              <w:rPr>
                <w:color w:val="0C0811"/>
                <w:spacing w:val="1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8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17</w:t>
            </w:r>
            <w:r>
              <w:rPr>
                <w:color w:val="0C0811"/>
                <w:spacing w:val="1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14"/>
                <w:sz w:val="24"/>
              </w:rPr>
              <w:t xml:space="preserve"> </w:t>
            </w:r>
            <w:r>
              <w:rPr>
                <w:color w:val="0C0811"/>
                <w:spacing w:val="-2"/>
                <w:sz w:val="24"/>
              </w:rPr>
              <w:t>окончания</w:t>
            </w:r>
          </w:p>
        </w:tc>
        <w:tc>
          <w:tcPr>
            <w:tcW w:w="3524" w:type="dxa"/>
            <w:tcBorders>
              <w:right w:val="single" w:sz="6" w:space="0" w:color="000000"/>
            </w:tcBorders>
          </w:tcPr>
          <w:p w:rsidR="003F46BF" w:rsidRDefault="003F46BF">
            <w:pPr>
              <w:pStyle w:val="TableParagraph"/>
              <w:rPr>
                <w:sz w:val="24"/>
              </w:rPr>
            </w:pPr>
          </w:p>
        </w:tc>
      </w:tr>
      <w:tr w:rsidR="003F46BF">
        <w:trPr>
          <w:trHeight w:val="4406"/>
        </w:trPr>
        <w:tc>
          <w:tcPr>
            <w:tcW w:w="615" w:type="dxa"/>
            <w:tcBorders>
              <w:left w:val="single" w:sz="6" w:space="0" w:color="000000"/>
            </w:tcBorders>
          </w:tcPr>
          <w:p w:rsidR="003F46BF" w:rsidRDefault="004B0E23">
            <w:pPr>
              <w:pStyle w:val="TableParagraph"/>
              <w:spacing w:before="11"/>
              <w:ind w:left="114"/>
              <w:rPr>
                <w:sz w:val="24"/>
              </w:rPr>
            </w:pPr>
            <w:r>
              <w:rPr>
                <w:color w:val="0C0811"/>
                <w:spacing w:val="-5"/>
                <w:w w:val="105"/>
                <w:sz w:val="24"/>
              </w:rPr>
              <w:t>2.</w:t>
            </w:r>
          </w:p>
        </w:tc>
        <w:tc>
          <w:tcPr>
            <w:tcW w:w="10255" w:type="dxa"/>
          </w:tcPr>
          <w:p w:rsidR="003F46BF" w:rsidRDefault="004B0E23">
            <w:pPr>
              <w:pStyle w:val="TableParagraph"/>
              <w:spacing w:before="11"/>
              <w:ind w:left="122" w:right="7" w:hanging="1"/>
              <w:rPr>
                <w:sz w:val="24"/>
              </w:rPr>
            </w:pPr>
            <w:r>
              <w:rPr>
                <w:color w:val="0C0811"/>
                <w:sz w:val="24"/>
              </w:rPr>
              <w:t>ул.</w:t>
            </w:r>
            <w:r>
              <w:rPr>
                <w:color w:val="0C0811"/>
                <w:spacing w:val="6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Мира</w:t>
            </w:r>
            <w:r>
              <w:rPr>
                <w:color w:val="0C0811"/>
                <w:spacing w:val="6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четная</w:t>
            </w:r>
            <w:r>
              <w:rPr>
                <w:color w:val="0C0811"/>
                <w:spacing w:val="6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сторона</w:t>
            </w:r>
            <w:r>
              <w:rPr>
                <w:color w:val="0C0811"/>
                <w:spacing w:val="6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д.102</w:t>
            </w:r>
            <w:r>
              <w:rPr>
                <w:color w:val="0C0811"/>
                <w:spacing w:val="5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окончания,</w:t>
            </w:r>
            <w:r>
              <w:rPr>
                <w:color w:val="0C0811"/>
                <w:spacing w:val="7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ул.</w:t>
            </w:r>
            <w:r>
              <w:rPr>
                <w:color w:val="0C0811"/>
                <w:spacing w:val="56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Строителей</w:t>
            </w:r>
            <w:r>
              <w:rPr>
                <w:color w:val="0C0811"/>
                <w:spacing w:val="7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д.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115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д.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 xml:space="preserve">123 </w:t>
            </w:r>
            <w:r>
              <w:rPr>
                <w:color w:val="0C0811"/>
                <w:w w:val="70"/>
                <w:sz w:val="10"/>
              </w:rPr>
              <w:t>1</w:t>
            </w:r>
            <w:r>
              <w:rPr>
                <w:color w:val="0C0811"/>
                <w:spacing w:val="40"/>
                <w:sz w:val="10"/>
              </w:rPr>
              <w:t xml:space="preserve"> </w:t>
            </w:r>
            <w:r>
              <w:rPr>
                <w:color w:val="0C0811"/>
                <w:sz w:val="24"/>
              </w:rPr>
              <w:t>(микрорайон</w:t>
            </w:r>
            <w:r>
              <w:rPr>
                <w:color w:val="0C0811"/>
                <w:spacing w:val="76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«Югорская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звезда»),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общежития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ЮГУ,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ул</w:t>
            </w:r>
            <w:r>
              <w:rPr>
                <w:color w:val="1F1F2A"/>
                <w:sz w:val="24"/>
              </w:rPr>
              <w:t>.</w:t>
            </w:r>
            <w:r>
              <w:rPr>
                <w:color w:val="1F1F2A"/>
                <w:spacing w:val="34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Студенческая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д.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1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</w:t>
            </w:r>
            <w:r>
              <w:rPr>
                <w:color w:val="44464D"/>
                <w:sz w:val="24"/>
              </w:rPr>
              <w:t>.</w:t>
            </w:r>
            <w:r>
              <w:rPr>
                <w:color w:val="44464D"/>
                <w:spacing w:val="3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31 (нечетная сторона), ул.</w:t>
            </w:r>
            <w:r>
              <w:rPr>
                <w:color w:val="0C0811"/>
                <w:spacing w:val="-14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Студенческая отд.</w:t>
            </w:r>
            <w:r>
              <w:rPr>
                <w:color w:val="0C0811"/>
                <w:spacing w:val="-1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</w:t>
            </w:r>
            <w:r>
              <w:rPr>
                <w:color w:val="0C0811"/>
                <w:spacing w:val="-8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2</w:t>
            </w:r>
            <w:r>
              <w:rPr>
                <w:color w:val="0C0811"/>
                <w:spacing w:val="-1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-1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окончания, ул.</w:t>
            </w:r>
            <w:r>
              <w:rPr>
                <w:color w:val="0C0811"/>
                <w:spacing w:val="-6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Газовиков, ул</w:t>
            </w:r>
            <w:r>
              <w:rPr>
                <w:color w:val="1F1F2A"/>
                <w:sz w:val="24"/>
              </w:rPr>
              <w:t>.</w:t>
            </w:r>
            <w:r>
              <w:rPr>
                <w:color w:val="1F1F2A"/>
                <w:spacing w:val="-24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Павла Моденцева, ул. Объездная от пересечения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ул. Студенческой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 Аэропорта,</w:t>
            </w:r>
            <w:r>
              <w:rPr>
                <w:color w:val="0C0811"/>
                <w:spacing w:val="3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«Центр Спортивной</w:t>
            </w:r>
            <w:r>
              <w:rPr>
                <w:color w:val="0C0811"/>
                <w:spacing w:val="3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подготовки по теннису»,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«Колледж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олимпийского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Резерва»</w:t>
            </w:r>
            <w:r>
              <w:rPr>
                <w:color w:val="1F1F2A"/>
                <w:sz w:val="24"/>
              </w:rPr>
              <w:t xml:space="preserve">, </w:t>
            </w:r>
            <w:r>
              <w:rPr>
                <w:color w:val="0C0811"/>
                <w:sz w:val="24"/>
              </w:rPr>
              <w:t>административное здание</w:t>
            </w:r>
            <w:r>
              <w:rPr>
                <w:color w:val="0C0811"/>
                <w:spacing w:val="37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ГУ МЧС России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 xml:space="preserve">по </w:t>
            </w:r>
            <w:r>
              <w:rPr>
                <w:color w:val="0C0811"/>
                <w:spacing w:val="-2"/>
                <w:sz w:val="24"/>
              </w:rPr>
              <w:t>ХМАО-Югре</w:t>
            </w:r>
            <w:r>
              <w:rPr>
                <w:color w:val="1F1F2A"/>
                <w:spacing w:val="-2"/>
                <w:sz w:val="24"/>
              </w:rPr>
              <w:t>,</w:t>
            </w:r>
          </w:p>
          <w:p w:rsidR="003F46BF" w:rsidRDefault="004B0E23">
            <w:pPr>
              <w:pStyle w:val="TableParagraph"/>
              <w:spacing w:line="237" w:lineRule="auto"/>
              <w:ind w:left="123" w:right="77" w:firstLine="2"/>
              <w:jc w:val="both"/>
              <w:rPr>
                <w:sz w:val="24"/>
              </w:rPr>
            </w:pPr>
            <w:r>
              <w:rPr>
                <w:color w:val="0C0811"/>
                <w:sz w:val="24"/>
              </w:rPr>
              <w:t>л. Строителей от д</w:t>
            </w:r>
            <w:r>
              <w:rPr>
                <w:color w:val="1F1F2A"/>
                <w:sz w:val="24"/>
              </w:rPr>
              <w:t xml:space="preserve">. </w:t>
            </w:r>
            <w:r>
              <w:rPr>
                <w:color w:val="0C0811"/>
                <w:sz w:val="24"/>
              </w:rPr>
              <w:t>№ 1 до д</w:t>
            </w:r>
            <w:r>
              <w:rPr>
                <w:color w:val="1F1F2A"/>
                <w:sz w:val="24"/>
              </w:rPr>
              <w:t xml:space="preserve">. </w:t>
            </w:r>
            <w:r>
              <w:rPr>
                <w:color w:val="0C0811"/>
                <w:sz w:val="24"/>
              </w:rPr>
              <w:t>№ 95 (только нечетная сторона), ул. Шевченко от д. № 46 до окончания,</w:t>
            </w:r>
            <w:r>
              <w:rPr>
                <w:color w:val="0C0811"/>
                <w:spacing w:val="37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д. № 57, д. № 57а, ул. Чехова отд. № 77/3 до окончания</w:t>
            </w:r>
            <w:r>
              <w:rPr>
                <w:color w:val="0C0811"/>
                <w:spacing w:val="4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и отд. № 78 до окончания, пер. Энергетиков, ул</w:t>
            </w:r>
            <w:r>
              <w:rPr>
                <w:color w:val="1F1F2A"/>
                <w:sz w:val="24"/>
              </w:rPr>
              <w:t xml:space="preserve">. </w:t>
            </w:r>
            <w:r>
              <w:rPr>
                <w:color w:val="0C0811"/>
                <w:sz w:val="24"/>
              </w:rPr>
              <w:t>Дунина-Горкавича, рынок «Солнечный&gt;&gt;</w:t>
            </w:r>
            <w:r>
              <w:rPr>
                <w:color w:val="1F1F2A"/>
                <w:sz w:val="24"/>
              </w:rPr>
              <w:t xml:space="preserve">, </w:t>
            </w:r>
            <w:r>
              <w:rPr>
                <w:color w:val="0C0811"/>
                <w:sz w:val="24"/>
              </w:rPr>
              <w:t xml:space="preserve">территория ЗАО ННГЭ, территория базы ЗАО СК ВНСС, ул. Восточная объездная от ул. Чехова до АЗС в районе базы </w:t>
            </w:r>
            <w:r>
              <w:rPr>
                <w:color w:val="0C0811"/>
                <w:spacing w:val="-2"/>
                <w:sz w:val="24"/>
              </w:rPr>
              <w:t>ЗАОСКВНСС,</w:t>
            </w:r>
          </w:p>
          <w:p w:rsidR="003F46BF" w:rsidRDefault="004B0E23">
            <w:pPr>
              <w:pStyle w:val="TableParagraph"/>
              <w:spacing w:before="1"/>
              <w:ind w:left="132" w:right="69" w:hanging="2"/>
              <w:jc w:val="both"/>
              <w:rPr>
                <w:sz w:val="24"/>
              </w:rPr>
            </w:pPr>
            <w:r>
              <w:rPr>
                <w:color w:val="0C0811"/>
                <w:sz w:val="24"/>
              </w:rPr>
              <w:t>ул. Строителей</w:t>
            </w:r>
            <w:r>
              <w:rPr>
                <w:color w:val="0C0811"/>
                <w:spacing w:val="3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отд. №</w:t>
            </w:r>
            <w:r>
              <w:rPr>
                <w:color w:val="0C0811"/>
                <w:spacing w:val="-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97 до д.111 и от</w:t>
            </w:r>
            <w:r>
              <w:rPr>
                <w:color w:val="0C0811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д.90 до</w:t>
            </w:r>
            <w:r>
              <w:rPr>
                <w:color w:val="0C0811"/>
                <w:spacing w:val="-1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98, Шевченко отд.</w:t>
            </w:r>
            <w:r>
              <w:rPr>
                <w:color w:val="0C0811"/>
                <w:spacing w:val="-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№ 22 до 55а</w:t>
            </w:r>
            <w:r>
              <w:rPr>
                <w:color w:val="1F1F2A"/>
                <w:sz w:val="24"/>
              </w:rPr>
              <w:t>,</w:t>
            </w:r>
            <w:r>
              <w:rPr>
                <w:color w:val="1F1F2A"/>
                <w:spacing w:val="-9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и от 33</w:t>
            </w:r>
            <w:r>
              <w:rPr>
                <w:color w:val="0C0811"/>
                <w:spacing w:val="-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</w:t>
            </w:r>
            <w:r>
              <w:rPr>
                <w:color w:val="0C0811"/>
                <w:spacing w:val="-5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44, ул. Мира нечетная сторона от д. № 51 до окончания и четная сторона от д.70 до 100, ул. Красноармейская нечетная сторона от д</w:t>
            </w:r>
            <w:r>
              <w:rPr>
                <w:color w:val="1F1F2A"/>
                <w:sz w:val="24"/>
              </w:rPr>
              <w:t>.</w:t>
            </w:r>
            <w:r>
              <w:rPr>
                <w:color w:val="0C0811"/>
                <w:sz w:val="24"/>
              </w:rPr>
              <w:t>17 до 41</w:t>
            </w:r>
            <w:r>
              <w:rPr>
                <w:color w:val="1F1F2A"/>
                <w:sz w:val="24"/>
              </w:rPr>
              <w:t xml:space="preserve">, </w:t>
            </w:r>
            <w:r>
              <w:rPr>
                <w:color w:val="0C0811"/>
                <w:sz w:val="24"/>
              </w:rPr>
              <w:t>ул</w:t>
            </w:r>
            <w:r>
              <w:rPr>
                <w:color w:val="1F1F2A"/>
                <w:sz w:val="24"/>
              </w:rPr>
              <w:t xml:space="preserve">. </w:t>
            </w:r>
            <w:r>
              <w:rPr>
                <w:color w:val="0C0811"/>
                <w:sz w:val="24"/>
              </w:rPr>
              <w:t>Чехова нечетная сторона от 61 до 79, ул. Менделеева,</w:t>
            </w:r>
            <w:r>
              <w:rPr>
                <w:color w:val="0C0811"/>
                <w:spacing w:val="40"/>
                <w:sz w:val="24"/>
              </w:rPr>
              <w:t xml:space="preserve">  </w:t>
            </w:r>
            <w:r>
              <w:rPr>
                <w:color w:val="0C0811"/>
                <w:sz w:val="24"/>
              </w:rPr>
              <w:t>пер</w:t>
            </w:r>
            <w:r>
              <w:rPr>
                <w:color w:val="1F1F2A"/>
                <w:sz w:val="24"/>
              </w:rPr>
              <w:t>.</w:t>
            </w:r>
            <w:r>
              <w:rPr>
                <w:color w:val="1F1F2A"/>
                <w:spacing w:val="80"/>
                <w:w w:val="15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Геофизиков,</w:t>
            </w:r>
            <w:r>
              <w:rPr>
                <w:color w:val="0C0811"/>
                <w:spacing w:val="40"/>
                <w:sz w:val="24"/>
              </w:rPr>
              <w:t xml:space="preserve">  </w:t>
            </w:r>
            <w:r>
              <w:rPr>
                <w:color w:val="0C0811"/>
                <w:sz w:val="24"/>
              </w:rPr>
              <w:t>кольцевая</w:t>
            </w:r>
            <w:r>
              <w:rPr>
                <w:color w:val="0C0811"/>
                <w:spacing w:val="40"/>
                <w:sz w:val="24"/>
              </w:rPr>
              <w:t xml:space="preserve">  </w:t>
            </w:r>
            <w:r>
              <w:rPr>
                <w:color w:val="0C0811"/>
                <w:sz w:val="24"/>
              </w:rPr>
              <w:t>развязка</w:t>
            </w:r>
            <w:r>
              <w:rPr>
                <w:color w:val="0C0811"/>
                <w:spacing w:val="40"/>
                <w:sz w:val="24"/>
              </w:rPr>
              <w:t xml:space="preserve">  </w:t>
            </w:r>
            <w:r>
              <w:rPr>
                <w:color w:val="0C0811"/>
                <w:sz w:val="24"/>
              </w:rPr>
              <w:t>улиц</w:t>
            </w:r>
            <w:r>
              <w:rPr>
                <w:color w:val="0C0811"/>
                <w:spacing w:val="80"/>
                <w:w w:val="15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Мира-Студенческая,</w:t>
            </w:r>
            <w:r>
              <w:rPr>
                <w:color w:val="0C0811"/>
                <w:spacing w:val="80"/>
                <w:w w:val="150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Восточная</w:t>
            </w:r>
          </w:p>
          <w:p w:rsidR="003F46BF" w:rsidRDefault="004B0E23">
            <w:pPr>
              <w:pStyle w:val="TableParagraph"/>
              <w:spacing w:before="1" w:line="247" w:lineRule="exact"/>
              <w:ind w:left="133"/>
              <w:jc w:val="both"/>
              <w:rPr>
                <w:sz w:val="24"/>
              </w:rPr>
            </w:pPr>
            <w:r>
              <w:rPr>
                <w:color w:val="0C0811"/>
                <w:sz w:val="24"/>
              </w:rPr>
              <w:t>Объездная</w:t>
            </w:r>
            <w:r>
              <w:rPr>
                <w:color w:val="0C0811"/>
                <w:spacing w:val="4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дорога</w:t>
            </w:r>
            <w:r>
              <w:rPr>
                <w:color w:val="0C0811"/>
                <w:spacing w:val="-3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АЗС</w:t>
            </w:r>
            <w:r>
              <w:rPr>
                <w:color w:val="0C0811"/>
                <w:spacing w:val="-3"/>
                <w:sz w:val="24"/>
              </w:rPr>
              <w:t xml:space="preserve"> </w:t>
            </w:r>
            <w:r>
              <w:rPr>
                <w:color w:val="0C0811"/>
                <w:spacing w:val="-2"/>
                <w:sz w:val="24"/>
              </w:rPr>
              <w:t>«ГазпромнефтьУрал»</w:t>
            </w:r>
          </w:p>
        </w:tc>
        <w:tc>
          <w:tcPr>
            <w:tcW w:w="3524" w:type="dxa"/>
            <w:tcBorders>
              <w:right w:val="single" w:sz="6" w:space="0" w:color="000000"/>
            </w:tcBorders>
          </w:tcPr>
          <w:p w:rsidR="003F46BF" w:rsidRDefault="004B0E23">
            <w:pPr>
              <w:pStyle w:val="TableParagraph"/>
              <w:spacing w:before="11"/>
              <w:ind w:left="118"/>
              <w:rPr>
                <w:sz w:val="24"/>
              </w:rPr>
            </w:pPr>
            <w:r>
              <w:rPr>
                <w:color w:val="0C0811"/>
                <w:spacing w:val="-2"/>
                <w:sz w:val="24"/>
              </w:rPr>
              <w:t>Библиотека</w:t>
            </w:r>
            <w:r>
              <w:rPr>
                <w:color w:val="0C0811"/>
                <w:spacing w:val="12"/>
                <w:sz w:val="24"/>
              </w:rPr>
              <w:t xml:space="preserve"> </w:t>
            </w:r>
            <w:r>
              <w:rPr>
                <w:color w:val="0C0811"/>
                <w:spacing w:val="-5"/>
                <w:sz w:val="24"/>
              </w:rPr>
              <w:t>№1</w:t>
            </w:r>
          </w:p>
        </w:tc>
      </w:tr>
      <w:tr w:rsidR="003F46BF">
        <w:trPr>
          <w:trHeight w:val="273"/>
        </w:trPr>
        <w:tc>
          <w:tcPr>
            <w:tcW w:w="615" w:type="dxa"/>
            <w:tcBorders>
              <w:left w:val="single" w:sz="6" w:space="0" w:color="000000"/>
            </w:tcBorders>
          </w:tcPr>
          <w:p w:rsidR="003F46BF" w:rsidRDefault="004B0E23">
            <w:pPr>
              <w:pStyle w:val="TableParagraph"/>
              <w:spacing w:before="20" w:line="233" w:lineRule="exact"/>
              <w:ind w:left="129"/>
              <w:rPr>
                <w:sz w:val="23"/>
              </w:rPr>
            </w:pPr>
            <w:r>
              <w:rPr>
                <w:color w:val="0C0811"/>
                <w:spacing w:val="-5"/>
                <w:sz w:val="23"/>
              </w:rPr>
              <w:t>3.</w:t>
            </w:r>
          </w:p>
        </w:tc>
        <w:tc>
          <w:tcPr>
            <w:tcW w:w="10255" w:type="dxa"/>
          </w:tcPr>
          <w:p w:rsidR="003F46BF" w:rsidRDefault="004B0E23">
            <w:pPr>
              <w:pStyle w:val="TableParagraph"/>
              <w:spacing w:before="11" w:line="242" w:lineRule="exact"/>
              <w:ind w:left="136" w:right="-15"/>
              <w:rPr>
                <w:sz w:val="10"/>
              </w:rPr>
            </w:pPr>
            <w:r>
              <w:rPr>
                <w:color w:val="0C0811"/>
                <w:sz w:val="24"/>
              </w:rPr>
              <w:t>улица</w:t>
            </w:r>
            <w:r>
              <w:rPr>
                <w:color w:val="0C0811"/>
                <w:spacing w:val="23"/>
                <w:sz w:val="24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Лопарева,</w:t>
            </w:r>
            <w:r>
              <w:rPr>
                <w:color w:val="0C0811"/>
                <w:spacing w:val="26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ул.</w:t>
            </w:r>
            <w:r>
              <w:rPr>
                <w:color w:val="0C0811"/>
                <w:spacing w:val="2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Калинина</w:t>
            </w:r>
            <w:r>
              <w:rPr>
                <w:color w:val="0C0811"/>
                <w:spacing w:val="19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отд.</w:t>
            </w:r>
            <w:r>
              <w:rPr>
                <w:color w:val="0C0811"/>
                <w:spacing w:val="4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№ 1</w:t>
            </w:r>
            <w:r>
              <w:rPr>
                <w:color w:val="0C0811"/>
                <w:spacing w:val="9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до</w:t>
            </w:r>
            <w:r>
              <w:rPr>
                <w:color w:val="0C0811"/>
                <w:spacing w:val="1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д.</w:t>
            </w:r>
            <w:r>
              <w:rPr>
                <w:color w:val="0C0811"/>
                <w:spacing w:val="1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№</w:t>
            </w:r>
            <w:r>
              <w:rPr>
                <w:color w:val="0C0811"/>
                <w:spacing w:val="-4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59,</w:t>
            </w:r>
            <w:r>
              <w:rPr>
                <w:color w:val="0C0811"/>
                <w:spacing w:val="5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ул.</w:t>
            </w:r>
            <w:r>
              <w:rPr>
                <w:color w:val="0C0811"/>
                <w:spacing w:val="6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Комсомольская</w:t>
            </w:r>
            <w:r>
              <w:rPr>
                <w:color w:val="0C0811"/>
                <w:spacing w:val="33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отд</w:t>
            </w:r>
            <w:r>
              <w:rPr>
                <w:color w:val="1F1F2A"/>
                <w:sz w:val="24"/>
                <w:u w:val="thick" w:color="0C0811"/>
              </w:rPr>
              <w:t>.</w:t>
            </w:r>
            <w:r>
              <w:rPr>
                <w:color w:val="1F1F2A"/>
                <w:spacing w:val="-10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№</w:t>
            </w:r>
            <w:r>
              <w:rPr>
                <w:color w:val="0C0811"/>
                <w:spacing w:val="-3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57</w:t>
            </w:r>
            <w:r>
              <w:rPr>
                <w:color w:val="0C0811"/>
                <w:spacing w:val="3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до</w:t>
            </w:r>
            <w:r>
              <w:rPr>
                <w:color w:val="0C0811"/>
                <w:spacing w:val="1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д.</w:t>
            </w:r>
            <w:r>
              <w:rPr>
                <w:color w:val="0C0811"/>
                <w:spacing w:val="-4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№</w:t>
            </w:r>
            <w:r>
              <w:rPr>
                <w:color w:val="0C0811"/>
                <w:spacing w:val="5"/>
                <w:sz w:val="24"/>
                <w:u w:val="thick" w:color="0C0811"/>
              </w:rPr>
              <w:t xml:space="preserve"> </w:t>
            </w:r>
            <w:r>
              <w:rPr>
                <w:color w:val="0C0811"/>
                <w:sz w:val="24"/>
                <w:u w:val="thick" w:color="0C0811"/>
              </w:rPr>
              <w:t>79,</w:t>
            </w:r>
            <w:r>
              <w:rPr>
                <w:color w:val="0C0811"/>
                <w:spacing w:val="2"/>
                <w:sz w:val="24"/>
              </w:rPr>
              <w:t xml:space="preserve"> </w:t>
            </w:r>
            <w:r>
              <w:rPr>
                <w:color w:val="0C0811"/>
                <w:sz w:val="24"/>
              </w:rPr>
              <w:t>ул.</w:t>
            </w:r>
            <w:r>
              <w:rPr>
                <w:color w:val="0C0811"/>
                <w:spacing w:val="9"/>
                <w:sz w:val="24"/>
              </w:rPr>
              <w:t xml:space="preserve"> </w:t>
            </w:r>
            <w:r>
              <w:rPr>
                <w:color w:val="0C0811"/>
                <w:spacing w:val="-10"/>
                <w:w w:val="70"/>
                <w:sz w:val="10"/>
              </w:rPr>
              <w:t>1</w:t>
            </w:r>
          </w:p>
        </w:tc>
        <w:tc>
          <w:tcPr>
            <w:tcW w:w="3524" w:type="dxa"/>
            <w:tcBorders>
              <w:right w:val="single" w:sz="6" w:space="0" w:color="000000"/>
            </w:tcBorders>
          </w:tcPr>
          <w:p w:rsidR="003F46BF" w:rsidRDefault="004B0E23">
            <w:pPr>
              <w:pStyle w:val="TableParagraph"/>
              <w:spacing w:before="11" w:line="242" w:lineRule="exact"/>
              <w:ind w:left="137"/>
              <w:rPr>
                <w:sz w:val="24"/>
              </w:rPr>
            </w:pPr>
            <w:r>
              <w:rPr>
                <w:color w:val="0C0811"/>
                <w:spacing w:val="-2"/>
                <w:sz w:val="24"/>
              </w:rPr>
              <w:t>Библиотека</w:t>
            </w:r>
            <w:r>
              <w:rPr>
                <w:color w:val="0C0811"/>
                <w:spacing w:val="12"/>
                <w:sz w:val="24"/>
              </w:rPr>
              <w:t xml:space="preserve"> </w:t>
            </w:r>
            <w:r>
              <w:rPr>
                <w:color w:val="0C0811"/>
                <w:spacing w:val="-5"/>
                <w:sz w:val="24"/>
              </w:rPr>
              <w:t>№2</w:t>
            </w:r>
          </w:p>
        </w:tc>
      </w:tr>
    </w:tbl>
    <w:p w:rsidR="003F46BF" w:rsidRDefault="003F46BF">
      <w:pPr>
        <w:pStyle w:val="a3"/>
        <w:rPr>
          <w:rFonts w:ascii="Arial"/>
          <w:i/>
          <w:sz w:val="20"/>
        </w:rPr>
      </w:pPr>
    </w:p>
    <w:p w:rsidR="003F46BF" w:rsidRDefault="003F46BF">
      <w:pPr>
        <w:pStyle w:val="a3"/>
        <w:rPr>
          <w:rFonts w:ascii="Arial"/>
          <w:i/>
          <w:sz w:val="20"/>
        </w:rPr>
      </w:pPr>
    </w:p>
    <w:p w:rsidR="003F46BF" w:rsidRDefault="003F46BF">
      <w:pPr>
        <w:pStyle w:val="a3"/>
        <w:spacing w:before="10"/>
        <w:rPr>
          <w:rFonts w:ascii="Arial"/>
          <w:i/>
          <w:sz w:val="22"/>
        </w:rPr>
      </w:pPr>
    </w:p>
    <w:p w:rsidR="003F46BF" w:rsidRDefault="004B0E23">
      <w:pPr>
        <w:tabs>
          <w:tab w:val="left" w:pos="4580"/>
        </w:tabs>
        <w:spacing w:before="91"/>
        <w:ind w:right="523"/>
        <w:jc w:val="center"/>
        <w:rPr>
          <w:i/>
          <w:sz w:val="24"/>
        </w:rPr>
      </w:pPr>
      <w:r>
        <w:rPr>
          <w:i/>
          <w:color w:val="727987"/>
          <w:spacing w:val="-10"/>
          <w:position w:val="2"/>
        </w:rPr>
        <w:t>(</w:t>
      </w:r>
      <w:r>
        <w:rPr>
          <w:i/>
          <w:color w:val="727987"/>
          <w:position w:val="2"/>
        </w:rPr>
        <w:tab/>
      </w:r>
      <w:r>
        <w:rPr>
          <w:i/>
          <w:color w:val="727987"/>
          <w:spacing w:val="-10"/>
          <w:sz w:val="24"/>
        </w:rPr>
        <w:t>(</w:t>
      </w:r>
    </w:p>
    <w:p w:rsidR="003F46BF" w:rsidRDefault="003F46BF">
      <w:pPr>
        <w:jc w:val="center"/>
        <w:rPr>
          <w:sz w:val="24"/>
        </w:rPr>
        <w:sectPr w:rsidR="003F46BF">
          <w:headerReference w:type="default" r:id="rId21"/>
          <w:pgSz w:w="16820" w:h="11900" w:orient="landscape"/>
          <w:pgMar w:top="1340" w:right="1040" w:bottom="280" w:left="1100" w:header="582" w:footer="0" w:gutter="0"/>
          <w:pgNumType w:start="22"/>
          <w:cols w:space="720"/>
        </w:sectPr>
      </w:pPr>
    </w:p>
    <w:p w:rsidR="003F46BF" w:rsidRDefault="003F46BF">
      <w:pPr>
        <w:pStyle w:val="a3"/>
        <w:spacing w:before="6"/>
        <w:rPr>
          <w:i/>
          <w:sz w:val="4"/>
        </w:rPr>
      </w:pPr>
    </w:p>
    <w:tbl>
      <w:tblPr>
        <w:tblStyle w:val="TableNormal"/>
        <w:tblW w:w="0" w:type="auto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1"/>
        <w:gridCol w:w="10265"/>
        <w:gridCol w:w="3520"/>
      </w:tblGrid>
      <w:tr w:rsidR="003F46BF">
        <w:trPr>
          <w:trHeight w:val="5525"/>
        </w:trPr>
        <w:tc>
          <w:tcPr>
            <w:tcW w:w="611" w:type="dxa"/>
          </w:tcPr>
          <w:p w:rsidR="003F46BF" w:rsidRDefault="003F46BF">
            <w:pPr>
              <w:pStyle w:val="TableParagraph"/>
              <w:rPr>
                <w:sz w:val="24"/>
              </w:rPr>
            </w:pPr>
          </w:p>
        </w:tc>
        <w:tc>
          <w:tcPr>
            <w:tcW w:w="10265" w:type="dxa"/>
          </w:tcPr>
          <w:p w:rsidR="003F46BF" w:rsidRDefault="004B0E23">
            <w:pPr>
              <w:pStyle w:val="TableParagraph"/>
              <w:spacing w:before="13"/>
              <w:ind w:left="111" w:right="79"/>
              <w:jc w:val="both"/>
              <w:rPr>
                <w:sz w:val="24"/>
              </w:rPr>
            </w:pPr>
            <w:r>
              <w:rPr>
                <w:color w:val="0F0C13"/>
                <w:sz w:val="24"/>
              </w:rPr>
              <w:t>Ленина</w:t>
            </w:r>
            <w:r>
              <w:rPr>
                <w:color w:val="0F0C13"/>
                <w:spacing w:val="2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</w:t>
            </w:r>
            <w:r>
              <w:rPr>
                <w:color w:val="28262D"/>
                <w:sz w:val="24"/>
              </w:rPr>
              <w:t xml:space="preserve">.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1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39</w:t>
            </w:r>
            <w:r>
              <w:rPr>
                <w:color w:val="0F0C13"/>
                <w:spacing w:val="1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</w:t>
            </w:r>
            <w:r>
              <w:rPr>
                <w:color w:val="0F0C13"/>
                <w:spacing w:val="1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</w:t>
            </w:r>
            <w:r>
              <w:rPr>
                <w:color w:val="0F0C13"/>
                <w:spacing w:val="1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1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75</w:t>
            </w:r>
            <w:r>
              <w:rPr>
                <w:color w:val="0F0C13"/>
                <w:spacing w:val="1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и</w:t>
            </w:r>
            <w:r>
              <w:rPr>
                <w:color w:val="0F0C13"/>
                <w:spacing w:val="1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</w:t>
            </w:r>
            <w:r>
              <w:rPr>
                <w:color w:val="0F0C13"/>
                <w:spacing w:val="1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1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48</w:t>
            </w:r>
            <w:r>
              <w:rPr>
                <w:color w:val="0F0C13"/>
                <w:spacing w:val="1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</w:t>
            </w:r>
            <w:r>
              <w:rPr>
                <w:color w:val="0F0C13"/>
                <w:spacing w:val="16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1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64,</w:t>
            </w:r>
            <w:r>
              <w:rPr>
                <w:color w:val="0F0C13"/>
                <w:spacing w:val="1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</w:t>
            </w:r>
            <w:r>
              <w:rPr>
                <w:color w:val="0F0C13"/>
                <w:spacing w:val="16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Мира</w:t>
            </w:r>
            <w:r>
              <w:rPr>
                <w:color w:val="0F0C13"/>
                <w:spacing w:val="28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</w:t>
            </w:r>
            <w:r>
              <w:rPr>
                <w:color w:val="0F0C13"/>
                <w:spacing w:val="18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1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5</w:t>
            </w:r>
            <w:r>
              <w:rPr>
                <w:color w:val="0F0C13"/>
                <w:spacing w:val="1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</w:t>
            </w:r>
            <w:r>
              <w:rPr>
                <w:color w:val="0F0C13"/>
                <w:spacing w:val="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2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19</w:t>
            </w:r>
            <w:r>
              <w:rPr>
                <w:color w:val="0F0C13"/>
                <w:spacing w:val="2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и</w:t>
            </w:r>
            <w:r>
              <w:rPr>
                <w:color w:val="0F0C13"/>
                <w:spacing w:val="1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 № 6</w:t>
            </w:r>
            <w:r>
              <w:rPr>
                <w:color w:val="0F0C13"/>
                <w:spacing w:val="1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 д. № 40, ул. Чехова от д. № 1 А до д. № 19 и от д</w:t>
            </w:r>
            <w:r>
              <w:rPr>
                <w:color w:val="28262D"/>
                <w:sz w:val="24"/>
              </w:rPr>
              <w:t xml:space="preserve">. </w:t>
            </w:r>
            <w:r>
              <w:rPr>
                <w:color w:val="0F0C13"/>
                <w:sz w:val="24"/>
              </w:rPr>
              <w:t>№ 2 до д</w:t>
            </w:r>
            <w:r>
              <w:rPr>
                <w:color w:val="28262D"/>
                <w:sz w:val="24"/>
              </w:rPr>
              <w:t xml:space="preserve">. </w:t>
            </w:r>
            <w:r>
              <w:rPr>
                <w:color w:val="0F0C13"/>
                <w:sz w:val="24"/>
              </w:rPr>
              <w:t>№ 24 Югорский государственный университет[!]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(ул.</w:t>
            </w:r>
            <w:r>
              <w:rPr>
                <w:color w:val="0F0C13"/>
                <w:spacing w:val="2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Чехова</w:t>
            </w:r>
            <w:r>
              <w:rPr>
                <w:color w:val="0F0C13"/>
                <w:spacing w:val="3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16), административные здания</w:t>
            </w:r>
            <w:r>
              <w:rPr>
                <w:color w:val="0F0C13"/>
                <w:spacing w:val="3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на территории</w:t>
            </w:r>
            <w:r>
              <w:rPr>
                <w:color w:val="0F0C13"/>
                <w:spacing w:val="3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ЮГУ,</w:t>
            </w:r>
            <w:r>
              <w:rPr>
                <w:color w:val="0F0C13"/>
                <w:spacing w:val="26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Гагарина</w:t>
            </w:r>
            <w:r>
              <w:rPr>
                <w:color w:val="0F0C13"/>
                <w:spacing w:val="3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 д.</w:t>
            </w:r>
            <w:r>
              <w:rPr>
                <w:color w:val="0F0C13"/>
                <w:spacing w:val="-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3</w:t>
            </w:r>
            <w:r>
              <w:rPr>
                <w:color w:val="0F0C13"/>
                <w:spacing w:val="1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 д.</w:t>
            </w:r>
            <w:r>
              <w:rPr>
                <w:color w:val="0F0C13"/>
                <w:spacing w:val="-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5 и отд. 4</w:t>
            </w:r>
            <w:r>
              <w:rPr>
                <w:color w:val="0F0C13"/>
                <w:spacing w:val="-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</w:t>
            </w:r>
            <w:r>
              <w:rPr>
                <w:color w:val="0F0C13"/>
                <w:spacing w:val="-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1</w:t>
            </w:r>
            <w:r>
              <w:rPr>
                <w:color w:val="0F0C13"/>
                <w:sz w:val="23"/>
              </w:rPr>
              <w:t xml:space="preserve">О, </w:t>
            </w:r>
            <w:r>
              <w:rPr>
                <w:color w:val="0F0C13"/>
                <w:sz w:val="24"/>
              </w:rPr>
              <w:t>ул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Энгельса</w:t>
            </w:r>
            <w:r>
              <w:rPr>
                <w:color w:val="0F0C13"/>
                <w:spacing w:val="1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</w:t>
            </w:r>
            <w:r>
              <w:rPr>
                <w:color w:val="0F0C13"/>
                <w:spacing w:val="-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1,</w:t>
            </w:r>
            <w:r>
              <w:rPr>
                <w:color w:val="0F0C13"/>
                <w:spacing w:val="-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1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Карла</w:t>
            </w:r>
            <w:r>
              <w:rPr>
                <w:color w:val="0F0C13"/>
                <w:spacing w:val="1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Маркса</w:t>
            </w:r>
            <w:r>
              <w:rPr>
                <w:color w:val="0F0C13"/>
                <w:spacing w:val="1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1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1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 д.</w:t>
            </w:r>
            <w:r>
              <w:rPr>
                <w:color w:val="0F0C13"/>
                <w:spacing w:val="-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13 и от 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2</w:t>
            </w:r>
            <w:r>
              <w:rPr>
                <w:color w:val="0F0C13"/>
                <w:spacing w:val="26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</w:t>
            </w:r>
            <w:r>
              <w:rPr>
                <w:color w:val="0F0C13"/>
                <w:spacing w:val="-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</w:t>
            </w:r>
            <w:r>
              <w:rPr>
                <w:color w:val="0F0C13"/>
                <w:spacing w:val="-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14</w:t>
            </w:r>
            <w:r>
              <w:rPr>
                <w:color w:val="28262D"/>
                <w:sz w:val="24"/>
              </w:rPr>
              <w:t>,</w:t>
            </w:r>
            <w:r>
              <w:rPr>
                <w:color w:val="28262D"/>
                <w:spacing w:val="-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 Дзержинского</w:t>
            </w:r>
            <w:r>
              <w:rPr>
                <w:color w:val="0F0C13"/>
                <w:spacing w:val="2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 № 3</w:t>
            </w:r>
            <w:r>
              <w:rPr>
                <w:color w:val="0F0C13"/>
                <w:spacing w:val="-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 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17 и отд.</w:t>
            </w:r>
            <w:r>
              <w:rPr>
                <w:color w:val="0F0C13"/>
                <w:spacing w:val="1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2</w:t>
            </w:r>
            <w:r>
              <w:rPr>
                <w:color w:val="0F0C13"/>
                <w:spacing w:val="-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 д. №</w:t>
            </w:r>
            <w:r>
              <w:rPr>
                <w:color w:val="0F0C13"/>
                <w:spacing w:val="-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14, ул. Свердлова</w:t>
            </w:r>
            <w:r>
              <w:rPr>
                <w:color w:val="0F0C13"/>
                <w:spacing w:val="3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 д</w:t>
            </w:r>
            <w:r>
              <w:rPr>
                <w:color w:val="3D383D"/>
                <w:sz w:val="24"/>
              </w:rPr>
              <w:t>.</w:t>
            </w:r>
            <w:r>
              <w:rPr>
                <w:color w:val="3D383D"/>
                <w:spacing w:val="-1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-1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1 до</w:t>
            </w:r>
            <w:r>
              <w:rPr>
                <w:color w:val="0F0C13"/>
                <w:spacing w:val="-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1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15 и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1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-8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2</w:t>
            </w:r>
            <w:r>
              <w:rPr>
                <w:color w:val="0F0C13"/>
                <w:spacing w:val="-1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</w:t>
            </w:r>
            <w:r>
              <w:rPr>
                <w:color w:val="0F0C13"/>
                <w:spacing w:val="-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1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18</w:t>
            </w:r>
            <w:r>
              <w:rPr>
                <w:color w:val="28262D"/>
                <w:sz w:val="24"/>
              </w:rPr>
              <w:t>,</w:t>
            </w:r>
            <w:r>
              <w:rPr>
                <w:color w:val="28262D"/>
                <w:spacing w:val="-1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КТЦ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«Югра-Классик»,</w:t>
            </w:r>
            <w:r>
              <w:rPr>
                <w:color w:val="0F0C13"/>
                <w:spacing w:val="-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УМВД России по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округу, главный корпус Технолого-Педагогического колледжа, Центральная площадь города Ханты-Мансийска</w:t>
            </w:r>
            <w:r>
              <w:rPr>
                <w:color w:val="3D383D"/>
                <w:sz w:val="24"/>
              </w:rPr>
              <w:t xml:space="preserve">, </w:t>
            </w:r>
            <w:r>
              <w:rPr>
                <w:color w:val="0F0C13"/>
                <w:sz w:val="24"/>
              </w:rPr>
              <w:t xml:space="preserve">СК </w:t>
            </w:r>
            <w:r>
              <w:rPr>
                <w:color w:val="28262D"/>
                <w:sz w:val="24"/>
              </w:rPr>
              <w:t>«</w:t>
            </w:r>
            <w:r>
              <w:rPr>
                <w:color w:val="0F0C13"/>
                <w:sz w:val="24"/>
              </w:rPr>
              <w:t>Долина ручьев</w:t>
            </w:r>
            <w:r>
              <w:rPr>
                <w:color w:val="28262D"/>
                <w:sz w:val="24"/>
              </w:rPr>
              <w:t>»</w:t>
            </w:r>
            <w:r>
              <w:rPr>
                <w:color w:val="0F0C13"/>
                <w:sz w:val="24"/>
              </w:rPr>
              <w:t>, Парк культуры</w:t>
            </w:r>
            <w:r>
              <w:rPr>
                <w:color w:val="0F0C13"/>
                <w:spacing w:val="4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и отдыха им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6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Бориса Лосева,</w:t>
            </w:r>
          </w:p>
          <w:p w:rsidR="003F46BF" w:rsidRDefault="004B0E23">
            <w:pPr>
              <w:pStyle w:val="TableParagraph"/>
              <w:spacing w:before="5" w:line="237" w:lineRule="auto"/>
              <w:ind w:left="116" w:right="84" w:firstLine="1"/>
              <w:jc w:val="both"/>
              <w:rPr>
                <w:sz w:val="24"/>
              </w:rPr>
            </w:pPr>
            <w:r>
              <w:rPr>
                <w:color w:val="0F0C13"/>
                <w:sz w:val="24"/>
              </w:rPr>
              <w:t>улицы Большая</w:t>
            </w:r>
            <w:r>
              <w:rPr>
                <w:color w:val="0F0C13"/>
                <w:spacing w:val="2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Логовая, Пискунова,</w:t>
            </w:r>
            <w:r>
              <w:rPr>
                <w:color w:val="0F0C13"/>
                <w:spacing w:val="3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Коминтерна,</w:t>
            </w:r>
            <w:r>
              <w:rPr>
                <w:color w:val="0F0C13"/>
                <w:spacing w:val="2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</w:t>
            </w:r>
            <w:r>
              <w:rPr>
                <w:color w:val="3D383D"/>
                <w:sz w:val="24"/>
              </w:rPr>
              <w:t>.</w:t>
            </w:r>
            <w:r>
              <w:rPr>
                <w:color w:val="3D383D"/>
                <w:spacing w:val="-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Гагарина</w:t>
            </w:r>
            <w:r>
              <w:rPr>
                <w:color w:val="0F0C13"/>
                <w:spacing w:val="2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 д. 4</w:t>
            </w:r>
            <w:r>
              <w:rPr>
                <w:color w:val="0F0C13"/>
                <w:spacing w:val="-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 д. 1</w:t>
            </w:r>
            <w:r>
              <w:rPr>
                <w:color w:val="0F0C13"/>
                <w:sz w:val="23"/>
              </w:rPr>
              <w:t xml:space="preserve">О, </w:t>
            </w:r>
            <w:r>
              <w:rPr>
                <w:color w:val="0F0C13"/>
                <w:sz w:val="24"/>
              </w:rPr>
              <w:t>ул. Пушкина</w:t>
            </w:r>
            <w:r>
              <w:rPr>
                <w:color w:val="0F0C13"/>
                <w:spacing w:val="2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 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1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8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1</w:t>
            </w:r>
            <w:r>
              <w:rPr>
                <w:color w:val="0F0C13"/>
                <w:spacing w:val="1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</w:t>
            </w:r>
            <w:r>
              <w:rPr>
                <w:color w:val="0F0C13"/>
                <w:spacing w:val="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</w:t>
            </w:r>
            <w:r>
              <w:rPr>
                <w:color w:val="0F0C13"/>
                <w:spacing w:val="6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29</w:t>
            </w:r>
            <w:r>
              <w:rPr>
                <w:color w:val="0F0C13"/>
                <w:spacing w:val="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и</w:t>
            </w:r>
            <w:r>
              <w:rPr>
                <w:color w:val="0F0C13"/>
                <w:spacing w:val="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</w:t>
            </w:r>
            <w:r>
              <w:rPr>
                <w:color w:val="0F0C13"/>
                <w:spacing w:val="-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1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2 до</w:t>
            </w:r>
            <w:r>
              <w:rPr>
                <w:color w:val="0F0C13"/>
                <w:spacing w:val="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6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22</w:t>
            </w:r>
            <w:r>
              <w:rPr>
                <w:color w:val="28262D"/>
                <w:sz w:val="24"/>
              </w:rPr>
              <w:t>,</w:t>
            </w:r>
            <w:r>
              <w:rPr>
                <w:color w:val="28262D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</w:t>
            </w:r>
            <w:r>
              <w:rPr>
                <w:color w:val="0F0C13"/>
                <w:spacing w:val="8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Пионерская</w:t>
            </w:r>
            <w:r>
              <w:rPr>
                <w:color w:val="0F0C13"/>
                <w:spacing w:val="2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</w:t>
            </w:r>
            <w:r>
              <w:rPr>
                <w:color w:val="0F0C13"/>
                <w:spacing w:val="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</w:t>
            </w:r>
            <w:r>
              <w:rPr>
                <w:color w:val="0F0C13"/>
                <w:spacing w:val="8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13</w:t>
            </w:r>
            <w:r>
              <w:rPr>
                <w:color w:val="0F0C13"/>
                <w:spacing w:val="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</w:t>
            </w:r>
            <w:r>
              <w:rPr>
                <w:color w:val="0F0C13"/>
                <w:spacing w:val="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</w:t>
            </w:r>
            <w:r>
              <w:rPr>
                <w:color w:val="0F0C13"/>
                <w:spacing w:val="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65</w:t>
            </w:r>
            <w:r>
              <w:rPr>
                <w:color w:val="0F0C13"/>
                <w:spacing w:val="1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и</w:t>
            </w:r>
            <w:r>
              <w:rPr>
                <w:color w:val="0F0C13"/>
                <w:spacing w:val="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</w:t>
            </w:r>
            <w:r>
              <w:rPr>
                <w:color w:val="0F0C13"/>
                <w:spacing w:val="-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</w:t>
            </w:r>
            <w:r>
              <w:rPr>
                <w:color w:val="0F0C13"/>
                <w:spacing w:val="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16</w:t>
            </w:r>
            <w:r>
              <w:rPr>
                <w:color w:val="0F0C13"/>
                <w:spacing w:val="-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</w:t>
            </w:r>
            <w:r>
              <w:rPr>
                <w:color w:val="0F0C13"/>
                <w:spacing w:val="9"/>
                <w:sz w:val="24"/>
              </w:rPr>
              <w:t xml:space="preserve"> </w:t>
            </w:r>
            <w:r>
              <w:rPr>
                <w:color w:val="0F0C13"/>
                <w:spacing w:val="-5"/>
                <w:sz w:val="24"/>
              </w:rPr>
              <w:t>д.</w:t>
            </w:r>
          </w:p>
          <w:p w:rsidR="003F46BF" w:rsidRDefault="004B0E23">
            <w:pPr>
              <w:pStyle w:val="TableParagraph"/>
              <w:spacing w:before="4"/>
              <w:ind w:left="116" w:right="82" w:firstLine="6"/>
              <w:jc w:val="both"/>
              <w:rPr>
                <w:sz w:val="24"/>
              </w:rPr>
            </w:pP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1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20,</w:t>
            </w:r>
            <w:r>
              <w:rPr>
                <w:color w:val="0F0C13"/>
                <w:spacing w:val="3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</w:t>
            </w:r>
            <w:r>
              <w:rPr>
                <w:color w:val="0F0C13"/>
                <w:spacing w:val="1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Комсомольская</w:t>
            </w:r>
            <w:r>
              <w:rPr>
                <w:color w:val="0F0C13"/>
                <w:spacing w:val="4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</w:t>
            </w:r>
            <w:r>
              <w:rPr>
                <w:color w:val="0F0C13"/>
                <w:spacing w:val="1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1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11</w:t>
            </w:r>
            <w:r>
              <w:rPr>
                <w:color w:val="0F0C13"/>
                <w:spacing w:val="1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 д. № 55</w:t>
            </w:r>
            <w:r>
              <w:rPr>
                <w:color w:val="0F0C13"/>
                <w:spacing w:val="18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и отд.</w:t>
            </w:r>
            <w:r>
              <w:rPr>
                <w:color w:val="0F0C13"/>
                <w:spacing w:val="1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1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20</w:t>
            </w:r>
            <w:r>
              <w:rPr>
                <w:color w:val="0F0C13"/>
                <w:spacing w:val="1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</w:t>
            </w:r>
            <w:r>
              <w:rPr>
                <w:color w:val="0F0C13"/>
                <w:spacing w:val="1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 № 40,</w:t>
            </w:r>
            <w:r>
              <w:rPr>
                <w:color w:val="0F0C13"/>
                <w:spacing w:val="2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</w:t>
            </w:r>
            <w:r>
              <w:rPr>
                <w:color w:val="0F0C13"/>
                <w:spacing w:val="1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Ленина</w:t>
            </w:r>
            <w:r>
              <w:rPr>
                <w:color w:val="0F0C13"/>
                <w:spacing w:val="2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1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1</w:t>
            </w:r>
            <w:r>
              <w:rPr>
                <w:color w:val="0F0C13"/>
                <w:spacing w:val="1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 д.</w:t>
            </w:r>
            <w:r>
              <w:rPr>
                <w:color w:val="0F0C13"/>
                <w:spacing w:val="-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27 отд. № 2 до д.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42, у</w:t>
            </w:r>
            <w:r>
              <w:rPr>
                <w:color w:val="28262D"/>
                <w:sz w:val="24"/>
              </w:rPr>
              <w:t>л</w:t>
            </w:r>
            <w:r>
              <w:rPr>
                <w:color w:val="0F0C13"/>
                <w:sz w:val="24"/>
              </w:rPr>
              <w:t>.</w:t>
            </w:r>
            <w:r>
              <w:rPr>
                <w:color w:val="0F0C13"/>
                <w:spacing w:val="-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Энгельса отд. № 3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 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15А и отд. № 4 до д. №</w:t>
            </w:r>
            <w:r>
              <w:rPr>
                <w:color w:val="0F0C13"/>
                <w:spacing w:val="-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24, ул. Карла Маркса отд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1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15 до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25 и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 № 16 до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 № 24, ул. Дзержинского</w:t>
            </w:r>
            <w:r>
              <w:rPr>
                <w:color w:val="0F0C13"/>
                <w:spacing w:val="4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</w:t>
            </w:r>
            <w:r>
              <w:rPr>
                <w:color w:val="0F0C13"/>
                <w:spacing w:val="-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16 до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 № 28,</w:t>
            </w:r>
            <w:r>
              <w:rPr>
                <w:color w:val="0F0C13"/>
                <w:spacing w:val="-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 Рознина отд</w:t>
            </w:r>
            <w:r>
              <w:rPr>
                <w:color w:val="28262D"/>
                <w:sz w:val="24"/>
              </w:rPr>
              <w:t xml:space="preserve">. </w:t>
            </w:r>
            <w:r>
              <w:rPr>
                <w:color w:val="0F0C13"/>
                <w:sz w:val="24"/>
              </w:rPr>
              <w:t>№ 1 до д. № 51, «Центр искусств для одаренных детей севера»</w:t>
            </w:r>
            <w:r>
              <w:rPr>
                <w:color w:val="28262D"/>
                <w:sz w:val="24"/>
              </w:rPr>
              <w:t xml:space="preserve">, </w:t>
            </w:r>
            <w:r>
              <w:rPr>
                <w:color w:val="0F0C13"/>
                <w:sz w:val="24"/>
              </w:rPr>
              <w:t>РК «Территория первых», ОТРК «Югра», «Картинная Галерея», «Окружная Библиотека</w:t>
            </w:r>
            <w:r>
              <w:rPr>
                <w:color w:val="28262D"/>
                <w:sz w:val="24"/>
              </w:rPr>
              <w:t>»</w:t>
            </w:r>
            <w:r>
              <w:rPr>
                <w:color w:val="0F0C13"/>
                <w:sz w:val="24"/>
              </w:rPr>
              <w:t>,</w:t>
            </w:r>
          </w:p>
          <w:p w:rsidR="003F46BF" w:rsidRDefault="004B0E23">
            <w:pPr>
              <w:pStyle w:val="TableParagraph"/>
              <w:spacing w:before="4"/>
              <w:ind w:left="120" w:right="87" w:firstLine="2"/>
              <w:jc w:val="both"/>
              <w:rPr>
                <w:sz w:val="24"/>
              </w:rPr>
            </w:pPr>
            <w:r>
              <w:rPr>
                <w:color w:val="0F0C13"/>
                <w:sz w:val="24"/>
              </w:rPr>
              <w:t>улица Посадская</w:t>
            </w:r>
            <w:r>
              <w:rPr>
                <w:color w:val="28262D"/>
                <w:sz w:val="24"/>
              </w:rPr>
              <w:t xml:space="preserve">, </w:t>
            </w:r>
            <w:r>
              <w:rPr>
                <w:color w:val="0F0C13"/>
                <w:sz w:val="24"/>
              </w:rPr>
              <w:t>улицы Полевая, Гагарина отд. № 26 до д</w:t>
            </w:r>
            <w:r>
              <w:rPr>
                <w:color w:val="28262D"/>
                <w:sz w:val="24"/>
              </w:rPr>
              <w:t xml:space="preserve">. </w:t>
            </w:r>
            <w:r>
              <w:rPr>
                <w:color w:val="0F0C13"/>
                <w:sz w:val="24"/>
              </w:rPr>
              <w:t>№ 128 и отд. № 9 до д. № 185А, Сургутская</w:t>
            </w:r>
            <w:r>
              <w:rPr>
                <w:color w:val="0F0C13"/>
                <w:spacing w:val="3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д.1 до 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1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11 (нечетная</w:t>
            </w:r>
            <w:r>
              <w:rPr>
                <w:color w:val="0F0C13"/>
                <w:spacing w:val="3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сторона)</w:t>
            </w:r>
            <w:r>
              <w:rPr>
                <w:color w:val="28262D"/>
                <w:sz w:val="24"/>
              </w:rPr>
              <w:t>,</w:t>
            </w:r>
            <w:r>
              <w:rPr>
                <w:color w:val="28262D"/>
                <w:spacing w:val="-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2</w:t>
            </w:r>
            <w:r>
              <w:rPr>
                <w:color w:val="0F0C13"/>
                <w:spacing w:val="-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 д. № 16 (четная сторона)</w:t>
            </w:r>
            <w:r>
              <w:rPr>
                <w:color w:val="28262D"/>
                <w:sz w:val="24"/>
              </w:rPr>
              <w:t>,</w:t>
            </w:r>
            <w:r>
              <w:rPr>
                <w:color w:val="28262D"/>
                <w:spacing w:val="-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Березовская от д. № 2 до д. № 6 (четная сторона) и от д. № 1 до д. № 11 (нечетная сторона), «Храмовый комплекс»</w:t>
            </w:r>
            <w:r>
              <w:rPr>
                <w:color w:val="0F0C13"/>
                <w:spacing w:val="2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и территория</w:t>
            </w:r>
            <w:r>
              <w:rPr>
                <w:color w:val="0F0C13"/>
                <w:spacing w:val="3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СОШ № 8 по ул. Гагарина,</w:t>
            </w:r>
            <w:r>
              <w:rPr>
                <w:color w:val="0F0C13"/>
                <w:spacing w:val="2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 Лермонтова</w:t>
            </w:r>
            <w:r>
              <w:rPr>
                <w:color w:val="0F0C13"/>
                <w:spacing w:val="4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 № 1 до д.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19</w:t>
            </w:r>
            <w:r>
              <w:rPr>
                <w:color w:val="28262D"/>
                <w:sz w:val="24"/>
              </w:rPr>
              <w:t>,</w:t>
            </w:r>
          </w:p>
          <w:p w:rsidR="003F46BF" w:rsidRDefault="004B0E23">
            <w:pPr>
              <w:pStyle w:val="TableParagraph"/>
              <w:spacing w:before="6" w:line="235" w:lineRule="exact"/>
              <w:ind w:left="127"/>
              <w:jc w:val="both"/>
              <w:rPr>
                <w:sz w:val="24"/>
              </w:rPr>
            </w:pPr>
            <w:r>
              <w:rPr>
                <w:color w:val="0F0C13"/>
                <w:sz w:val="24"/>
              </w:rPr>
              <w:t>улицы</w:t>
            </w:r>
            <w:r>
              <w:rPr>
                <w:color w:val="0F0C13"/>
                <w:spacing w:val="6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Рябиновая</w:t>
            </w:r>
            <w:r>
              <w:rPr>
                <w:color w:val="28262D"/>
                <w:sz w:val="24"/>
              </w:rPr>
              <w:t>,</w:t>
            </w:r>
            <w:r>
              <w:rPr>
                <w:color w:val="28262D"/>
                <w:spacing w:val="-1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Югорская,</w:t>
            </w:r>
            <w:r>
              <w:rPr>
                <w:color w:val="0F0C13"/>
                <w:spacing w:val="18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</w:t>
            </w:r>
            <w:r>
              <w:rPr>
                <w:color w:val="0F0C13"/>
                <w:spacing w:val="-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Лермонтова</w:t>
            </w:r>
            <w:r>
              <w:rPr>
                <w:color w:val="0F0C13"/>
                <w:spacing w:val="16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</w:t>
            </w:r>
            <w:r>
              <w:rPr>
                <w:color w:val="0F0C13"/>
                <w:spacing w:val="-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дома</w:t>
            </w:r>
            <w:r>
              <w:rPr>
                <w:color w:val="0F0C13"/>
                <w:spacing w:val="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21</w:t>
            </w:r>
            <w:r>
              <w:rPr>
                <w:color w:val="0F0C13"/>
                <w:spacing w:val="-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(нечетная</w:t>
            </w:r>
            <w:r>
              <w:rPr>
                <w:color w:val="0F0C13"/>
                <w:spacing w:val="12"/>
                <w:sz w:val="24"/>
              </w:rPr>
              <w:t xml:space="preserve"> </w:t>
            </w:r>
            <w:r>
              <w:rPr>
                <w:color w:val="0F0C13"/>
                <w:spacing w:val="-2"/>
                <w:sz w:val="24"/>
              </w:rPr>
              <w:t>сторона)</w:t>
            </w:r>
          </w:p>
        </w:tc>
        <w:tc>
          <w:tcPr>
            <w:tcW w:w="3520" w:type="dxa"/>
          </w:tcPr>
          <w:p w:rsidR="003F46BF" w:rsidRDefault="003F46BF">
            <w:pPr>
              <w:pStyle w:val="TableParagraph"/>
              <w:rPr>
                <w:sz w:val="24"/>
              </w:rPr>
            </w:pPr>
          </w:p>
        </w:tc>
      </w:tr>
      <w:tr w:rsidR="003F46BF">
        <w:trPr>
          <w:trHeight w:val="3295"/>
        </w:trPr>
        <w:tc>
          <w:tcPr>
            <w:tcW w:w="611" w:type="dxa"/>
          </w:tcPr>
          <w:p w:rsidR="003F46BF" w:rsidRDefault="004B0E23">
            <w:pPr>
              <w:pStyle w:val="TableParagraph"/>
              <w:spacing w:before="13"/>
              <w:ind w:left="125"/>
              <w:rPr>
                <w:sz w:val="24"/>
              </w:rPr>
            </w:pPr>
            <w:r>
              <w:rPr>
                <w:color w:val="0F0C13"/>
                <w:spacing w:val="-5"/>
                <w:w w:val="105"/>
                <w:sz w:val="24"/>
              </w:rPr>
              <w:t>4.</w:t>
            </w:r>
          </w:p>
        </w:tc>
        <w:tc>
          <w:tcPr>
            <w:tcW w:w="10265" w:type="dxa"/>
          </w:tcPr>
          <w:p w:rsidR="003F46BF" w:rsidRDefault="004B0E23">
            <w:pPr>
              <w:pStyle w:val="TableParagraph"/>
              <w:spacing w:before="15" w:line="237" w:lineRule="auto"/>
              <w:ind w:left="125" w:right="99" w:firstLine="2"/>
              <w:rPr>
                <w:sz w:val="24"/>
              </w:rPr>
            </w:pPr>
            <w:r>
              <w:rPr>
                <w:color w:val="0F0C13"/>
                <w:sz w:val="24"/>
              </w:rPr>
              <w:t>улицы 8 Марта, Елены Сагандуковой (кроме д.1), Северная, переулки Сибирский, Единства, Озерный,</w:t>
            </w:r>
            <w:r>
              <w:rPr>
                <w:color w:val="0F0C13"/>
                <w:spacing w:val="4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 Пионерская</w:t>
            </w:r>
            <w:r>
              <w:rPr>
                <w:color w:val="0F0C13"/>
                <w:spacing w:val="4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 № 22</w:t>
            </w:r>
            <w:r>
              <w:rPr>
                <w:color w:val="0F0C13"/>
                <w:spacing w:val="1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 д. № 48</w:t>
            </w:r>
            <w:r>
              <w:rPr>
                <w:color w:val="28262D"/>
                <w:sz w:val="24"/>
              </w:rPr>
              <w:t xml:space="preserve">, </w:t>
            </w:r>
            <w:r>
              <w:rPr>
                <w:color w:val="0F0C13"/>
                <w:sz w:val="24"/>
              </w:rPr>
              <w:t>ул.</w:t>
            </w:r>
            <w:r>
              <w:rPr>
                <w:color w:val="0F0C13"/>
                <w:spacing w:val="1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Рознина</w:t>
            </w:r>
            <w:r>
              <w:rPr>
                <w:color w:val="0F0C13"/>
                <w:spacing w:val="3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 № 60 до д. № 102 и отд. № 53 до д. №</w:t>
            </w:r>
            <w:r>
              <w:rPr>
                <w:color w:val="0F0C13"/>
                <w:spacing w:val="-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95,</w:t>
            </w:r>
            <w:r>
              <w:rPr>
                <w:color w:val="0F0C13"/>
                <w:spacing w:val="1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</w:t>
            </w:r>
            <w:r>
              <w:rPr>
                <w:color w:val="0F0C13"/>
                <w:spacing w:val="1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Павлика</w:t>
            </w:r>
            <w:r>
              <w:rPr>
                <w:color w:val="0F0C13"/>
                <w:spacing w:val="2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Морозова</w:t>
            </w:r>
            <w:r>
              <w:rPr>
                <w:color w:val="0F0C13"/>
                <w:spacing w:val="26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 №</w:t>
            </w:r>
            <w:r>
              <w:rPr>
                <w:color w:val="0F0C13"/>
                <w:spacing w:val="1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1</w:t>
            </w:r>
            <w:r>
              <w:rPr>
                <w:color w:val="0F0C13"/>
                <w:spacing w:val="1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 №</w:t>
            </w:r>
            <w:r>
              <w:rPr>
                <w:color w:val="0F0C13"/>
                <w:spacing w:val="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23</w:t>
            </w:r>
            <w:r>
              <w:rPr>
                <w:color w:val="0F0C13"/>
                <w:spacing w:val="1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и отд. №</w:t>
            </w:r>
            <w:r>
              <w:rPr>
                <w:color w:val="0F0C13"/>
                <w:spacing w:val="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2 до</w:t>
            </w:r>
            <w:r>
              <w:rPr>
                <w:color w:val="0F0C13"/>
                <w:spacing w:val="1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</w:t>
            </w:r>
            <w:r>
              <w:rPr>
                <w:color w:val="0F0C13"/>
                <w:spacing w:val="-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</w:t>
            </w:r>
            <w:r>
              <w:rPr>
                <w:color w:val="0F0C13"/>
                <w:spacing w:val="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28,</w:t>
            </w:r>
            <w:r>
              <w:rPr>
                <w:color w:val="0F0C13"/>
                <w:spacing w:val="1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</w:t>
            </w:r>
            <w:r>
              <w:rPr>
                <w:color w:val="0F0C13"/>
                <w:spacing w:val="15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Лесная</w:t>
            </w:r>
            <w:r>
              <w:rPr>
                <w:color w:val="0F0C13"/>
                <w:spacing w:val="2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</w:t>
            </w:r>
            <w:r>
              <w:rPr>
                <w:color w:val="0F0C13"/>
                <w:spacing w:val="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1</w:t>
            </w:r>
            <w:r>
              <w:rPr>
                <w:color w:val="0F0C13"/>
                <w:spacing w:val="-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 д.</w:t>
            </w:r>
            <w:r>
              <w:rPr>
                <w:color w:val="0F0C13"/>
                <w:spacing w:val="3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13 и отд. № 2 до д</w:t>
            </w:r>
            <w:r>
              <w:rPr>
                <w:color w:val="28262D"/>
                <w:sz w:val="24"/>
              </w:rPr>
              <w:t>.</w:t>
            </w:r>
            <w:r>
              <w:rPr>
                <w:color w:val="28262D"/>
                <w:spacing w:val="-9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1</w:t>
            </w:r>
            <w:r>
              <w:rPr>
                <w:color w:val="0F0C13"/>
                <w:sz w:val="23"/>
              </w:rPr>
              <w:t>О,</w:t>
            </w:r>
            <w:r>
              <w:rPr>
                <w:color w:val="0F0C13"/>
                <w:spacing w:val="14"/>
                <w:sz w:val="23"/>
              </w:rPr>
              <w:t xml:space="preserve"> </w:t>
            </w:r>
            <w:r>
              <w:rPr>
                <w:color w:val="0F0C13"/>
                <w:sz w:val="24"/>
              </w:rPr>
              <w:t>ул. Энгельса</w:t>
            </w:r>
            <w:r>
              <w:rPr>
                <w:color w:val="0F0C13"/>
                <w:spacing w:val="18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 № 25 и отд. № 26 до окончания,</w:t>
            </w:r>
            <w:r>
              <w:rPr>
                <w:color w:val="0F0C13"/>
                <w:spacing w:val="36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 Карла Маркса</w:t>
            </w:r>
            <w:r>
              <w:rPr>
                <w:color w:val="0F0C13"/>
                <w:spacing w:val="3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 № 32</w:t>
            </w:r>
            <w:r>
              <w:rPr>
                <w:color w:val="0F0C13"/>
                <w:spacing w:val="3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и отд. № 31 до окончания,</w:t>
            </w:r>
            <w:r>
              <w:rPr>
                <w:color w:val="0F0C13"/>
                <w:spacing w:val="38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ГСК «Иртыш»,</w:t>
            </w:r>
            <w:r>
              <w:rPr>
                <w:color w:val="0F0C13"/>
                <w:spacing w:val="4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 Дзержинского</w:t>
            </w:r>
            <w:r>
              <w:rPr>
                <w:color w:val="0F0C13"/>
                <w:spacing w:val="4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</w:t>
            </w:r>
            <w:r>
              <w:rPr>
                <w:color w:val="28262D"/>
                <w:sz w:val="24"/>
              </w:rPr>
              <w:t xml:space="preserve">. </w:t>
            </w:r>
            <w:r>
              <w:rPr>
                <w:color w:val="0F0C13"/>
                <w:sz w:val="24"/>
              </w:rPr>
              <w:t>№ 30 до окончания (четная сторона).</w:t>
            </w:r>
          </w:p>
          <w:p w:rsidR="003F46BF" w:rsidRDefault="004B0E23">
            <w:pPr>
              <w:pStyle w:val="TableParagraph"/>
              <w:spacing w:line="237" w:lineRule="auto"/>
              <w:ind w:left="129" w:right="99" w:firstLine="3"/>
              <w:rPr>
                <w:sz w:val="24"/>
              </w:rPr>
            </w:pPr>
            <w:r>
              <w:rPr>
                <w:color w:val="0F0C13"/>
                <w:sz w:val="24"/>
              </w:rPr>
              <w:t>улицы Затонская, Привольная, Промышленная</w:t>
            </w:r>
            <w:r>
              <w:rPr>
                <w:color w:val="28262D"/>
                <w:sz w:val="24"/>
              </w:rPr>
              <w:t>,</w:t>
            </w:r>
            <w:r>
              <w:rPr>
                <w:color w:val="28262D"/>
                <w:spacing w:val="-1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улицы Обская, Механизаторов,</w:t>
            </w:r>
            <w:r>
              <w:rPr>
                <w:color w:val="0F0C13"/>
                <w:spacing w:val="-8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Собянина</w:t>
            </w:r>
            <w:r>
              <w:rPr>
                <w:color w:val="28262D"/>
                <w:sz w:val="24"/>
              </w:rPr>
              <w:t>,</w:t>
            </w:r>
            <w:r>
              <w:rPr>
                <w:color w:val="28262D"/>
                <w:spacing w:val="-1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пер. Первомайский</w:t>
            </w:r>
            <w:r>
              <w:rPr>
                <w:color w:val="28262D"/>
                <w:sz w:val="24"/>
              </w:rPr>
              <w:t xml:space="preserve">, </w:t>
            </w:r>
            <w:r>
              <w:rPr>
                <w:color w:val="0F0C13"/>
                <w:sz w:val="24"/>
              </w:rPr>
              <w:t>ул. Сирина,</w:t>
            </w:r>
            <w:r>
              <w:rPr>
                <w:color w:val="0F0C13"/>
                <w:spacing w:val="38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ГСК «Приозерье»,</w:t>
            </w:r>
            <w:r>
              <w:rPr>
                <w:color w:val="0F0C13"/>
                <w:spacing w:val="4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 Объездная</w:t>
            </w:r>
            <w:r>
              <w:rPr>
                <w:color w:val="0F0C13"/>
                <w:spacing w:val="4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 № 3 до д. № 17, ул.</w:t>
            </w:r>
          </w:p>
          <w:p w:rsidR="003F46BF" w:rsidRDefault="004B0E23">
            <w:pPr>
              <w:pStyle w:val="TableParagraph"/>
              <w:spacing w:before="4" w:line="242" w:lineRule="auto"/>
              <w:ind w:left="133" w:right="99"/>
              <w:rPr>
                <w:sz w:val="24"/>
              </w:rPr>
            </w:pPr>
            <w:r>
              <w:rPr>
                <w:color w:val="0F0C13"/>
                <w:sz w:val="24"/>
              </w:rPr>
              <w:t>Комсомольская</w:t>
            </w:r>
            <w:r>
              <w:rPr>
                <w:color w:val="0F0C13"/>
                <w:spacing w:val="4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</w:t>
            </w:r>
            <w:r>
              <w:rPr>
                <w:color w:val="0F0C13"/>
                <w:spacing w:val="-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д. № 2 до д. №18</w:t>
            </w:r>
            <w:r>
              <w:rPr>
                <w:color w:val="0F0C13"/>
                <w:spacing w:val="8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и от д</w:t>
            </w:r>
            <w:r>
              <w:rPr>
                <w:color w:val="3D383D"/>
                <w:sz w:val="24"/>
              </w:rPr>
              <w:t>.</w:t>
            </w:r>
            <w:r>
              <w:rPr>
                <w:color w:val="3D383D"/>
                <w:spacing w:val="-1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1 до д. № 11,</w:t>
            </w:r>
            <w:r>
              <w:rPr>
                <w:color w:val="0F0C13"/>
                <w:spacing w:val="11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ул. Пионерская</w:t>
            </w:r>
            <w:r>
              <w:rPr>
                <w:color w:val="0F0C13"/>
                <w:spacing w:val="3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 xml:space="preserve">от д. № 2 до д. № 14 и отд. № 1 до д. № </w:t>
            </w:r>
            <w:r>
              <w:rPr>
                <w:color w:val="050328"/>
                <w:sz w:val="24"/>
              </w:rPr>
              <w:t xml:space="preserve">11, </w:t>
            </w:r>
            <w:r>
              <w:rPr>
                <w:color w:val="0F0C13"/>
                <w:sz w:val="24"/>
              </w:rPr>
              <w:t>ул. Рознина</w:t>
            </w:r>
            <w:r>
              <w:rPr>
                <w:color w:val="0F0C13"/>
                <w:spacing w:val="27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отд. № 2 до д. № 58, и от д. № 1</w:t>
            </w:r>
            <w:r>
              <w:rPr>
                <w:color w:val="0F0C13"/>
                <w:spacing w:val="-2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до д. №</w:t>
            </w:r>
            <w:r>
              <w:rPr>
                <w:color w:val="0F0C13"/>
                <w:spacing w:val="-3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51,</w:t>
            </w:r>
            <w:r>
              <w:rPr>
                <w:color w:val="0F0C13"/>
                <w:spacing w:val="14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МОУ СОШ</w:t>
            </w:r>
            <w:r>
              <w:rPr>
                <w:color w:val="0F0C13"/>
                <w:spacing w:val="20"/>
                <w:sz w:val="24"/>
              </w:rPr>
              <w:t xml:space="preserve"> </w:t>
            </w:r>
            <w:r>
              <w:rPr>
                <w:color w:val="0F0C13"/>
                <w:sz w:val="24"/>
              </w:rPr>
              <w:t>№ 6, административное здание ОГИБД.Д МОМВД России «Ханты-Мансийский», база ОАО</w:t>
            </w:r>
          </w:p>
          <w:p w:rsidR="003F46BF" w:rsidRDefault="004B0E23">
            <w:pPr>
              <w:pStyle w:val="TableParagraph"/>
              <w:spacing w:line="235" w:lineRule="exact"/>
              <w:ind w:left="136"/>
              <w:rPr>
                <w:sz w:val="24"/>
              </w:rPr>
            </w:pPr>
            <w:r>
              <w:rPr>
                <w:color w:val="0F0C13"/>
                <w:spacing w:val="-2"/>
                <w:sz w:val="24"/>
              </w:rPr>
              <w:t>«Рыбкомбинат»,</w:t>
            </w:r>
          </w:p>
        </w:tc>
        <w:tc>
          <w:tcPr>
            <w:tcW w:w="3520" w:type="dxa"/>
          </w:tcPr>
          <w:p w:rsidR="003F46BF" w:rsidRDefault="004B0E23">
            <w:pPr>
              <w:pStyle w:val="TableParagraph"/>
              <w:spacing w:before="13"/>
              <w:ind w:left="124"/>
              <w:rPr>
                <w:sz w:val="24"/>
              </w:rPr>
            </w:pPr>
            <w:r>
              <w:rPr>
                <w:color w:val="0F0C13"/>
                <w:spacing w:val="-2"/>
                <w:sz w:val="24"/>
              </w:rPr>
              <w:t>Библиотека</w:t>
            </w:r>
            <w:r>
              <w:rPr>
                <w:color w:val="0F0C13"/>
                <w:spacing w:val="7"/>
                <w:sz w:val="24"/>
              </w:rPr>
              <w:t xml:space="preserve"> </w:t>
            </w:r>
            <w:r>
              <w:rPr>
                <w:color w:val="0F0C13"/>
                <w:spacing w:val="-5"/>
                <w:sz w:val="24"/>
              </w:rPr>
              <w:t>№3</w:t>
            </w:r>
          </w:p>
        </w:tc>
      </w:tr>
    </w:tbl>
    <w:p w:rsidR="003F46BF" w:rsidRDefault="003F46BF">
      <w:pPr>
        <w:pStyle w:val="a3"/>
        <w:rPr>
          <w:i/>
          <w:sz w:val="20"/>
        </w:rPr>
      </w:pPr>
    </w:p>
    <w:p w:rsidR="003F46BF" w:rsidRDefault="003F46BF">
      <w:pPr>
        <w:pStyle w:val="a3"/>
        <w:rPr>
          <w:i/>
          <w:sz w:val="20"/>
        </w:rPr>
      </w:pPr>
    </w:p>
    <w:p w:rsidR="003F46BF" w:rsidRDefault="003F46BF">
      <w:pPr>
        <w:pStyle w:val="a3"/>
        <w:spacing w:before="5"/>
        <w:rPr>
          <w:i/>
          <w:sz w:val="25"/>
        </w:rPr>
      </w:pPr>
    </w:p>
    <w:p w:rsidR="003F46BF" w:rsidRDefault="004B0E23">
      <w:pPr>
        <w:tabs>
          <w:tab w:val="left" w:pos="4578"/>
        </w:tabs>
        <w:spacing w:before="86"/>
        <w:ind w:right="490"/>
        <w:jc w:val="center"/>
        <w:rPr>
          <w:i/>
          <w:sz w:val="25"/>
        </w:rPr>
      </w:pPr>
      <w:r>
        <w:rPr>
          <w:i/>
          <w:color w:val="7E8795"/>
          <w:spacing w:val="-10"/>
          <w:sz w:val="21"/>
        </w:rPr>
        <w:t>(</w:t>
      </w:r>
      <w:r>
        <w:rPr>
          <w:i/>
          <w:color w:val="7E8795"/>
          <w:sz w:val="21"/>
        </w:rPr>
        <w:tab/>
      </w:r>
      <w:r>
        <w:rPr>
          <w:i/>
          <w:color w:val="7E8795"/>
          <w:spacing w:val="-10"/>
          <w:position w:val="-2"/>
          <w:sz w:val="25"/>
        </w:rPr>
        <w:t>(</w:t>
      </w:r>
    </w:p>
    <w:p w:rsidR="003F46BF" w:rsidRDefault="003F46BF">
      <w:pPr>
        <w:jc w:val="center"/>
        <w:rPr>
          <w:sz w:val="25"/>
        </w:rPr>
        <w:sectPr w:rsidR="003F46BF">
          <w:pgSz w:w="16820" w:h="11900" w:orient="landscape"/>
          <w:pgMar w:top="1340" w:right="1040" w:bottom="280" w:left="1100" w:header="582" w:footer="0" w:gutter="0"/>
          <w:cols w:space="720"/>
        </w:sectPr>
      </w:pPr>
    </w:p>
    <w:p w:rsidR="003F46BF" w:rsidRDefault="003F46BF">
      <w:pPr>
        <w:pStyle w:val="a3"/>
        <w:spacing w:before="3"/>
        <w:rPr>
          <w:i/>
          <w:sz w:val="3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0260"/>
        <w:gridCol w:w="3524"/>
      </w:tblGrid>
      <w:tr w:rsidR="003F46BF">
        <w:trPr>
          <w:trHeight w:val="3310"/>
        </w:trPr>
        <w:tc>
          <w:tcPr>
            <w:tcW w:w="601" w:type="dxa"/>
          </w:tcPr>
          <w:p w:rsidR="003F46BF" w:rsidRDefault="003F46BF">
            <w:pPr>
              <w:pStyle w:val="TableParagraph"/>
            </w:pPr>
          </w:p>
        </w:tc>
        <w:tc>
          <w:tcPr>
            <w:tcW w:w="10260" w:type="dxa"/>
          </w:tcPr>
          <w:p w:rsidR="003F46BF" w:rsidRDefault="004B0E23">
            <w:pPr>
              <w:pStyle w:val="TableParagraph"/>
              <w:spacing w:before="23" w:line="252" w:lineRule="auto"/>
              <w:ind w:left="115" w:right="201" w:firstLine="2"/>
              <w:jc w:val="both"/>
              <w:rPr>
                <w:sz w:val="23"/>
              </w:rPr>
            </w:pPr>
            <w:r>
              <w:rPr>
                <w:color w:val="110E16"/>
                <w:w w:val="105"/>
                <w:sz w:val="23"/>
              </w:rPr>
              <w:t>улицы</w:t>
            </w:r>
            <w:r>
              <w:rPr>
                <w:color w:val="110E16"/>
                <w:spacing w:val="25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Объездная</w:t>
            </w:r>
            <w:r>
              <w:rPr>
                <w:color w:val="110E16"/>
                <w:spacing w:val="2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отд. № 23</w:t>
            </w:r>
            <w:r>
              <w:rPr>
                <w:color w:val="110E16"/>
                <w:spacing w:val="-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до дороги</w:t>
            </w:r>
            <w:r>
              <w:rPr>
                <w:color w:val="110E16"/>
                <w:spacing w:val="18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«Иртыш-2»,</w:t>
            </w:r>
            <w:r>
              <w:rPr>
                <w:color w:val="110E16"/>
                <w:spacing w:val="2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ул. Анны Коньковой</w:t>
            </w:r>
            <w:r>
              <w:rPr>
                <w:color w:val="110E16"/>
                <w:spacing w:val="15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отд.</w:t>
            </w:r>
            <w:r>
              <w:rPr>
                <w:color w:val="110E16"/>
                <w:spacing w:val="-2"/>
                <w:w w:val="105"/>
                <w:sz w:val="23"/>
              </w:rPr>
              <w:t xml:space="preserve"> </w:t>
            </w:r>
            <w:r>
              <w:rPr>
                <w:color w:val="010101"/>
                <w:w w:val="105"/>
                <w:sz w:val="23"/>
              </w:rPr>
              <w:t xml:space="preserve">12 </w:t>
            </w:r>
            <w:r w:rsidR="00D9443B">
              <w:rPr>
                <w:color w:val="110E16"/>
                <w:w w:val="105"/>
                <w:sz w:val="23"/>
              </w:rPr>
              <w:t>до окончания, а так</w:t>
            </w:r>
            <w:r>
              <w:rPr>
                <w:color w:val="110E16"/>
                <w:w w:val="105"/>
                <w:sz w:val="23"/>
              </w:rPr>
              <w:t>же комплекс общежитий «Ладья» д.</w:t>
            </w:r>
            <w:r>
              <w:rPr>
                <w:color w:val="110E16"/>
                <w:spacing w:val="-9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3/1</w:t>
            </w:r>
            <w:r>
              <w:rPr>
                <w:color w:val="110E16"/>
                <w:spacing w:val="-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и</w:t>
            </w:r>
            <w:r>
              <w:rPr>
                <w:color w:val="110E16"/>
                <w:spacing w:val="-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д.</w:t>
            </w:r>
            <w:r>
              <w:rPr>
                <w:color w:val="110E16"/>
                <w:spacing w:val="-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3/2, ул.</w:t>
            </w:r>
            <w:r>
              <w:rPr>
                <w:color w:val="110E16"/>
                <w:spacing w:val="-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 xml:space="preserve">Георгия </w:t>
            </w:r>
            <w:r>
              <w:rPr>
                <w:color w:val="010101"/>
                <w:w w:val="105"/>
                <w:sz w:val="23"/>
              </w:rPr>
              <w:t>Величко отд.</w:t>
            </w:r>
            <w:r>
              <w:rPr>
                <w:color w:val="010101"/>
                <w:spacing w:val="-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2</w:t>
            </w:r>
            <w:r>
              <w:rPr>
                <w:color w:val="110E16"/>
                <w:spacing w:val="-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до</w:t>
            </w:r>
            <w:r>
              <w:rPr>
                <w:color w:val="110E16"/>
                <w:spacing w:val="-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окончания, береговая</w:t>
            </w:r>
            <w:r>
              <w:rPr>
                <w:color w:val="110E16"/>
                <w:spacing w:val="3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зона реки Иртыш от ул. Георгия Величко отд. 2 до моста «Красный Дракон», ул.</w:t>
            </w:r>
          </w:p>
          <w:p w:rsidR="003F46BF" w:rsidRDefault="004B0E23">
            <w:pPr>
              <w:pStyle w:val="TableParagraph"/>
              <w:spacing w:before="3"/>
              <w:ind w:left="116"/>
              <w:rPr>
                <w:sz w:val="23"/>
              </w:rPr>
            </w:pPr>
            <w:r>
              <w:rPr>
                <w:color w:val="110E16"/>
                <w:w w:val="105"/>
                <w:sz w:val="23"/>
              </w:rPr>
              <w:t>Самаровская</w:t>
            </w:r>
            <w:r>
              <w:rPr>
                <w:color w:val="110E16"/>
                <w:spacing w:val="1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отд.</w:t>
            </w:r>
            <w:r>
              <w:rPr>
                <w:color w:val="110E16"/>
                <w:spacing w:val="-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2 до</w:t>
            </w:r>
            <w:r>
              <w:rPr>
                <w:color w:val="110E16"/>
                <w:spacing w:val="-5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окончания,</w:t>
            </w:r>
            <w:r>
              <w:rPr>
                <w:color w:val="110E16"/>
                <w:spacing w:val="1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причал</w:t>
            </w:r>
            <w:r>
              <w:rPr>
                <w:color w:val="110E16"/>
                <w:spacing w:val="1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ЗАО</w:t>
            </w:r>
            <w:r>
              <w:rPr>
                <w:color w:val="110E16"/>
                <w:spacing w:val="8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СК</w:t>
            </w:r>
            <w:r>
              <w:rPr>
                <w:color w:val="110E16"/>
                <w:spacing w:val="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ВНСС,</w:t>
            </w:r>
            <w:r>
              <w:rPr>
                <w:color w:val="110E16"/>
                <w:spacing w:val="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базы</w:t>
            </w:r>
            <w:r>
              <w:rPr>
                <w:color w:val="110E16"/>
                <w:spacing w:val="6"/>
                <w:w w:val="105"/>
                <w:sz w:val="23"/>
              </w:rPr>
              <w:t xml:space="preserve"> </w:t>
            </w:r>
            <w:r>
              <w:rPr>
                <w:color w:val="110E16"/>
                <w:spacing w:val="-2"/>
                <w:w w:val="105"/>
                <w:sz w:val="23"/>
              </w:rPr>
              <w:t>«Контэк»,</w:t>
            </w:r>
          </w:p>
          <w:p w:rsidR="003F46BF" w:rsidRDefault="004B0E23">
            <w:pPr>
              <w:pStyle w:val="TableParagraph"/>
              <w:spacing w:before="9"/>
              <w:ind w:left="117"/>
              <w:rPr>
                <w:sz w:val="23"/>
              </w:rPr>
            </w:pPr>
            <w:r>
              <w:rPr>
                <w:color w:val="110E16"/>
                <w:w w:val="105"/>
                <w:sz w:val="23"/>
              </w:rPr>
              <w:t>«Тобольскстроймеханизация»,</w:t>
            </w:r>
            <w:r>
              <w:rPr>
                <w:color w:val="110E16"/>
                <w:spacing w:val="-18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затон</w:t>
            </w:r>
            <w:r>
              <w:rPr>
                <w:color w:val="110E16"/>
                <w:spacing w:val="-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ОАО</w:t>
            </w:r>
            <w:r>
              <w:rPr>
                <w:color w:val="110E16"/>
                <w:spacing w:val="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«Северречфлот» (ремонтные</w:t>
            </w:r>
            <w:r>
              <w:rPr>
                <w:color w:val="110E16"/>
                <w:spacing w:val="14"/>
                <w:w w:val="105"/>
                <w:sz w:val="23"/>
              </w:rPr>
              <w:t xml:space="preserve"> </w:t>
            </w:r>
            <w:r>
              <w:rPr>
                <w:color w:val="110E16"/>
                <w:spacing w:val="-2"/>
                <w:w w:val="105"/>
                <w:sz w:val="23"/>
              </w:rPr>
              <w:t>мастерские</w:t>
            </w:r>
          </w:p>
          <w:p w:rsidR="003F46BF" w:rsidRDefault="004B0E23">
            <w:pPr>
              <w:pStyle w:val="TableParagraph"/>
              <w:spacing w:before="14"/>
              <w:ind w:left="122"/>
              <w:rPr>
                <w:sz w:val="23"/>
              </w:rPr>
            </w:pPr>
            <w:r>
              <w:rPr>
                <w:color w:val="110E16"/>
                <w:w w:val="105"/>
                <w:sz w:val="23"/>
              </w:rPr>
              <w:t>«Северречфлот»),</w:t>
            </w:r>
            <w:r>
              <w:rPr>
                <w:color w:val="110E16"/>
                <w:spacing w:val="-10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причал</w:t>
            </w:r>
            <w:r>
              <w:rPr>
                <w:color w:val="110E16"/>
                <w:spacing w:val="8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ЗАО</w:t>
            </w:r>
            <w:r>
              <w:rPr>
                <w:color w:val="110E16"/>
                <w:spacing w:val="-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СК</w:t>
            </w:r>
            <w:r>
              <w:rPr>
                <w:color w:val="110E16"/>
                <w:spacing w:val="-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ВНСС,</w:t>
            </w:r>
            <w:r>
              <w:rPr>
                <w:color w:val="110E16"/>
                <w:spacing w:val="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за</w:t>
            </w:r>
            <w:r>
              <w:rPr>
                <w:color w:val="110E16"/>
                <w:spacing w:val="-9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мотом</w:t>
            </w:r>
            <w:r>
              <w:rPr>
                <w:color w:val="110E16"/>
                <w:spacing w:val="5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через</w:t>
            </w:r>
            <w:r>
              <w:rPr>
                <w:color w:val="110E16"/>
                <w:spacing w:val="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р.</w:t>
            </w:r>
            <w:r>
              <w:rPr>
                <w:color w:val="110E16"/>
                <w:spacing w:val="-1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Иртыш</w:t>
            </w:r>
            <w:r>
              <w:rPr>
                <w:color w:val="110E16"/>
                <w:spacing w:val="-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-</w:t>
            </w:r>
            <w:r>
              <w:rPr>
                <w:color w:val="110E16"/>
                <w:spacing w:val="-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ДНТ</w:t>
            </w:r>
            <w:r>
              <w:rPr>
                <w:color w:val="110E16"/>
                <w:spacing w:val="-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«Черемхи</w:t>
            </w:r>
            <w:r>
              <w:rPr>
                <w:color w:val="110E16"/>
                <w:spacing w:val="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-1»,</w:t>
            </w:r>
            <w:r>
              <w:rPr>
                <w:color w:val="110E16"/>
                <w:spacing w:val="-5"/>
                <w:w w:val="105"/>
                <w:sz w:val="23"/>
              </w:rPr>
              <w:t xml:space="preserve"> ДНТ</w:t>
            </w:r>
          </w:p>
          <w:p w:rsidR="003F46BF" w:rsidRDefault="004B0E23">
            <w:pPr>
              <w:pStyle w:val="TableParagraph"/>
              <w:spacing w:before="10"/>
              <w:ind w:left="122"/>
              <w:rPr>
                <w:sz w:val="23"/>
              </w:rPr>
            </w:pPr>
            <w:r>
              <w:rPr>
                <w:color w:val="110E16"/>
                <w:sz w:val="23"/>
              </w:rPr>
              <w:t>«Черемхи-2»,</w:t>
            </w:r>
            <w:r>
              <w:rPr>
                <w:color w:val="110E16"/>
                <w:spacing w:val="37"/>
                <w:sz w:val="23"/>
              </w:rPr>
              <w:t xml:space="preserve"> </w:t>
            </w:r>
            <w:r>
              <w:rPr>
                <w:color w:val="110E16"/>
                <w:sz w:val="23"/>
              </w:rPr>
              <w:t>ДНТ</w:t>
            </w:r>
            <w:r>
              <w:rPr>
                <w:color w:val="110E16"/>
                <w:spacing w:val="13"/>
                <w:sz w:val="23"/>
              </w:rPr>
              <w:t xml:space="preserve"> </w:t>
            </w:r>
            <w:r>
              <w:rPr>
                <w:color w:val="110E16"/>
                <w:sz w:val="23"/>
              </w:rPr>
              <w:t>«Березовкю&gt;,</w:t>
            </w:r>
            <w:r>
              <w:rPr>
                <w:color w:val="110E16"/>
                <w:spacing w:val="38"/>
                <w:sz w:val="23"/>
              </w:rPr>
              <w:t xml:space="preserve"> </w:t>
            </w:r>
            <w:r>
              <w:rPr>
                <w:color w:val="110E16"/>
                <w:sz w:val="23"/>
              </w:rPr>
              <w:t>ДНТ</w:t>
            </w:r>
            <w:r>
              <w:rPr>
                <w:color w:val="110E16"/>
                <w:spacing w:val="13"/>
                <w:sz w:val="23"/>
              </w:rPr>
              <w:t xml:space="preserve"> </w:t>
            </w:r>
            <w:r>
              <w:rPr>
                <w:color w:val="28232B"/>
                <w:spacing w:val="-2"/>
                <w:sz w:val="23"/>
              </w:rPr>
              <w:t>«Самаровское»,</w:t>
            </w:r>
          </w:p>
          <w:p w:rsidR="003F46BF" w:rsidRDefault="004B0E23">
            <w:pPr>
              <w:pStyle w:val="TableParagraph"/>
              <w:spacing w:before="9" w:line="249" w:lineRule="auto"/>
              <w:ind w:left="117" w:firstLine="1"/>
              <w:rPr>
                <w:sz w:val="23"/>
              </w:rPr>
            </w:pPr>
            <w:r>
              <w:rPr>
                <w:color w:val="110E16"/>
                <w:w w:val="105"/>
                <w:sz w:val="23"/>
              </w:rPr>
              <w:t>улицы Зеленодольская, Ямская, ул.</w:t>
            </w:r>
            <w:r>
              <w:rPr>
                <w:color w:val="110E16"/>
                <w:spacing w:val="-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Объездная</w:t>
            </w:r>
            <w:r>
              <w:rPr>
                <w:color w:val="110E16"/>
                <w:spacing w:val="2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четная сторона отд.</w:t>
            </w:r>
            <w:r>
              <w:rPr>
                <w:color w:val="110E16"/>
                <w:spacing w:val="-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№</w:t>
            </w:r>
            <w:r>
              <w:rPr>
                <w:color w:val="110E16"/>
                <w:spacing w:val="-10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6</w:t>
            </w:r>
            <w:r>
              <w:rPr>
                <w:color w:val="110E16"/>
                <w:spacing w:val="-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до</w:t>
            </w:r>
            <w:r>
              <w:rPr>
                <w:color w:val="110E16"/>
                <w:spacing w:val="-8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14,</w:t>
            </w:r>
            <w:r>
              <w:rPr>
                <w:color w:val="110E16"/>
                <w:spacing w:val="-5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нечетная сторона ул. Объездная</w:t>
            </w:r>
            <w:r>
              <w:rPr>
                <w:color w:val="110E16"/>
                <w:spacing w:val="30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дом 53 до д. 67-</w:t>
            </w:r>
            <w:r>
              <w:rPr>
                <w:color w:val="110E16"/>
                <w:spacing w:val="-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супермаркет «Пятерочка», ул. Ледовая от дома 1</w:t>
            </w:r>
            <w:r>
              <w:rPr>
                <w:color w:val="110E16"/>
                <w:spacing w:val="-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 xml:space="preserve">до дома </w:t>
            </w:r>
            <w:r>
              <w:rPr>
                <w:color w:val="010101"/>
                <w:w w:val="105"/>
                <w:sz w:val="23"/>
              </w:rPr>
              <w:t>19</w:t>
            </w:r>
            <w:r>
              <w:rPr>
                <w:color w:val="28232B"/>
                <w:w w:val="105"/>
                <w:sz w:val="23"/>
              </w:rPr>
              <w:t>,</w:t>
            </w:r>
            <w:r>
              <w:rPr>
                <w:color w:val="28232B"/>
                <w:spacing w:val="-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от дома 2 до</w:t>
            </w:r>
            <w:r>
              <w:rPr>
                <w:color w:val="110E16"/>
                <w:spacing w:val="-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дома 14,</w:t>
            </w:r>
            <w:r>
              <w:rPr>
                <w:color w:val="110E16"/>
                <w:spacing w:val="-5"/>
                <w:w w:val="105"/>
                <w:sz w:val="23"/>
              </w:rPr>
              <w:t xml:space="preserve"> </w:t>
            </w:r>
            <w:r w:rsidR="00D9443B">
              <w:rPr>
                <w:color w:val="110E16"/>
                <w:w w:val="105"/>
                <w:sz w:val="23"/>
              </w:rPr>
              <w:t xml:space="preserve">(ресторан Молли О </w:t>
            </w:r>
            <w:r>
              <w:rPr>
                <w:color w:val="110E16"/>
                <w:w w:val="105"/>
                <w:sz w:val="23"/>
              </w:rPr>
              <w:t>Брайн), нижняя площадка горнолыжного спуска (ул.</w:t>
            </w:r>
          </w:p>
          <w:p w:rsidR="003F46BF" w:rsidRDefault="004B0E23">
            <w:pPr>
              <w:pStyle w:val="TableParagraph"/>
              <w:spacing w:before="2"/>
              <w:ind w:left="122"/>
              <w:rPr>
                <w:sz w:val="23"/>
              </w:rPr>
            </w:pPr>
            <w:r>
              <w:rPr>
                <w:color w:val="110E16"/>
                <w:w w:val="105"/>
                <w:sz w:val="23"/>
              </w:rPr>
              <w:t>Ледовая</w:t>
            </w:r>
            <w:r>
              <w:rPr>
                <w:color w:val="110E16"/>
                <w:spacing w:val="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д.</w:t>
            </w:r>
            <w:r>
              <w:rPr>
                <w:color w:val="110E16"/>
                <w:spacing w:val="-1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№</w:t>
            </w:r>
            <w:r>
              <w:rPr>
                <w:color w:val="110E16"/>
                <w:spacing w:val="-1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4),</w:t>
            </w:r>
            <w:r>
              <w:rPr>
                <w:color w:val="110E16"/>
                <w:spacing w:val="-9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КРК</w:t>
            </w:r>
            <w:r>
              <w:rPr>
                <w:color w:val="110E16"/>
                <w:spacing w:val="-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«Югра-Арена»,</w:t>
            </w:r>
            <w:r>
              <w:rPr>
                <w:color w:val="110E16"/>
                <w:spacing w:val="9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«Ледовый</w:t>
            </w:r>
            <w:r>
              <w:rPr>
                <w:color w:val="110E16"/>
                <w:spacing w:val="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дворец»,</w:t>
            </w:r>
            <w:r>
              <w:rPr>
                <w:color w:val="110E16"/>
                <w:spacing w:val="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Культурно-туристический</w:t>
            </w:r>
            <w:r>
              <w:rPr>
                <w:color w:val="110E16"/>
                <w:spacing w:val="-9"/>
                <w:w w:val="105"/>
                <w:sz w:val="23"/>
              </w:rPr>
              <w:t xml:space="preserve"> </w:t>
            </w:r>
            <w:r>
              <w:rPr>
                <w:color w:val="110E16"/>
                <w:spacing w:val="-2"/>
                <w:w w:val="105"/>
                <w:sz w:val="23"/>
              </w:rPr>
              <w:t>комплекс</w:t>
            </w:r>
          </w:p>
          <w:p w:rsidR="003F46BF" w:rsidRDefault="004B0E23">
            <w:pPr>
              <w:pStyle w:val="TableParagraph"/>
              <w:spacing w:before="14" w:line="226" w:lineRule="exact"/>
              <w:ind w:left="122"/>
              <w:rPr>
                <w:sz w:val="23"/>
              </w:rPr>
            </w:pPr>
            <w:r>
              <w:rPr>
                <w:color w:val="110E16"/>
                <w:spacing w:val="-2"/>
                <w:w w:val="105"/>
                <w:sz w:val="23"/>
              </w:rPr>
              <w:t>«Археопарк»</w:t>
            </w:r>
          </w:p>
        </w:tc>
        <w:tc>
          <w:tcPr>
            <w:tcW w:w="3524" w:type="dxa"/>
          </w:tcPr>
          <w:p w:rsidR="003F46BF" w:rsidRDefault="003F46BF">
            <w:pPr>
              <w:pStyle w:val="TableParagraph"/>
            </w:pPr>
          </w:p>
        </w:tc>
      </w:tr>
      <w:tr w:rsidR="003F46BF">
        <w:trPr>
          <w:trHeight w:val="3074"/>
        </w:trPr>
        <w:tc>
          <w:tcPr>
            <w:tcW w:w="601" w:type="dxa"/>
          </w:tcPr>
          <w:p w:rsidR="003F46BF" w:rsidRDefault="004B0E23">
            <w:pPr>
              <w:pStyle w:val="TableParagraph"/>
              <w:spacing w:before="27"/>
              <w:ind w:left="118"/>
              <w:rPr>
                <w:sz w:val="23"/>
              </w:rPr>
            </w:pPr>
            <w:r>
              <w:rPr>
                <w:color w:val="110E16"/>
                <w:spacing w:val="-5"/>
                <w:w w:val="105"/>
                <w:sz w:val="23"/>
              </w:rPr>
              <w:t>5.</w:t>
            </w:r>
          </w:p>
        </w:tc>
        <w:tc>
          <w:tcPr>
            <w:tcW w:w="10260" w:type="dxa"/>
          </w:tcPr>
          <w:p w:rsidR="003F46BF" w:rsidRDefault="004B0E23">
            <w:pPr>
              <w:pStyle w:val="TableParagraph"/>
              <w:spacing w:before="23" w:line="252" w:lineRule="auto"/>
              <w:ind w:left="124" w:right="173" w:hanging="1"/>
              <w:rPr>
                <w:sz w:val="23"/>
              </w:rPr>
            </w:pPr>
            <w:r>
              <w:rPr>
                <w:color w:val="110E16"/>
                <w:w w:val="105"/>
                <w:sz w:val="23"/>
              </w:rPr>
              <w:t>улицы Красногвардейская</w:t>
            </w:r>
            <w:r>
              <w:rPr>
                <w:color w:val="110E16"/>
                <w:spacing w:val="-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от дома 28 до окончания (четная сторона) и отд. 1</w:t>
            </w:r>
            <w:r>
              <w:rPr>
                <w:color w:val="110E16"/>
                <w:spacing w:val="-9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до окончания (нечетная сторона), улицы Орджоникидзе, Труда, Садовая, Шмидта, Ключевая, Фёдорова, Сутормина, переулки Кедровый, Речников, Комбинатский, проезд Первооткрывателей, ул. Сургутская</w:t>
            </w:r>
            <w:r>
              <w:rPr>
                <w:color w:val="110E16"/>
                <w:spacing w:val="2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отд. № 27 до окончания</w:t>
            </w:r>
            <w:r>
              <w:rPr>
                <w:color w:val="110E16"/>
                <w:spacing w:val="29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(нечетная сторона),</w:t>
            </w:r>
            <w:r>
              <w:rPr>
                <w:color w:val="110E16"/>
                <w:spacing w:val="2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ул. Школьная</w:t>
            </w:r>
            <w:r>
              <w:rPr>
                <w:color w:val="110E16"/>
                <w:spacing w:val="2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отд.</w:t>
            </w:r>
            <w:r>
              <w:rPr>
                <w:color w:val="110E16"/>
                <w:spacing w:val="-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 xml:space="preserve">№ </w:t>
            </w:r>
            <w:r>
              <w:rPr>
                <w:color w:val="010101"/>
                <w:w w:val="105"/>
                <w:sz w:val="23"/>
              </w:rPr>
              <w:t>14</w:t>
            </w:r>
            <w:r>
              <w:rPr>
                <w:color w:val="010101"/>
                <w:spacing w:val="-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до</w:t>
            </w:r>
            <w:r>
              <w:rPr>
                <w:color w:val="110E16"/>
                <w:spacing w:val="-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 xml:space="preserve">окончания и отд. </w:t>
            </w:r>
            <w:r>
              <w:rPr>
                <w:color w:val="110E16"/>
                <w:w w:val="105"/>
              </w:rPr>
              <w:t xml:space="preserve">№ </w:t>
            </w:r>
            <w:r>
              <w:rPr>
                <w:color w:val="110E16"/>
                <w:w w:val="105"/>
                <w:sz w:val="23"/>
              </w:rPr>
              <w:t>11 до окончания,</w:t>
            </w:r>
            <w:r>
              <w:rPr>
                <w:color w:val="110E16"/>
                <w:spacing w:val="2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ул. Гагарина отд. № 223 до д. № 245 (только нечетная сторона), ул. Березовская</w:t>
            </w:r>
            <w:r>
              <w:rPr>
                <w:color w:val="110E16"/>
                <w:spacing w:val="18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отд.</w:t>
            </w:r>
            <w:r>
              <w:rPr>
                <w:color w:val="110E16"/>
                <w:spacing w:val="-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№</w:t>
            </w:r>
            <w:r>
              <w:rPr>
                <w:color w:val="110E16"/>
                <w:spacing w:val="-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28</w:t>
            </w:r>
            <w:r>
              <w:rPr>
                <w:color w:val="110E16"/>
                <w:spacing w:val="-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до окончания</w:t>
            </w:r>
            <w:r>
              <w:rPr>
                <w:color w:val="110E16"/>
                <w:spacing w:val="2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и отд. №</w:t>
            </w:r>
            <w:r>
              <w:rPr>
                <w:color w:val="110E16"/>
                <w:spacing w:val="-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29</w:t>
            </w:r>
            <w:r>
              <w:rPr>
                <w:color w:val="110E16"/>
                <w:spacing w:val="-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до</w:t>
            </w:r>
            <w:r>
              <w:rPr>
                <w:color w:val="110E16"/>
                <w:spacing w:val="-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окончания, береговая</w:t>
            </w:r>
            <w:r>
              <w:rPr>
                <w:color w:val="110E16"/>
                <w:spacing w:val="2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зона протоки Горная и реки Иртыш от «Ляминской РЭБ» до ЗАО СК ВНСС по ул. Строителей</w:t>
            </w:r>
            <w:r>
              <w:rPr>
                <w:color w:val="110E16"/>
                <w:spacing w:val="40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la,</w:t>
            </w:r>
          </w:p>
          <w:p w:rsidR="003F46BF" w:rsidRDefault="004B0E23">
            <w:pPr>
              <w:pStyle w:val="TableParagraph"/>
              <w:spacing w:before="2" w:line="247" w:lineRule="auto"/>
              <w:ind w:left="126" w:right="210" w:firstLine="1"/>
              <w:jc w:val="both"/>
              <w:rPr>
                <w:sz w:val="23"/>
              </w:rPr>
            </w:pPr>
            <w:r>
              <w:rPr>
                <w:color w:val="110E16"/>
                <w:w w:val="105"/>
                <w:sz w:val="23"/>
              </w:rPr>
              <w:t>улицы</w:t>
            </w:r>
            <w:r>
              <w:rPr>
                <w:color w:val="110E16"/>
                <w:spacing w:val="-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Иртышская, Никифорова, Бориса</w:t>
            </w:r>
            <w:r>
              <w:rPr>
                <w:color w:val="110E16"/>
                <w:spacing w:val="-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Лосева,</w:t>
            </w:r>
            <w:r>
              <w:rPr>
                <w:color w:val="110E16"/>
                <w:spacing w:val="-5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Зырянова, Заводская, Ермака,</w:t>
            </w:r>
            <w:r>
              <w:rPr>
                <w:color w:val="110E16"/>
                <w:spacing w:val="-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ул.</w:t>
            </w:r>
            <w:r>
              <w:rPr>
                <w:color w:val="110E16"/>
                <w:spacing w:val="-1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Самаровская д. №</w:t>
            </w:r>
            <w:r>
              <w:rPr>
                <w:color w:val="110E16"/>
                <w:spacing w:val="-8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1,</w:t>
            </w:r>
            <w:r>
              <w:rPr>
                <w:color w:val="110E16"/>
                <w:spacing w:val="-8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д.</w:t>
            </w:r>
            <w:r>
              <w:rPr>
                <w:color w:val="110E16"/>
                <w:spacing w:val="-1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№ lA- Гриль-парк «Финляндия», береговая зона р.</w:t>
            </w:r>
            <w:r>
              <w:rPr>
                <w:color w:val="110E16"/>
                <w:spacing w:val="-10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Иртыш от</w:t>
            </w:r>
            <w:r>
              <w:rPr>
                <w:color w:val="110E16"/>
                <w:spacing w:val="-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гаражей</w:t>
            </w:r>
            <w:r>
              <w:rPr>
                <w:color w:val="110E16"/>
                <w:spacing w:val="-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с</w:t>
            </w:r>
            <w:r>
              <w:rPr>
                <w:color w:val="110E16"/>
                <w:spacing w:val="-9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ул.</w:t>
            </w:r>
            <w:r>
              <w:rPr>
                <w:color w:val="110E16"/>
                <w:spacing w:val="-8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Заводская до ул. Георгия Величко д.2, ул. Анны Коньковой дома №</w:t>
            </w:r>
            <w:r>
              <w:rPr>
                <w:color w:val="110E16"/>
                <w:spacing w:val="-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2,</w:t>
            </w:r>
            <w:r>
              <w:rPr>
                <w:color w:val="110E16"/>
                <w:spacing w:val="-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№</w:t>
            </w:r>
            <w:r>
              <w:rPr>
                <w:color w:val="110E16"/>
                <w:spacing w:val="-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6,</w:t>
            </w:r>
            <w:r>
              <w:rPr>
                <w:color w:val="110E16"/>
                <w:spacing w:val="-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№10, ул. Луговая нечетная</w:t>
            </w:r>
          </w:p>
          <w:p w:rsidR="003F46BF" w:rsidRDefault="004B0E23">
            <w:pPr>
              <w:pStyle w:val="TableParagraph"/>
              <w:spacing w:line="264" w:lineRule="exact"/>
              <w:ind w:left="131"/>
              <w:jc w:val="both"/>
              <w:rPr>
                <w:sz w:val="23"/>
              </w:rPr>
            </w:pPr>
            <w:r>
              <w:rPr>
                <w:color w:val="110E16"/>
                <w:w w:val="105"/>
                <w:sz w:val="23"/>
              </w:rPr>
              <w:t>сторона</w:t>
            </w:r>
            <w:r>
              <w:rPr>
                <w:color w:val="110E16"/>
                <w:spacing w:val="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отд.</w:t>
            </w:r>
            <w:r>
              <w:rPr>
                <w:color w:val="110E16"/>
                <w:spacing w:val="-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№</w:t>
            </w:r>
            <w:r>
              <w:rPr>
                <w:color w:val="110E16"/>
                <w:spacing w:val="-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1</w:t>
            </w:r>
            <w:r>
              <w:rPr>
                <w:color w:val="110E16"/>
                <w:spacing w:val="-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до</w:t>
            </w:r>
            <w:r>
              <w:rPr>
                <w:color w:val="110E16"/>
                <w:spacing w:val="-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43,</w:t>
            </w:r>
            <w:r>
              <w:rPr>
                <w:color w:val="110E16"/>
                <w:spacing w:val="-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четная</w:t>
            </w:r>
            <w:r>
              <w:rPr>
                <w:color w:val="110E16"/>
                <w:spacing w:val="8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сторона</w:t>
            </w:r>
            <w:r>
              <w:rPr>
                <w:color w:val="110E16"/>
                <w:spacing w:val="15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от</w:t>
            </w:r>
            <w:r>
              <w:rPr>
                <w:color w:val="110E16"/>
                <w:spacing w:val="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д.2</w:t>
            </w:r>
            <w:r>
              <w:rPr>
                <w:color w:val="110E16"/>
                <w:spacing w:val="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до д.</w:t>
            </w:r>
            <w:r>
              <w:rPr>
                <w:color w:val="110E16"/>
                <w:spacing w:val="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28,</w:t>
            </w:r>
            <w:r>
              <w:rPr>
                <w:color w:val="110E16"/>
                <w:spacing w:val="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ул. Заречная,</w:t>
            </w:r>
            <w:r>
              <w:rPr>
                <w:color w:val="110E16"/>
                <w:spacing w:val="1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«Лодочная</w:t>
            </w:r>
            <w:r>
              <w:rPr>
                <w:color w:val="110E16"/>
                <w:spacing w:val="20"/>
                <w:w w:val="105"/>
                <w:sz w:val="23"/>
              </w:rPr>
              <w:t xml:space="preserve"> </w:t>
            </w:r>
            <w:r>
              <w:rPr>
                <w:color w:val="110E16"/>
                <w:spacing w:val="-2"/>
                <w:w w:val="105"/>
                <w:sz w:val="23"/>
              </w:rPr>
              <w:t>станция»</w:t>
            </w:r>
          </w:p>
        </w:tc>
        <w:tc>
          <w:tcPr>
            <w:tcW w:w="3524" w:type="dxa"/>
            <w:tcBorders>
              <w:bottom w:val="single" w:sz="2" w:space="0" w:color="000000"/>
            </w:tcBorders>
          </w:tcPr>
          <w:p w:rsidR="003F46BF" w:rsidRDefault="004B0E23">
            <w:pPr>
              <w:pStyle w:val="TableParagraph"/>
              <w:spacing w:before="18"/>
              <w:ind w:left="125"/>
              <w:rPr>
                <w:sz w:val="23"/>
              </w:rPr>
            </w:pPr>
            <w:r>
              <w:rPr>
                <w:color w:val="110E16"/>
                <w:sz w:val="23"/>
              </w:rPr>
              <w:t>Библиотека</w:t>
            </w:r>
            <w:r>
              <w:rPr>
                <w:color w:val="110E16"/>
                <w:spacing w:val="34"/>
                <w:sz w:val="23"/>
              </w:rPr>
              <w:t xml:space="preserve"> </w:t>
            </w:r>
            <w:r>
              <w:rPr>
                <w:color w:val="110E16"/>
                <w:spacing w:val="-7"/>
                <w:sz w:val="23"/>
              </w:rPr>
              <w:t>№4</w:t>
            </w:r>
          </w:p>
        </w:tc>
      </w:tr>
      <w:tr w:rsidR="003F46BF">
        <w:trPr>
          <w:trHeight w:val="2430"/>
        </w:trPr>
        <w:tc>
          <w:tcPr>
            <w:tcW w:w="601" w:type="dxa"/>
          </w:tcPr>
          <w:p w:rsidR="003F46BF" w:rsidRDefault="004B0E23">
            <w:pPr>
              <w:pStyle w:val="TableParagraph"/>
              <w:spacing w:line="249" w:lineRule="exact"/>
              <w:ind w:left="129"/>
              <w:rPr>
                <w:sz w:val="23"/>
              </w:rPr>
            </w:pPr>
            <w:r>
              <w:rPr>
                <w:color w:val="110E16"/>
                <w:spacing w:val="-5"/>
                <w:w w:val="105"/>
                <w:sz w:val="23"/>
              </w:rPr>
              <w:t>6.</w:t>
            </w:r>
          </w:p>
        </w:tc>
        <w:tc>
          <w:tcPr>
            <w:tcW w:w="10260" w:type="dxa"/>
          </w:tcPr>
          <w:p w:rsidR="003F46BF" w:rsidRDefault="004B0E23">
            <w:pPr>
              <w:pStyle w:val="TableParagraph"/>
              <w:spacing w:line="244" w:lineRule="exact"/>
              <w:ind w:left="129"/>
              <w:rPr>
                <w:sz w:val="23"/>
              </w:rPr>
            </w:pPr>
            <w:r>
              <w:rPr>
                <w:color w:val="110E16"/>
                <w:w w:val="105"/>
                <w:sz w:val="23"/>
              </w:rPr>
              <w:t>п.</w:t>
            </w:r>
            <w:r>
              <w:rPr>
                <w:color w:val="110E16"/>
                <w:spacing w:val="1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ОМК,</w:t>
            </w:r>
            <w:r>
              <w:rPr>
                <w:color w:val="110E16"/>
                <w:spacing w:val="8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улицы</w:t>
            </w:r>
            <w:r>
              <w:rPr>
                <w:color w:val="110E16"/>
                <w:spacing w:val="15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Кооперативная,</w:t>
            </w:r>
            <w:r>
              <w:rPr>
                <w:color w:val="110E16"/>
                <w:spacing w:val="-8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Сельскохозяйственная,</w:t>
            </w:r>
            <w:r>
              <w:rPr>
                <w:color w:val="110E16"/>
                <w:spacing w:val="-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Землеустроителей,</w:t>
            </w:r>
            <w:r>
              <w:rPr>
                <w:color w:val="110E16"/>
                <w:spacing w:val="-19"/>
                <w:w w:val="105"/>
                <w:sz w:val="23"/>
              </w:rPr>
              <w:t xml:space="preserve"> </w:t>
            </w:r>
            <w:r>
              <w:rPr>
                <w:color w:val="110E16"/>
                <w:spacing w:val="-2"/>
                <w:w w:val="105"/>
                <w:sz w:val="23"/>
              </w:rPr>
              <w:t>Тихая,</w:t>
            </w:r>
          </w:p>
          <w:p w:rsidR="003F46BF" w:rsidRDefault="004B0E23">
            <w:pPr>
              <w:pStyle w:val="TableParagraph"/>
              <w:spacing w:before="9" w:line="249" w:lineRule="auto"/>
              <w:ind w:left="132" w:firstLine="2"/>
              <w:rPr>
                <w:sz w:val="23"/>
              </w:rPr>
            </w:pPr>
            <w:r>
              <w:rPr>
                <w:color w:val="110E16"/>
                <w:w w:val="105"/>
                <w:sz w:val="23"/>
              </w:rPr>
              <w:t>Рождественская, Аграрная, Малиновая, Новогодняя, Загорская, Васильковая, Олимпийская, Ломоносова, Урожайная, Западная,</w:t>
            </w:r>
            <w:r>
              <w:rPr>
                <w:color w:val="110E16"/>
                <w:spacing w:val="-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60</w:t>
            </w:r>
            <w:r>
              <w:rPr>
                <w:color w:val="110E16"/>
                <w:spacing w:val="-1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лет</w:t>
            </w:r>
            <w:r>
              <w:rPr>
                <w:color w:val="110E16"/>
                <w:spacing w:val="-8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Победы,</w:t>
            </w:r>
            <w:r>
              <w:rPr>
                <w:color w:val="110E16"/>
                <w:spacing w:val="-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Учительская, Арефьевой, Шагута Кузьмы, Знаменского, Подпругина, пер.Тепличный, Бобровский, Новаторов, Юганский, «Учхоз», п.</w:t>
            </w:r>
          </w:p>
          <w:p w:rsidR="003F46BF" w:rsidRDefault="004B0E23">
            <w:pPr>
              <w:pStyle w:val="TableParagraph"/>
              <w:spacing w:line="252" w:lineRule="auto"/>
              <w:ind w:left="137" w:right="173" w:hanging="3"/>
              <w:rPr>
                <w:sz w:val="23"/>
              </w:rPr>
            </w:pPr>
            <w:r>
              <w:rPr>
                <w:color w:val="110E16"/>
                <w:w w:val="105"/>
                <w:sz w:val="23"/>
              </w:rPr>
              <w:t>Сайга,</w:t>
            </w:r>
            <w:r>
              <w:rPr>
                <w:color w:val="110E16"/>
                <w:spacing w:val="-6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улицы</w:t>
            </w:r>
            <w:r>
              <w:rPr>
                <w:color w:val="110E16"/>
                <w:spacing w:val="-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Осенняя,</w:t>
            </w:r>
            <w:r>
              <w:rPr>
                <w:color w:val="110E16"/>
                <w:spacing w:val="-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Раздольная, Молодежная,</w:t>
            </w:r>
            <w:r>
              <w:rPr>
                <w:color w:val="110E16"/>
                <w:spacing w:val="-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Уральская,</w:t>
            </w:r>
            <w:r>
              <w:rPr>
                <w:color w:val="110E16"/>
                <w:spacing w:val="-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Межевая,</w:t>
            </w:r>
            <w:r>
              <w:rPr>
                <w:color w:val="110E16"/>
                <w:spacing w:val="-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Степная,</w:t>
            </w:r>
            <w:r>
              <w:rPr>
                <w:color w:val="110E16"/>
                <w:spacing w:val="-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1-я</w:t>
            </w:r>
            <w:r>
              <w:rPr>
                <w:color w:val="110E16"/>
                <w:spacing w:val="-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линия,</w:t>
            </w:r>
            <w:r>
              <w:rPr>
                <w:color w:val="110E16"/>
                <w:spacing w:val="-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2-я линия, 3-я линия, СОТ «Стрижкино», СОТ «Учитель», СОТ «Кооператор», СОТ «Надежда», СОК «Электрон», СОК «Электроник», СОК «Урожай», СОТ «Связист-2»,</w:t>
            </w:r>
          </w:p>
          <w:p w:rsidR="003F46BF" w:rsidRDefault="004B0E23">
            <w:pPr>
              <w:pStyle w:val="TableParagraph"/>
              <w:ind w:left="142"/>
              <w:rPr>
                <w:sz w:val="23"/>
              </w:rPr>
            </w:pPr>
            <w:r>
              <w:rPr>
                <w:color w:val="110E16"/>
                <w:w w:val="105"/>
                <w:sz w:val="23"/>
              </w:rPr>
              <w:t>Аэропорт,</w:t>
            </w:r>
            <w:r>
              <w:rPr>
                <w:color w:val="110E16"/>
                <w:spacing w:val="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ул.</w:t>
            </w:r>
            <w:r>
              <w:rPr>
                <w:color w:val="110E16"/>
                <w:spacing w:val="-9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Тобольский</w:t>
            </w:r>
            <w:r>
              <w:rPr>
                <w:color w:val="110E16"/>
                <w:spacing w:val="9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тракт,</w:t>
            </w:r>
            <w:r>
              <w:rPr>
                <w:color w:val="110E16"/>
                <w:spacing w:val="1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п</w:t>
            </w:r>
            <w:r>
              <w:rPr>
                <w:color w:val="463F3D"/>
                <w:w w:val="105"/>
                <w:sz w:val="23"/>
              </w:rPr>
              <w:t>.</w:t>
            </w:r>
            <w:r>
              <w:rPr>
                <w:color w:val="463F3D"/>
                <w:spacing w:val="-15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СУ-967,</w:t>
            </w:r>
            <w:r>
              <w:rPr>
                <w:color w:val="110E16"/>
                <w:spacing w:val="3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улицы:</w:t>
            </w:r>
            <w:r>
              <w:rPr>
                <w:color w:val="110E16"/>
                <w:spacing w:val="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Солнечная,</w:t>
            </w:r>
            <w:r>
              <w:rPr>
                <w:color w:val="110E16"/>
                <w:spacing w:val="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Горная,</w:t>
            </w:r>
            <w:r>
              <w:rPr>
                <w:color w:val="110E16"/>
                <w:spacing w:val="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Грибная,</w:t>
            </w:r>
            <w:r>
              <w:rPr>
                <w:color w:val="110E16"/>
                <w:spacing w:val="1"/>
                <w:w w:val="105"/>
                <w:sz w:val="23"/>
              </w:rPr>
              <w:t xml:space="preserve"> </w:t>
            </w:r>
            <w:r>
              <w:rPr>
                <w:color w:val="110E16"/>
                <w:spacing w:val="-2"/>
                <w:w w:val="105"/>
                <w:sz w:val="23"/>
              </w:rPr>
              <w:t>Еловая,</w:t>
            </w:r>
          </w:p>
          <w:p w:rsidR="003F46BF" w:rsidRDefault="004B0E23">
            <w:pPr>
              <w:pStyle w:val="TableParagraph"/>
              <w:spacing w:before="9" w:line="226" w:lineRule="exact"/>
              <w:ind w:left="140"/>
              <w:rPr>
                <w:sz w:val="23"/>
              </w:rPr>
            </w:pPr>
            <w:r>
              <w:rPr>
                <w:color w:val="110E16"/>
                <w:w w:val="105"/>
                <w:sz w:val="23"/>
              </w:rPr>
              <w:t>Фестивальная,</w:t>
            </w:r>
            <w:r>
              <w:rPr>
                <w:color w:val="110E16"/>
                <w:spacing w:val="14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Центральная,</w:t>
            </w:r>
            <w:r>
              <w:rPr>
                <w:color w:val="110E16"/>
                <w:spacing w:val="8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Магистральная,</w:t>
            </w:r>
            <w:r>
              <w:rPr>
                <w:color w:val="110E16"/>
                <w:spacing w:val="-10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Родниковая,</w:t>
            </w:r>
            <w:r>
              <w:rPr>
                <w:color w:val="110E16"/>
                <w:spacing w:val="7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Рассветная,</w:t>
            </w:r>
            <w:r>
              <w:rPr>
                <w:color w:val="110E16"/>
                <w:spacing w:val="2"/>
                <w:w w:val="105"/>
                <w:sz w:val="23"/>
              </w:rPr>
              <w:t xml:space="preserve"> </w:t>
            </w:r>
            <w:r>
              <w:rPr>
                <w:color w:val="110E16"/>
                <w:w w:val="105"/>
                <w:sz w:val="23"/>
              </w:rPr>
              <w:t>Зелёная,</w:t>
            </w:r>
            <w:r>
              <w:rPr>
                <w:color w:val="110E16"/>
                <w:spacing w:val="-2"/>
                <w:w w:val="105"/>
                <w:sz w:val="23"/>
              </w:rPr>
              <w:t xml:space="preserve"> Уренгойская,</w:t>
            </w:r>
          </w:p>
        </w:tc>
        <w:tc>
          <w:tcPr>
            <w:tcW w:w="3524" w:type="dxa"/>
            <w:tcBorders>
              <w:top w:val="single" w:sz="2" w:space="0" w:color="000000"/>
            </w:tcBorders>
          </w:tcPr>
          <w:p w:rsidR="003F46BF" w:rsidRDefault="004B0E23">
            <w:pPr>
              <w:pStyle w:val="TableParagraph"/>
              <w:spacing w:line="244" w:lineRule="exact"/>
              <w:ind w:left="134"/>
              <w:rPr>
                <w:sz w:val="23"/>
              </w:rPr>
            </w:pPr>
            <w:r>
              <w:rPr>
                <w:color w:val="110E16"/>
                <w:sz w:val="23"/>
              </w:rPr>
              <w:t>Библиотека</w:t>
            </w:r>
            <w:r>
              <w:rPr>
                <w:color w:val="110E16"/>
                <w:spacing w:val="38"/>
                <w:sz w:val="23"/>
              </w:rPr>
              <w:t xml:space="preserve"> </w:t>
            </w:r>
            <w:r>
              <w:rPr>
                <w:color w:val="110E16"/>
                <w:spacing w:val="-5"/>
                <w:sz w:val="23"/>
              </w:rPr>
              <w:t>№5</w:t>
            </w:r>
          </w:p>
        </w:tc>
      </w:tr>
    </w:tbl>
    <w:p w:rsidR="003F46BF" w:rsidRDefault="003F46BF">
      <w:pPr>
        <w:pStyle w:val="a3"/>
        <w:rPr>
          <w:i/>
          <w:sz w:val="20"/>
        </w:rPr>
      </w:pPr>
    </w:p>
    <w:p w:rsidR="003F46BF" w:rsidRDefault="003F46BF">
      <w:pPr>
        <w:pStyle w:val="a3"/>
        <w:rPr>
          <w:i/>
          <w:sz w:val="20"/>
        </w:rPr>
      </w:pPr>
    </w:p>
    <w:p w:rsidR="003F46BF" w:rsidRDefault="003F46BF">
      <w:pPr>
        <w:pStyle w:val="a3"/>
        <w:spacing w:before="4"/>
        <w:rPr>
          <w:i/>
          <w:sz w:val="21"/>
        </w:rPr>
      </w:pPr>
    </w:p>
    <w:p w:rsidR="003F46BF" w:rsidRDefault="004B0E23">
      <w:pPr>
        <w:spacing w:before="90"/>
        <w:ind w:left="4762"/>
        <w:rPr>
          <w:i/>
          <w:sz w:val="26"/>
        </w:rPr>
      </w:pPr>
      <w:r>
        <w:rPr>
          <w:i/>
          <w:color w:val="85898A"/>
          <w:w w:val="103"/>
          <w:sz w:val="26"/>
        </w:rPr>
        <w:t>(</w:t>
      </w:r>
    </w:p>
    <w:p w:rsidR="003F46BF" w:rsidRDefault="003F46BF">
      <w:pPr>
        <w:rPr>
          <w:sz w:val="26"/>
        </w:rPr>
        <w:sectPr w:rsidR="003F46BF">
          <w:pgSz w:w="16820" w:h="11900" w:orient="landscape"/>
          <w:pgMar w:top="1340" w:right="1040" w:bottom="280" w:left="1100" w:header="582" w:footer="0" w:gutter="0"/>
          <w:cols w:space="720"/>
        </w:sectPr>
      </w:pPr>
    </w:p>
    <w:p w:rsidR="003F46BF" w:rsidRDefault="003F46BF">
      <w:pPr>
        <w:pStyle w:val="a3"/>
        <w:rPr>
          <w:i/>
          <w:sz w:val="20"/>
        </w:rPr>
      </w:pPr>
    </w:p>
    <w:p w:rsidR="003F46BF" w:rsidRDefault="003F46BF">
      <w:pPr>
        <w:pStyle w:val="a3"/>
        <w:rPr>
          <w:i/>
          <w:sz w:val="20"/>
        </w:rPr>
      </w:pPr>
    </w:p>
    <w:p w:rsidR="003F46BF" w:rsidRDefault="003F46BF">
      <w:pPr>
        <w:pStyle w:val="a3"/>
        <w:spacing w:before="7"/>
        <w:rPr>
          <w:i/>
          <w:sz w:val="29"/>
        </w:rPr>
      </w:pPr>
    </w:p>
    <w:p w:rsidR="003F46BF" w:rsidRDefault="004B0E23">
      <w:pPr>
        <w:spacing w:before="92"/>
        <w:ind w:right="3665"/>
        <w:jc w:val="right"/>
        <w:rPr>
          <w:rFonts w:ascii="Arial"/>
          <w:sz w:val="2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742446</wp:posOffset>
                </wp:positionH>
                <wp:positionV relativeFrom="paragraph">
                  <wp:posOffset>-471921</wp:posOffset>
                </wp:positionV>
                <wp:extent cx="9210675" cy="404749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10675" cy="4047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96"/>
                              <w:gridCol w:w="10255"/>
                              <w:gridCol w:w="3519"/>
                            </w:tblGrid>
                            <w:tr w:rsidR="004B0E23">
                              <w:trPr>
                                <w:trHeight w:val="818"/>
                              </w:trPr>
                              <w:tc>
                                <w:tcPr>
                                  <w:tcW w:w="596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4B0E23" w:rsidRDefault="004B0E2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55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4B0E23" w:rsidRDefault="004B0E23">
                                  <w:pPr>
                                    <w:pStyle w:val="TableParagraph"/>
                                    <w:spacing w:before="13" w:line="237" w:lineRule="auto"/>
                                    <w:ind w:left="117" w:hanging="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Сосновый бор,</w:t>
                                  </w:r>
                                  <w:r>
                                    <w:rPr>
                                      <w:color w:val="110E16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Таежная, Родниковая, Радужная, Ягодная, Индустриальная,</w:t>
                                  </w:r>
                                  <w:r>
                                    <w:rPr>
                                      <w:color w:val="110E16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пер.</w:t>
                                  </w:r>
                                  <w:r>
                                    <w:rPr>
                                      <w:color w:val="110E16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Юности, пер. Почтовый, АБЗ, СОТ «Наука», СОТ «Родник», СОТ «Авиатор», СОТ «Полет», СОТ</w:t>
                                  </w:r>
                                </w:p>
                                <w:p w:rsidR="004B0E23" w:rsidRDefault="004B0E23" w:rsidP="00D9443B">
                                  <w:pPr>
                                    <w:pStyle w:val="TableParagraph"/>
                                    <w:spacing w:line="239" w:lineRule="exact"/>
                                    <w:ind w:left="1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  <w:u w:val="thick" w:color="110E16"/>
                                    </w:rPr>
                                    <w:t>«движенец»,</w:t>
                                  </w:r>
                                  <w:r>
                                    <w:rPr>
                                      <w:color w:val="110E16"/>
                                      <w:spacing w:val="-12"/>
                                      <w:sz w:val="24"/>
                                      <w:u w:val="thick" w:color="110E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  <w:u w:val="thick" w:color="110E16"/>
                                    </w:rPr>
                                    <w:t>СОТ</w:t>
                                  </w:r>
                                  <w:r>
                                    <w:rPr>
                                      <w:color w:val="110E16"/>
                                      <w:spacing w:val="-9"/>
                                      <w:sz w:val="24"/>
                                      <w:u w:val="thick" w:color="110E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  <w:u w:val="thick" w:color="110E16"/>
                                    </w:rPr>
                                    <w:t>«Геолог»,</w:t>
                                  </w:r>
                                  <w:r>
                                    <w:rPr>
                                      <w:color w:val="110E16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>СОТ</w:t>
                                  </w:r>
                                  <w:r>
                                    <w:rPr>
                                      <w:color w:val="110E16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>«Ве</w:t>
                                  </w:r>
                                  <w:r w:rsidR="00D9443B"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 xml:space="preserve">теран», 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>СОТ</w:t>
                                  </w:r>
                                  <w:r>
                                    <w:rPr>
                                      <w:color w:val="110E16"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>«Парус»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B0E23" w:rsidRDefault="004B0E2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B0E23">
                              <w:trPr>
                                <w:trHeight w:val="5516"/>
                              </w:trPr>
                              <w:tc>
                                <w:tcPr>
                                  <w:tcW w:w="59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4B0E23" w:rsidRDefault="004B0E23">
                                  <w:pPr>
                                    <w:pStyle w:val="TableParagraph"/>
                                    <w:spacing w:before="13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10E16"/>
                                      <w:spacing w:val="-5"/>
                                      <w:w w:val="105"/>
                                      <w:sz w:val="24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10255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4B0E23" w:rsidRDefault="004B0E23">
                                  <w:pPr>
                                    <w:pStyle w:val="TableParagraph"/>
                                    <w:spacing w:before="18"/>
                                    <w:ind w:left="114" w:right="84" w:firstLine="1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ул.</w:t>
                                  </w:r>
                                  <w:r>
                                    <w:rPr>
                                      <w:color w:val="110E16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Кирова четная сторона кафе-бар «Седьмое</w:t>
                                  </w:r>
                                  <w:r>
                                    <w:rPr>
                                      <w:color w:val="110E16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небо»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от</w:t>
                                  </w:r>
                                  <w:r>
                                    <w:rPr>
                                      <w:color w:val="110E16"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дома 12</w:t>
                                  </w:r>
                                  <w:r>
                                    <w:rPr>
                                      <w:color w:val="110E16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до</w:t>
                                  </w:r>
                                  <w:r>
                                    <w:rPr>
                                      <w:color w:val="110E16"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дома 118,</w:t>
                                  </w:r>
                                  <w:r>
                                    <w:rPr>
                                      <w:color w:val="110E16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нечетная сторона от д.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№ 13</w:t>
                                  </w:r>
                                  <w:r>
                                    <w:rPr>
                                      <w:color w:val="110E16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до</w:t>
                                  </w:r>
                                  <w:r>
                                    <w:rPr>
                                      <w:color w:val="110E16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д.</w:t>
                                  </w:r>
                                  <w:r>
                                    <w:rPr>
                                      <w:color w:val="110E16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73,</w:t>
                                  </w:r>
                                  <w:r>
                                    <w:rPr>
                                      <w:color w:val="110E16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ул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>.</w:t>
                                  </w:r>
                                  <w:r>
                                    <w:rPr>
                                      <w:color w:val="28262F"/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Луговая от 30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до окончания</w:t>
                                  </w:r>
                                  <w:r>
                                    <w:rPr>
                                      <w:color w:val="110E16"/>
                                      <w:spacing w:val="2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color w:val="110E16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отд.</w:t>
                                  </w:r>
                                  <w:r>
                                    <w:rPr>
                                      <w:color w:val="110E16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47</w:t>
                                  </w:r>
                                  <w:r>
                                    <w:rPr>
                                      <w:color w:val="110E16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до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окончания, ул. А.</w:t>
                                  </w:r>
                                  <w:r>
                                    <w:rPr>
                                      <w:color w:val="110E16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Матросова,</w:t>
                                  </w:r>
                                  <w:r>
                                    <w:rPr>
                                      <w:color w:val="110E16"/>
                                      <w:spacing w:val="2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ул. Свободы</w:t>
                                  </w:r>
                                  <w:r>
                                    <w:rPr>
                                      <w:color w:val="110E16"/>
                                      <w:spacing w:val="3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четная</w:t>
                                  </w:r>
                                  <w:r>
                                    <w:rPr>
                                      <w:color w:val="110E16"/>
                                      <w:spacing w:val="2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сторона</w:t>
                                  </w:r>
                                  <w:r>
                                    <w:rPr>
                                      <w:color w:val="110E16"/>
                                      <w:spacing w:val="2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отд. 28</w:t>
                                  </w:r>
                                  <w:r>
                                    <w:rPr>
                                      <w:color w:val="110E16"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до д. 46, нечетная</w:t>
                                  </w:r>
                                  <w:r>
                                    <w:rPr>
                                      <w:color w:val="110E16"/>
                                      <w:spacing w:val="2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сторона</w:t>
                                  </w:r>
                                  <w:r>
                                    <w:rPr>
                                      <w:color w:val="110E16"/>
                                      <w:spacing w:val="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отд</w:t>
                                  </w:r>
                                  <w:r>
                                    <w:rPr>
                                      <w:color w:val="3F383D"/>
                                      <w:sz w:val="24"/>
                                    </w:rPr>
                                    <w:t>.</w:t>
                                  </w:r>
                                  <w:r>
                                    <w:rPr>
                                      <w:color w:val="3F383D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45 до д</w:t>
                                  </w:r>
                                  <w:r>
                                    <w:rPr>
                                      <w:color w:val="3F383D"/>
                                      <w:sz w:val="24"/>
                                    </w:rPr>
                                    <w:t>.</w:t>
                                  </w:r>
                                  <w:r>
                                    <w:rPr>
                                      <w:color w:val="3F383D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61, ул. Пролетарская</w:t>
                                  </w:r>
                                  <w:r>
                                    <w:rPr>
                                      <w:color w:val="110E16"/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от д. 2 до окончания и от д. 7 до окончания, ул. Гагарина от дома 254 до д. 270, пер. Чапаева, пер. Курортный, ул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>.</w:t>
                                  </w:r>
                                  <w:r>
                                    <w:rPr>
                                      <w:color w:val="28262F"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Максима Горького, пер. Некрасова, пер.</w:t>
                                  </w:r>
                                  <w:r>
                                    <w:rPr>
                                      <w:color w:val="110E16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Майский, пер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>.</w:t>
                                  </w:r>
                                  <w:r>
                                    <w:rPr>
                                      <w:color w:val="28262F"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Апрельский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color w:val="28262F"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ул. Есенина, ул. Барабинская, ул. Крылова, ул. Объездная отд. 16</w:t>
                                  </w:r>
                                  <w:r>
                                    <w:rPr>
                                      <w:color w:val="110E16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до</w:t>
                                  </w:r>
                                  <w:r>
                                    <w:rPr>
                                      <w:color w:val="110E16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окончания (четная сторона), ул.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Ледовая отд. № 16 до окончания</w:t>
                                  </w:r>
                                  <w:r>
                                    <w:rPr>
                                      <w:color w:val="110E16"/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и отд. № 19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>,</w:t>
                                  </w:r>
                                </w:p>
                                <w:p w:rsidR="004B0E23" w:rsidRDefault="004B0E23">
                                  <w:pPr>
                                    <w:pStyle w:val="TableParagraph"/>
                                    <w:ind w:left="118" w:right="66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ер. Рабочий, пер. Советский, ул. Краснопартизанская, ул</w:t>
                                  </w:r>
                                  <w:r>
                                    <w:rPr>
                                      <w:color w:val="3F383D"/>
                                      <w:sz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Ми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>ч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урина, ул. Набережная, ул. Свободы</w:t>
                                  </w:r>
                                  <w:r>
                                    <w:rPr>
                                      <w:color w:val="110E16"/>
                                      <w:spacing w:val="2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от д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>.</w:t>
                                  </w:r>
                                  <w:r>
                                    <w:rPr>
                                      <w:color w:val="28262F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№ 1</w:t>
                                  </w:r>
                                  <w:r>
                                    <w:rPr>
                                      <w:color w:val="110E16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до д. № 31 и от д. № 2 до д. № 18, ул. Кирова</w:t>
                                  </w:r>
                                  <w:r>
                                    <w:rPr>
                                      <w:color w:val="110E16"/>
                                      <w:spacing w:val="2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от перекрестка</w:t>
                                  </w:r>
                                  <w:r>
                                    <w:rPr>
                                      <w:color w:val="110E16"/>
                                      <w:spacing w:val="3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с ул. Мичурина до</w:t>
                                  </w:r>
                                  <w:r>
                                    <w:rPr>
                                      <w:color w:val="110E16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ул.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Гагарина, «Восточная объездная дорога»</w:t>
                                  </w:r>
                                  <w:r>
                                    <w:rPr>
                                      <w:color w:val="110E16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от</w:t>
                                  </w:r>
                                  <w:r>
                                    <w:rPr>
                                      <w:color w:val="110E16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«Ляминской РЭБ»</w:t>
                                  </w:r>
                                  <w:r>
                                    <w:rPr>
                                      <w:color w:val="110E16"/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до</w:t>
                                  </w:r>
                                  <w:r>
                                    <w:rPr>
                                      <w:color w:val="110E16"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ул.</w:t>
                                  </w:r>
                                  <w:r>
                                    <w:rPr>
                                      <w:color w:val="110E16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Мичурина, береговая зона реки Иртыш от «Ляминской РЭБ» до ул. Мичурина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ул. Бориса Щербины, (в том числе Речной вокзал), ул</w:t>
                                  </w:r>
                                  <w:r>
                                    <w:rPr>
                                      <w:color w:val="3F383D"/>
                                      <w:sz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Гагарина отд. № 255 до окончания (нечетная сторона), ул. Пристанская, ул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>Конева,</w:t>
                                  </w:r>
                                </w:p>
                                <w:p w:rsidR="004B0E23" w:rsidRDefault="004B0E23">
                                  <w:pPr>
                                    <w:pStyle w:val="TableParagraph"/>
                                    <w:spacing w:before="2" w:line="242" w:lineRule="auto"/>
                                    <w:ind w:left="122" w:right="78" w:firstLine="3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улицы Спортивная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Снежная, Олега Кошевого, Отрадная, переулки Южный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Нагорный, ул. Гагарина от д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№ 130 до д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№ 254 (только четная сторона)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и от дома № 193 до дома № 213 (нечетная</w:t>
                                  </w:r>
                                  <w:r>
                                    <w:rPr>
                                      <w:color w:val="110E16"/>
                                      <w:spacing w:val="1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сторона),</w:t>
                                  </w:r>
                                  <w:r>
                                    <w:rPr>
                                      <w:color w:val="110E16"/>
                                      <w:spacing w:val="1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ул. Березовская</w:t>
                                  </w:r>
                                  <w:r>
                                    <w:rPr>
                                      <w:color w:val="110E16"/>
                                      <w:spacing w:val="3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отд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>.</w:t>
                                  </w:r>
                                  <w:r>
                                    <w:rPr>
                                      <w:color w:val="28262F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№ 10 до</w:t>
                                  </w:r>
                                  <w:r>
                                    <w:rPr>
                                      <w:color w:val="110E16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д.</w:t>
                                  </w:r>
                                  <w:r>
                                    <w:rPr>
                                      <w:color w:val="110E16"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№ 26 (четная</w:t>
                                  </w:r>
                                  <w:r>
                                    <w:rPr>
                                      <w:color w:val="110E16"/>
                                      <w:spacing w:val="1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сторона),</w:t>
                                  </w:r>
                                  <w:r>
                                    <w:rPr>
                                      <w:color w:val="110E16"/>
                                      <w:spacing w:val="2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и от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дома</w:t>
                                  </w:r>
                                  <w:r>
                                    <w:rPr>
                                      <w:color w:val="110E16"/>
                                      <w:spacing w:val="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23 до дома</w:t>
                                  </w:r>
                                </w:p>
                                <w:p w:rsidR="004B0E23" w:rsidRDefault="004B0E23">
                                  <w:pPr>
                                    <w:pStyle w:val="TableParagraph"/>
                                    <w:spacing w:before="4" w:line="235" w:lineRule="auto"/>
                                    <w:ind w:left="122" w:right="76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10E16"/>
                                      <w:w w:val="105"/>
                                      <w:sz w:val="24"/>
                                    </w:rPr>
                                    <w:t>35 (нечетная сторона), ул</w:t>
                                  </w:r>
                                  <w:r>
                                    <w:rPr>
                                      <w:color w:val="28262F"/>
                                      <w:w w:val="105"/>
                                      <w:sz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color w:val="110E16"/>
                                      <w:w w:val="105"/>
                                      <w:sz w:val="24"/>
                                    </w:rPr>
                                    <w:t xml:space="preserve">Сургутская от д. № 24 до д. № 34 (четная сторона), ул.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Красногвардейская отд. № 2 до д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>.</w:t>
                                  </w:r>
                                  <w:r>
                                    <w:rPr>
                                      <w:color w:val="28262F"/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№ 24 (четная сторона)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ул. Лермонтова</w:t>
                                  </w:r>
                                  <w:r>
                                    <w:rPr>
                                      <w:color w:val="110E16"/>
                                      <w:spacing w:val="3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отд. № 2 до окончания (четная</w:t>
                                  </w:r>
                                  <w:r>
                                    <w:rPr>
                                      <w:color w:val="110E16"/>
                                      <w:spacing w:val="5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сторона)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color w:val="28262F"/>
                                      <w:spacing w:val="4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ул.</w:t>
                                  </w:r>
                                  <w:r>
                                    <w:rPr>
                                      <w:color w:val="110E16"/>
                                      <w:spacing w:val="5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Школьная</w:t>
                                  </w:r>
                                  <w:r>
                                    <w:rPr>
                                      <w:color w:val="110E16"/>
                                      <w:spacing w:val="7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отд.</w:t>
                                  </w:r>
                                  <w:r>
                                    <w:rPr>
                                      <w:color w:val="110E16"/>
                                      <w:spacing w:val="4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color w:val="110E16"/>
                                      <w:spacing w:val="5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color w:val="110E16"/>
                                      <w:spacing w:val="5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до</w:t>
                                  </w:r>
                                  <w:r>
                                    <w:rPr>
                                      <w:color w:val="110E16"/>
                                      <w:spacing w:val="4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д.</w:t>
                                  </w:r>
                                  <w:r>
                                    <w:rPr>
                                      <w:color w:val="110E16"/>
                                      <w:spacing w:val="4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color w:val="110E16"/>
                                      <w:spacing w:val="4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9</w:t>
                                  </w:r>
                                  <w:r>
                                    <w:rPr>
                                      <w:color w:val="110E16"/>
                                      <w:spacing w:val="4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color w:val="110E16"/>
                                      <w:spacing w:val="4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отд.</w:t>
                                  </w:r>
                                  <w:r>
                                    <w:rPr>
                                      <w:color w:val="110E16"/>
                                      <w:spacing w:val="4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color w:val="110E16"/>
                                      <w:spacing w:val="4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2</w:t>
                                  </w:r>
                                  <w:r>
                                    <w:rPr>
                                      <w:color w:val="110E16"/>
                                      <w:spacing w:val="4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до</w:t>
                                  </w:r>
                                  <w:r>
                                    <w:rPr>
                                      <w:color w:val="110E16"/>
                                      <w:spacing w:val="4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д.</w:t>
                                  </w:r>
                                  <w:r>
                                    <w:rPr>
                                      <w:color w:val="110E16"/>
                                      <w:spacing w:val="4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color w:val="110E16"/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4,</w:t>
                                  </w:r>
                                  <w:r>
                                    <w:rPr>
                                      <w:color w:val="110E16"/>
                                      <w:spacing w:val="5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«Центр</w:t>
                                  </w:r>
                                  <w:r>
                                    <w:rPr>
                                      <w:color w:val="110E16"/>
                                      <w:spacing w:val="6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>зимних</w:t>
                                  </w:r>
                                </w:p>
                                <w:p w:rsidR="004B0E23" w:rsidRDefault="004B0E23">
                                  <w:pPr>
                                    <w:pStyle w:val="TableParagraph"/>
                                    <w:tabs>
                                      <w:tab w:val="left" w:pos="9903"/>
                                    </w:tabs>
                                    <w:spacing w:before="6" w:line="230" w:lineRule="exact"/>
                                    <w:ind w:left="123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олимпийских</w:t>
                                  </w:r>
                                  <w:r>
                                    <w:rPr>
                                      <w:color w:val="110E16"/>
                                      <w:spacing w:val="6"/>
                                      <w:sz w:val="24"/>
                                    </w:rPr>
                                    <w:t xml:space="preserve"> </w:t>
                                  </w:r>
                                  <w:r w:rsidR="00D9443B">
                                    <w:rPr>
                                      <w:color w:val="110E16"/>
                                      <w:sz w:val="24"/>
                                    </w:rPr>
                                    <w:t>иг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р</w:t>
                                  </w:r>
                                  <w:r>
                                    <w:rPr>
                                      <w:color w:val="110E16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им.</w:t>
                                  </w:r>
                                  <w:r>
                                    <w:rPr>
                                      <w:color w:val="110E16"/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</w:rPr>
                                    <w:t>А.В</w:t>
                                  </w:r>
                                  <w:r>
                                    <w:rPr>
                                      <w:color w:val="28262F"/>
                                      <w:sz w:val="24"/>
                                    </w:rPr>
                                    <w:t>.</w:t>
                                  </w:r>
                                  <w:r>
                                    <w:rPr>
                                      <w:color w:val="28262F"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  <w:u w:val="thick" w:color="110E16"/>
                                    </w:rPr>
                                    <w:t>Филипенко»,</w:t>
                                  </w:r>
                                  <w:r>
                                    <w:rPr>
                                      <w:color w:val="110E16"/>
                                      <w:spacing w:val="4"/>
                                      <w:sz w:val="24"/>
                                      <w:u w:val="thick" w:color="110E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  <w:u w:val="thick" w:color="110E16"/>
                                    </w:rPr>
                                    <w:t>Открытый</w:t>
                                  </w:r>
                                  <w:r>
                                    <w:rPr>
                                      <w:color w:val="110E16"/>
                                      <w:spacing w:val="-1"/>
                                      <w:sz w:val="24"/>
                                      <w:u w:val="thick" w:color="110E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  <w:u w:val="thick" w:color="110E16"/>
                                    </w:rPr>
                                    <w:t>стадион</w:t>
                                  </w:r>
                                  <w:r>
                                    <w:rPr>
                                      <w:color w:val="110E16"/>
                                      <w:spacing w:val="1"/>
                                      <w:sz w:val="24"/>
                                      <w:u w:val="thick" w:color="110E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  <w:u w:val="thick" w:color="110E16"/>
                                    </w:rPr>
                                    <w:t>«Югра-</w:t>
                                  </w: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  <w:u w:val="thick" w:color="110E16"/>
                                    </w:rPr>
                                    <w:t>Атлетикс»_,_,</w:t>
                                  </w:r>
                                  <w:r>
                                    <w:rPr>
                                      <w:color w:val="110E16"/>
                                      <w:sz w:val="24"/>
                                      <w:u w:val="thick" w:color="110E16"/>
                                    </w:rPr>
                                    <w:tab/>
                                  </w:r>
                                  <w:r>
                                    <w:rPr>
                                      <w:color w:val="110E16"/>
                                      <w:spacing w:val="-10"/>
                                      <w:w w:val="185"/>
                                      <w:sz w:val="24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B0E23" w:rsidRDefault="004B0E23">
                                  <w:pPr>
                                    <w:pStyle w:val="TableParagraph"/>
                                    <w:spacing w:before="18"/>
                                    <w:ind w:left="11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10E16"/>
                                      <w:spacing w:val="-2"/>
                                      <w:sz w:val="24"/>
                                    </w:rPr>
                                    <w:t>Библиотека</w:t>
                                  </w:r>
                                  <w:r>
                                    <w:rPr>
                                      <w:color w:val="110E16"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10E16"/>
                                      <w:spacing w:val="-5"/>
                                      <w:sz w:val="24"/>
                                    </w:rPr>
                                    <w:t>№6</w:t>
                                  </w:r>
                                </w:p>
                              </w:tc>
                            </w:tr>
                          </w:tbl>
                          <w:p w:rsidR="004B0E23" w:rsidRDefault="004B0E23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43" type="#_x0000_t202" style="position:absolute;left:0;text-align:left;margin-left:58.45pt;margin-top:-37.15pt;width:725.25pt;height:318.7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96"/>
                        <w:gridCol w:w="10255"/>
                        <w:gridCol w:w="3519"/>
                      </w:tblGrid>
                      <w:tr w:rsidR="004B0E23">
                        <w:trPr>
                          <w:trHeight w:val="818"/>
                        </w:trPr>
                        <w:tc>
                          <w:tcPr>
                            <w:tcW w:w="596" w:type="dxa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4B0E23" w:rsidRDefault="004B0E2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255" w:type="dxa"/>
                            <w:tcBorders>
                              <w:bottom w:val="single" w:sz="6" w:space="0" w:color="000000"/>
                            </w:tcBorders>
                          </w:tcPr>
                          <w:p w:rsidR="004B0E23" w:rsidRDefault="004B0E23">
                            <w:pPr>
                              <w:pStyle w:val="TableParagraph"/>
                              <w:spacing w:before="13" w:line="237" w:lineRule="auto"/>
                              <w:ind w:left="117" w:hanging="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10E16"/>
                                <w:sz w:val="24"/>
                              </w:rPr>
                              <w:t>Сосновый бор,</w:t>
                            </w:r>
                            <w:r>
                              <w:rPr>
                                <w:color w:val="110E16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Таежная, Родниковая, Радужная, Ягодная, Индустриальная,</w:t>
                            </w:r>
                            <w:r>
                              <w:rPr>
                                <w:color w:val="110E16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пер.</w:t>
                            </w:r>
                            <w:r>
                              <w:rPr>
                                <w:color w:val="110E16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Юности, пер. Почтовый, АБЗ, СОТ «Наука», СОТ «Родник», СОТ «Авиатор», СОТ «Полет», СОТ</w:t>
                            </w:r>
                          </w:p>
                          <w:p w:rsidR="004B0E23" w:rsidRDefault="004B0E23" w:rsidP="00D9443B">
                            <w:pPr>
                              <w:pStyle w:val="TableParagraph"/>
                              <w:spacing w:line="239" w:lineRule="exact"/>
                              <w:ind w:left="1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10E16"/>
                                <w:spacing w:val="-2"/>
                                <w:sz w:val="24"/>
                                <w:u w:val="thick" w:color="110E16"/>
                              </w:rPr>
                              <w:t>«движенец»,</w:t>
                            </w:r>
                            <w:r>
                              <w:rPr>
                                <w:color w:val="110E16"/>
                                <w:spacing w:val="-12"/>
                                <w:sz w:val="24"/>
                                <w:u w:val="thick" w:color="110E16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  <w:u w:val="thick" w:color="110E16"/>
                              </w:rPr>
                              <w:t>СОТ</w:t>
                            </w:r>
                            <w:r>
                              <w:rPr>
                                <w:color w:val="110E16"/>
                                <w:spacing w:val="-9"/>
                                <w:sz w:val="24"/>
                                <w:u w:val="thick" w:color="110E16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  <w:u w:val="thick" w:color="110E16"/>
                              </w:rPr>
                              <w:t>«Геолог»,</w:t>
                            </w:r>
                            <w:r>
                              <w:rPr>
                                <w:color w:val="110E16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>СОТ</w:t>
                            </w:r>
                            <w:r>
                              <w:rPr>
                                <w:color w:val="110E16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>«Ве</w:t>
                            </w:r>
                            <w:r w:rsidR="00D9443B">
                              <w:rPr>
                                <w:color w:val="110E16"/>
                                <w:spacing w:val="-2"/>
                                <w:sz w:val="24"/>
                              </w:rPr>
                              <w:t xml:space="preserve">теран», </w:t>
                            </w:r>
                            <w:bookmarkStart w:id="1" w:name="_GoBack"/>
                            <w:bookmarkEnd w:id="1"/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>СОТ</w:t>
                            </w:r>
                            <w:r>
                              <w:rPr>
                                <w:color w:val="110E16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>«Парус»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B0E23" w:rsidRDefault="004B0E2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B0E23">
                        <w:trPr>
                          <w:trHeight w:val="5516"/>
                        </w:trPr>
                        <w:tc>
                          <w:tcPr>
                            <w:tcW w:w="59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4B0E23" w:rsidRDefault="004B0E23">
                            <w:pPr>
                              <w:pStyle w:val="TableParagraph"/>
                              <w:spacing w:before="13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10E16"/>
                                <w:spacing w:val="-5"/>
                                <w:w w:val="105"/>
                                <w:sz w:val="24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10255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:rsidR="004B0E23" w:rsidRDefault="004B0E23">
                            <w:pPr>
                              <w:pStyle w:val="TableParagraph"/>
                              <w:spacing w:before="18"/>
                              <w:ind w:left="114" w:right="84" w:firstLine="1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10E16"/>
                                <w:sz w:val="24"/>
                              </w:rPr>
                              <w:t>ул.</w:t>
                            </w:r>
                            <w:r>
                              <w:rPr>
                                <w:color w:val="110E16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Кирова четная сторона кафе-бар «Седьмое</w:t>
                            </w:r>
                            <w:r>
                              <w:rPr>
                                <w:color w:val="110E16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небо»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color w:val="110E16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дома 12</w:t>
                            </w:r>
                            <w:r>
                              <w:rPr>
                                <w:color w:val="110E16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color w:val="110E16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дома 118,</w:t>
                            </w:r>
                            <w:r>
                              <w:rPr>
                                <w:color w:val="110E16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нечетная сторона от д.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№ 13</w:t>
                            </w:r>
                            <w:r>
                              <w:rPr>
                                <w:color w:val="110E16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color w:val="110E16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д.</w:t>
                            </w:r>
                            <w:r>
                              <w:rPr>
                                <w:color w:val="110E16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№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73,</w:t>
                            </w:r>
                            <w:r>
                              <w:rPr>
                                <w:color w:val="110E16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ул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>.</w:t>
                            </w:r>
                            <w:r>
                              <w:rPr>
                                <w:color w:val="28262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Луговая от 30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до окончания</w:t>
                            </w:r>
                            <w:r>
                              <w:rPr>
                                <w:color w:val="110E16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110E16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отд.</w:t>
                            </w:r>
                            <w:r>
                              <w:rPr>
                                <w:color w:val="110E16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47</w:t>
                            </w:r>
                            <w:r>
                              <w:rPr>
                                <w:color w:val="110E16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окончания, ул. А.</w:t>
                            </w:r>
                            <w:r>
                              <w:rPr>
                                <w:color w:val="110E16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Матросова,</w:t>
                            </w:r>
                            <w:r>
                              <w:rPr>
                                <w:color w:val="110E16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ул. Свободы</w:t>
                            </w:r>
                            <w:r>
                              <w:rPr>
                                <w:color w:val="110E16"/>
                                <w:spacing w:val="3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четная</w:t>
                            </w:r>
                            <w:r>
                              <w:rPr>
                                <w:color w:val="110E16"/>
                                <w:spacing w:val="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сторона</w:t>
                            </w:r>
                            <w:r>
                              <w:rPr>
                                <w:color w:val="110E16"/>
                                <w:spacing w:val="2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отд. 28</w:t>
                            </w:r>
                            <w:r>
                              <w:rPr>
                                <w:color w:val="110E16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до д. 46, нечетная</w:t>
                            </w:r>
                            <w:r>
                              <w:rPr>
                                <w:color w:val="110E16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сторона</w:t>
                            </w:r>
                            <w:r>
                              <w:rPr>
                                <w:color w:val="110E16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отд</w:t>
                            </w:r>
                            <w:r>
                              <w:rPr>
                                <w:color w:val="3F383D"/>
                                <w:sz w:val="24"/>
                              </w:rPr>
                              <w:t>.</w:t>
                            </w:r>
                            <w:r>
                              <w:rPr>
                                <w:color w:val="3F383D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45 до д</w:t>
                            </w:r>
                            <w:r>
                              <w:rPr>
                                <w:color w:val="3F383D"/>
                                <w:sz w:val="24"/>
                              </w:rPr>
                              <w:t>.</w:t>
                            </w:r>
                            <w:r>
                              <w:rPr>
                                <w:color w:val="3F383D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61, ул. Пролетарская</w:t>
                            </w:r>
                            <w:r>
                              <w:rPr>
                                <w:color w:val="110E16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от д. 2 до окончания и от д. 7 до окончания, ул. Гагарина от дома 254 до д. 270, пер. Чапаева, пер. Курортный, ул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>.</w:t>
                            </w:r>
                            <w:r>
                              <w:rPr>
                                <w:color w:val="28262F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Максима Горького, пер. Некрасова, пер.</w:t>
                            </w:r>
                            <w:r>
                              <w:rPr>
                                <w:color w:val="110E16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Майский, пер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>.</w:t>
                            </w:r>
                            <w:r>
                              <w:rPr>
                                <w:color w:val="28262F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Апрельский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>,</w:t>
                            </w:r>
                            <w:r>
                              <w:rPr>
                                <w:color w:val="28262F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ул. Есенина, ул. Барабинская, ул. Крылова, ул. Объездная отд. 16</w:t>
                            </w:r>
                            <w:r>
                              <w:rPr>
                                <w:color w:val="110E16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color w:val="110E16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окончания (четная сторона), ул.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Ледовая отд. № 16 до окончания</w:t>
                            </w:r>
                            <w:r>
                              <w:rPr>
                                <w:color w:val="110E16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и отд. № 19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>,</w:t>
                            </w:r>
                          </w:p>
                          <w:p w:rsidR="004B0E23" w:rsidRDefault="004B0E23">
                            <w:pPr>
                              <w:pStyle w:val="TableParagraph"/>
                              <w:ind w:left="118" w:right="6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10E16"/>
                                <w:sz w:val="24"/>
                              </w:rPr>
                              <w:t>ер. Рабочий, пер. Советский, ул. Краснопартизанская, ул</w:t>
                            </w:r>
                            <w:r>
                              <w:rPr>
                                <w:color w:val="3F383D"/>
                                <w:sz w:val="24"/>
                              </w:rPr>
                              <w:t xml:space="preserve">.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>ч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урина, ул. Набережная, ул. Свободы</w:t>
                            </w:r>
                            <w:r>
                              <w:rPr>
                                <w:color w:val="110E16"/>
                                <w:spacing w:val="2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от д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>.</w:t>
                            </w:r>
                            <w:r>
                              <w:rPr>
                                <w:color w:val="28262F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№ 1</w:t>
                            </w:r>
                            <w:r>
                              <w:rPr>
                                <w:color w:val="110E16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до д. № 31 и от д. № 2 до д. № 18, ул. Кирова</w:t>
                            </w:r>
                            <w:r>
                              <w:rPr>
                                <w:color w:val="110E16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от перекрестка</w:t>
                            </w:r>
                            <w:r>
                              <w:rPr>
                                <w:color w:val="110E16"/>
                                <w:spacing w:val="3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с ул. Мичурина до</w:t>
                            </w:r>
                            <w:r>
                              <w:rPr>
                                <w:color w:val="110E16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ул.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Гагарина, «Восточная объездная дорога»</w:t>
                            </w:r>
                            <w:r>
                              <w:rPr>
                                <w:color w:val="110E16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color w:val="110E16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«Ляминской РЭБ»</w:t>
                            </w:r>
                            <w:r>
                              <w:rPr>
                                <w:color w:val="110E16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color w:val="110E16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ул.</w:t>
                            </w:r>
                            <w:r>
                              <w:rPr>
                                <w:color w:val="110E16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Мичурина, береговая зона реки Иртыш от «Ляминской РЭБ» до ул. Мичурина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ул. Бориса Щербины, (в том числе Речной вокзал), ул</w:t>
                            </w:r>
                            <w:r>
                              <w:rPr>
                                <w:color w:val="3F383D"/>
                                <w:sz w:val="24"/>
                              </w:rPr>
                              <w:t xml:space="preserve">.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Гагарина отд. № 255 до окончания (нечетная сторона), ул. Пристанская, ул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 xml:space="preserve">. 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>Конева,</w:t>
                            </w:r>
                          </w:p>
                          <w:p w:rsidR="004B0E23" w:rsidRDefault="004B0E23">
                            <w:pPr>
                              <w:pStyle w:val="TableParagraph"/>
                              <w:spacing w:before="2" w:line="242" w:lineRule="auto"/>
                              <w:ind w:left="122" w:right="78" w:firstLine="3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10E16"/>
                                <w:sz w:val="24"/>
                              </w:rPr>
                              <w:t>улицы Спортивная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Снежная, Олега Кошевого, Отрадная, переулки Южный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Нагорный, ул. Гагарина от д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 xml:space="preserve">.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№ 130 до д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 xml:space="preserve">.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№ 254 (только четная сторона)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и от дома № 193 до дома № 213 (нечетная</w:t>
                            </w:r>
                            <w:r>
                              <w:rPr>
                                <w:color w:val="110E16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сторона),</w:t>
                            </w:r>
                            <w:r>
                              <w:rPr>
                                <w:color w:val="110E16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ул. Березовская</w:t>
                            </w:r>
                            <w:r>
                              <w:rPr>
                                <w:color w:val="110E16"/>
                                <w:spacing w:val="3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отд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>.</w:t>
                            </w:r>
                            <w:r>
                              <w:rPr>
                                <w:color w:val="28262F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№ 10 до</w:t>
                            </w:r>
                            <w:r>
                              <w:rPr>
                                <w:color w:val="110E16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д.</w:t>
                            </w:r>
                            <w:r>
                              <w:rPr>
                                <w:color w:val="110E16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№ 26 (четная</w:t>
                            </w:r>
                            <w:r>
                              <w:rPr>
                                <w:color w:val="110E16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сторона),</w:t>
                            </w:r>
                            <w:r>
                              <w:rPr>
                                <w:color w:val="110E16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и от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дома</w:t>
                            </w:r>
                            <w:r>
                              <w:rPr>
                                <w:color w:val="110E16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23 до дома</w:t>
                            </w:r>
                          </w:p>
                          <w:p w:rsidR="004B0E23" w:rsidRDefault="004B0E23">
                            <w:pPr>
                              <w:pStyle w:val="TableParagraph"/>
                              <w:spacing w:before="4" w:line="235" w:lineRule="auto"/>
                              <w:ind w:left="122" w:right="7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10E16"/>
                                <w:w w:val="105"/>
                                <w:sz w:val="24"/>
                              </w:rPr>
                              <w:t>35 (нечетная сторона), ул</w:t>
                            </w:r>
                            <w:r>
                              <w:rPr>
                                <w:color w:val="28262F"/>
                                <w:w w:val="105"/>
                                <w:sz w:val="24"/>
                              </w:rPr>
                              <w:t xml:space="preserve">. </w:t>
                            </w:r>
                            <w:r>
                              <w:rPr>
                                <w:color w:val="110E16"/>
                                <w:w w:val="105"/>
                                <w:sz w:val="24"/>
                              </w:rPr>
                              <w:t xml:space="preserve">Сургутская от д. № 24 до д. № 34 (четная сторона), ул.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Красногвардейская отд. № 2 до д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>.</w:t>
                            </w:r>
                            <w:r>
                              <w:rPr>
                                <w:color w:val="28262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№ 24 (четная сторона)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ул. Лермонтова</w:t>
                            </w:r>
                            <w:r>
                              <w:rPr>
                                <w:color w:val="110E16"/>
                                <w:spacing w:val="3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отд. № 2 до окончания (четная</w:t>
                            </w:r>
                            <w:r>
                              <w:rPr>
                                <w:color w:val="110E16"/>
                                <w:spacing w:val="5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сторона)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>,</w:t>
                            </w:r>
                            <w:r>
                              <w:rPr>
                                <w:color w:val="28262F"/>
                                <w:spacing w:val="4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ул.</w:t>
                            </w:r>
                            <w:r>
                              <w:rPr>
                                <w:color w:val="110E16"/>
                                <w:spacing w:val="5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Школьная</w:t>
                            </w:r>
                            <w:r>
                              <w:rPr>
                                <w:color w:val="110E16"/>
                                <w:spacing w:val="7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отд.</w:t>
                            </w:r>
                            <w:r>
                              <w:rPr>
                                <w:color w:val="110E16"/>
                                <w:spacing w:val="4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№</w:t>
                            </w:r>
                            <w:r>
                              <w:rPr>
                                <w:color w:val="110E16"/>
                                <w:spacing w:val="5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color w:val="110E16"/>
                                <w:spacing w:val="5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color w:val="110E16"/>
                                <w:spacing w:val="4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д.</w:t>
                            </w:r>
                            <w:r>
                              <w:rPr>
                                <w:color w:val="110E16"/>
                                <w:spacing w:val="4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№</w:t>
                            </w:r>
                            <w:r>
                              <w:rPr>
                                <w:color w:val="110E16"/>
                                <w:spacing w:val="4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9</w:t>
                            </w:r>
                            <w:r>
                              <w:rPr>
                                <w:color w:val="110E16"/>
                                <w:spacing w:val="4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110E16"/>
                                <w:spacing w:val="4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отд.</w:t>
                            </w:r>
                            <w:r>
                              <w:rPr>
                                <w:color w:val="110E16"/>
                                <w:spacing w:val="4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№</w:t>
                            </w:r>
                            <w:r>
                              <w:rPr>
                                <w:color w:val="110E16"/>
                                <w:spacing w:val="4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2</w:t>
                            </w:r>
                            <w:r>
                              <w:rPr>
                                <w:color w:val="110E16"/>
                                <w:spacing w:val="4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color w:val="110E16"/>
                                <w:spacing w:val="4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д.</w:t>
                            </w:r>
                            <w:r>
                              <w:rPr>
                                <w:color w:val="110E16"/>
                                <w:spacing w:val="4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№</w:t>
                            </w:r>
                            <w:r>
                              <w:rPr>
                                <w:color w:val="110E16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4,</w:t>
                            </w:r>
                            <w:r>
                              <w:rPr>
                                <w:color w:val="110E16"/>
                                <w:spacing w:val="5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«Центр</w:t>
                            </w:r>
                            <w:r>
                              <w:rPr>
                                <w:color w:val="110E16"/>
                                <w:spacing w:val="6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>зимних</w:t>
                            </w:r>
                          </w:p>
                          <w:p w:rsidR="004B0E23" w:rsidRDefault="004B0E23">
                            <w:pPr>
                              <w:pStyle w:val="TableParagraph"/>
                              <w:tabs>
                                <w:tab w:val="left" w:pos="9903"/>
                              </w:tabs>
                              <w:spacing w:before="6" w:line="230" w:lineRule="exact"/>
                              <w:ind w:left="123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10E16"/>
                                <w:sz w:val="24"/>
                              </w:rPr>
                              <w:t>олимпийских</w:t>
                            </w:r>
                            <w:r>
                              <w:rPr>
                                <w:color w:val="110E16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 w:rsidR="00D9443B">
                              <w:rPr>
                                <w:color w:val="110E16"/>
                                <w:sz w:val="24"/>
                              </w:rPr>
                              <w:t>иг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р</w:t>
                            </w:r>
                            <w:r>
                              <w:rPr>
                                <w:color w:val="110E16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им.</w:t>
                            </w:r>
                            <w:r>
                              <w:rPr>
                                <w:color w:val="110E16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</w:rPr>
                              <w:t>А.В</w:t>
                            </w:r>
                            <w:r>
                              <w:rPr>
                                <w:color w:val="28262F"/>
                                <w:sz w:val="24"/>
                              </w:rPr>
                              <w:t>.</w:t>
                            </w:r>
                            <w:r>
                              <w:rPr>
                                <w:color w:val="28262F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  <w:u w:val="thick" w:color="110E16"/>
                              </w:rPr>
                              <w:t>Филипенко»,</w:t>
                            </w:r>
                            <w:r>
                              <w:rPr>
                                <w:color w:val="110E16"/>
                                <w:spacing w:val="4"/>
                                <w:sz w:val="24"/>
                                <w:u w:val="thick" w:color="110E16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  <w:u w:val="thick" w:color="110E16"/>
                              </w:rPr>
                              <w:t>Открытый</w:t>
                            </w:r>
                            <w:r>
                              <w:rPr>
                                <w:color w:val="110E16"/>
                                <w:spacing w:val="-1"/>
                                <w:sz w:val="24"/>
                                <w:u w:val="thick" w:color="110E16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  <w:u w:val="thick" w:color="110E16"/>
                              </w:rPr>
                              <w:t>стадион</w:t>
                            </w:r>
                            <w:r>
                              <w:rPr>
                                <w:color w:val="110E16"/>
                                <w:spacing w:val="1"/>
                                <w:sz w:val="24"/>
                                <w:u w:val="thick" w:color="110E16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z w:val="24"/>
                                <w:u w:val="thick" w:color="110E16"/>
                              </w:rPr>
                              <w:t>«Югра-</w:t>
                            </w:r>
                            <w:r>
                              <w:rPr>
                                <w:color w:val="110E16"/>
                                <w:spacing w:val="-2"/>
                                <w:sz w:val="24"/>
                                <w:u w:val="thick" w:color="110E16"/>
                              </w:rPr>
                              <w:t>Атлетикс»_,_,</w:t>
                            </w:r>
                            <w:r>
                              <w:rPr>
                                <w:color w:val="110E16"/>
                                <w:sz w:val="24"/>
                                <w:u w:val="thick" w:color="110E16"/>
                              </w:rPr>
                              <w:tab/>
                            </w:r>
                            <w:r>
                              <w:rPr>
                                <w:color w:val="110E16"/>
                                <w:spacing w:val="-10"/>
                                <w:w w:val="185"/>
                                <w:sz w:val="24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B0E23" w:rsidRDefault="004B0E23">
                            <w:pPr>
                              <w:pStyle w:val="TableParagraph"/>
                              <w:spacing w:before="18"/>
                              <w:ind w:left="11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10E16"/>
                                <w:spacing w:val="-2"/>
                                <w:sz w:val="24"/>
                              </w:rPr>
                              <w:t>Библиотека</w:t>
                            </w:r>
                            <w:r>
                              <w:rPr>
                                <w:color w:val="110E16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10E16"/>
                                <w:spacing w:val="-5"/>
                                <w:sz w:val="24"/>
                              </w:rPr>
                              <w:t>№6</w:t>
                            </w:r>
                          </w:p>
                        </w:tc>
                      </w:tr>
                    </w:tbl>
                    <w:p w:rsidR="004B0E23" w:rsidRDefault="004B0E2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color w:val="110E16"/>
          <w:w w:val="73"/>
          <w:sz w:val="27"/>
        </w:rPr>
        <w:t>I</w:t>
      </w: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3F46BF">
      <w:pPr>
        <w:pStyle w:val="a3"/>
        <w:rPr>
          <w:rFonts w:ascii="Arial"/>
          <w:sz w:val="20"/>
        </w:rPr>
      </w:pPr>
    </w:p>
    <w:p w:rsidR="003F46BF" w:rsidRDefault="004B0E23">
      <w:pPr>
        <w:tabs>
          <w:tab w:val="left" w:pos="4580"/>
        </w:tabs>
        <w:spacing w:before="234"/>
        <w:ind w:right="543"/>
        <w:jc w:val="center"/>
        <w:rPr>
          <w:i/>
          <w:sz w:val="24"/>
        </w:rPr>
      </w:pPr>
      <w:r>
        <w:rPr>
          <w:rFonts w:ascii="Arial"/>
          <w:i/>
          <w:color w:val="6E7C87"/>
          <w:spacing w:val="-10"/>
          <w:sz w:val="30"/>
        </w:rPr>
        <w:t>(</w:t>
      </w:r>
      <w:r>
        <w:rPr>
          <w:rFonts w:ascii="Arial"/>
          <w:i/>
          <w:color w:val="6E7C87"/>
          <w:sz w:val="30"/>
        </w:rPr>
        <w:tab/>
      </w:r>
      <w:r>
        <w:rPr>
          <w:i/>
          <w:color w:val="62646E"/>
          <w:spacing w:val="-10"/>
          <w:position w:val="2"/>
          <w:sz w:val="24"/>
        </w:rPr>
        <w:t>(</w:t>
      </w:r>
    </w:p>
    <w:sectPr w:rsidR="003F46BF">
      <w:pgSz w:w="16820" w:h="11900" w:orient="landscape"/>
      <w:pgMar w:top="1340" w:right="1040" w:bottom="280" w:left="1100" w:header="58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3A2" w:rsidRDefault="000233A2">
      <w:r>
        <w:separator/>
      </w:r>
    </w:p>
  </w:endnote>
  <w:endnote w:type="continuationSeparator" w:id="0">
    <w:p w:rsidR="000233A2" w:rsidRDefault="00023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3A2" w:rsidRDefault="000233A2">
      <w:r>
        <w:separator/>
      </w:r>
    </w:p>
  </w:footnote>
  <w:footnote w:type="continuationSeparator" w:id="0">
    <w:p w:rsidR="000233A2" w:rsidRDefault="000233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E23" w:rsidRDefault="004B0E23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159808" behindDoc="1" locked="0" layoutInCell="1" allowOverlap="1">
              <wp:simplePos x="0" y="0"/>
              <wp:positionH relativeFrom="page">
                <wp:posOffset>3861997</wp:posOffset>
              </wp:positionH>
              <wp:positionV relativeFrom="page">
                <wp:posOffset>482682</wp:posOffset>
              </wp:positionV>
              <wp:extent cx="213995" cy="1771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995" cy="177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B0E23" w:rsidRDefault="004B0E23">
                          <w:pPr>
                            <w:spacing w:before="14"/>
                            <w:ind w:left="65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color w:val="08050C"/>
                              <w:spacing w:val="-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8050C"/>
                              <w:spacing w:val="-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8050C"/>
                              <w:spacing w:val="-5"/>
                              <w:sz w:val="19"/>
                            </w:rPr>
                            <w:fldChar w:fldCharType="separate"/>
                          </w:r>
                          <w:r w:rsidR="00D9443B">
                            <w:rPr>
                              <w:rFonts w:ascii="Arial"/>
                              <w:noProof/>
                              <w:color w:val="08050C"/>
                              <w:spacing w:val="-5"/>
                              <w:sz w:val="19"/>
                            </w:rPr>
                            <w:t>5</w:t>
                          </w:r>
                          <w:r>
                            <w:rPr>
                              <w:rFonts w:ascii="Arial"/>
                              <w:color w:val="08050C"/>
                              <w:spacing w:val="-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44" type="#_x0000_t202" style="position:absolute;margin-left:304.1pt;margin-top:38pt;width:16.85pt;height:13.95pt;z-index:-1615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" filled="f" stroked="f">
              <v:path arrowok="t"/>
              <v:textbox inset="0,0,0,0">
                <w:txbxContent>
                  <w:p w:rsidR="004B0E23" w:rsidRDefault="004B0E23">
                    <w:pPr>
                      <w:spacing w:before="14"/>
                      <w:ind w:left="65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color w:val="08050C"/>
                        <w:spacing w:val="-5"/>
                        <w:sz w:val="19"/>
                      </w:rPr>
                      <w:fldChar w:fldCharType="begin"/>
                    </w:r>
                    <w:r>
                      <w:rPr>
                        <w:rFonts w:ascii="Arial"/>
                        <w:color w:val="08050C"/>
                        <w:spacing w:val="-5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8050C"/>
                        <w:spacing w:val="-5"/>
                        <w:sz w:val="19"/>
                      </w:rPr>
                      <w:fldChar w:fldCharType="separate"/>
                    </w:r>
                    <w:r w:rsidR="00D9443B">
                      <w:rPr>
                        <w:rFonts w:ascii="Arial"/>
                        <w:noProof/>
                        <w:color w:val="08050C"/>
                        <w:spacing w:val="-5"/>
                        <w:sz w:val="19"/>
                      </w:rPr>
                      <w:t>5</w:t>
                    </w:r>
                    <w:r>
                      <w:rPr>
                        <w:rFonts w:ascii="Arial"/>
                        <w:color w:val="08050C"/>
                        <w:spacing w:val="-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E23" w:rsidRDefault="004B0E23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E23" w:rsidRDefault="004B0E23">
    <w:pPr>
      <w:pStyle w:val="a3"/>
      <w:spacing w:line="14" w:lineRule="auto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160320" behindDoc="1" locked="0" layoutInCell="1" allowOverlap="1">
              <wp:simplePos x="0" y="0"/>
              <wp:positionH relativeFrom="page">
                <wp:posOffset>5259748</wp:posOffset>
              </wp:positionH>
              <wp:positionV relativeFrom="page">
                <wp:posOffset>344535</wp:posOffset>
              </wp:positionV>
              <wp:extent cx="226060" cy="17145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060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B0E23" w:rsidRDefault="004B0E23">
                          <w:pPr>
                            <w:spacing w:before="12"/>
                            <w:ind w:left="69"/>
                            <w:rPr>
                              <w:sz w:val="19"/>
                            </w:rPr>
                          </w:pPr>
                          <w:r>
                            <w:rPr>
                              <w:color w:val="110E16"/>
                              <w:spacing w:val="-5"/>
                              <w:w w:val="11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color w:val="110E16"/>
                              <w:spacing w:val="-5"/>
                              <w:w w:val="110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color w:val="110E16"/>
                              <w:spacing w:val="-5"/>
                              <w:w w:val="110"/>
                              <w:sz w:val="19"/>
                            </w:rPr>
                            <w:fldChar w:fldCharType="separate"/>
                          </w:r>
                          <w:r w:rsidR="00D9443B">
                            <w:rPr>
                              <w:noProof/>
                              <w:color w:val="110E16"/>
                              <w:spacing w:val="-5"/>
                              <w:w w:val="110"/>
                              <w:sz w:val="19"/>
                            </w:rPr>
                            <w:t>22</w:t>
                          </w:r>
                          <w:r>
                            <w:rPr>
                              <w:color w:val="110E16"/>
                              <w:spacing w:val="-5"/>
                              <w:w w:val="11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" o:spid="_x0000_s1045" type="#_x0000_t202" style="position:absolute;margin-left:414.15pt;margin-top:27.15pt;width:17.8pt;height:13.5pt;z-index:-1615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" filled="f" stroked="f">
              <v:path arrowok="t"/>
              <v:textbox inset="0,0,0,0">
                <w:txbxContent>
                  <w:p w:rsidR="004B0E23" w:rsidRDefault="004B0E23">
                    <w:pPr>
                      <w:spacing w:before="12"/>
                      <w:ind w:left="69"/>
                      <w:rPr>
                        <w:sz w:val="19"/>
                      </w:rPr>
                    </w:pPr>
                    <w:r>
                      <w:rPr>
                        <w:color w:val="110E16"/>
                        <w:spacing w:val="-5"/>
                        <w:w w:val="110"/>
                        <w:sz w:val="19"/>
                      </w:rPr>
                      <w:fldChar w:fldCharType="begin"/>
                    </w:r>
                    <w:r>
                      <w:rPr>
                        <w:color w:val="110E16"/>
                        <w:spacing w:val="-5"/>
                        <w:w w:val="110"/>
                        <w:sz w:val="19"/>
                      </w:rPr>
                      <w:instrText xml:space="preserve"> PAGE </w:instrText>
                    </w:r>
                    <w:r>
                      <w:rPr>
                        <w:color w:val="110E16"/>
                        <w:spacing w:val="-5"/>
                        <w:w w:val="110"/>
                        <w:sz w:val="19"/>
                      </w:rPr>
                      <w:fldChar w:fldCharType="separate"/>
                    </w:r>
                    <w:r w:rsidR="00D9443B">
                      <w:rPr>
                        <w:noProof/>
                        <w:color w:val="110E16"/>
                        <w:spacing w:val="-5"/>
                        <w:w w:val="110"/>
                        <w:sz w:val="19"/>
                      </w:rPr>
                      <w:t>22</w:t>
                    </w:r>
                    <w:r>
                      <w:rPr>
                        <w:color w:val="110E16"/>
                        <w:spacing w:val="-5"/>
                        <w:w w:val="110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C77A57"/>
    <w:multiLevelType w:val="multilevel"/>
    <w:tmpl w:val="E6A03C9E"/>
    <w:lvl w:ilvl="0">
      <w:start w:val="1"/>
      <w:numFmt w:val="decimal"/>
      <w:lvlText w:val="%1."/>
      <w:lvlJc w:val="left"/>
      <w:pPr>
        <w:ind w:left="1710" w:hanging="698"/>
        <w:jc w:val="right"/>
      </w:pPr>
      <w:rPr>
        <w:rFonts w:hint="default"/>
        <w:spacing w:val="0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69" w:hanging="722"/>
        <w:jc w:val="left"/>
      </w:pPr>
      <w:rPr>
        <w:rFonts w:hint="default"/>
        <w:spacing w:val="-3"/>
        <w:w w:val="98"/>
        <w:lang w:val="ru-RU" w:eastAsia="en-US" w:bidi="ar-SA"/>
      </w:rPr>
    </w:lvl>
    <w:lvl w:ilvl="2">
      <w:numFmt w:val="bullet"/>
      <w:lvlText w:val="•"/>
      <w:lvlJc w:val="left"/>
      <w:pPr>
        <w:ind w:left="3824" w:hanging="7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88" w:hanging="7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2" w:hanging="7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6" w:hanging="7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0" w:hanging="7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4" w:hanging="7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722"/>
      </w:pPr>
      <w:rPr>
        <w:rFonts w:hint="default"/>
        <w:lang w:val="ru-RU" w:eastAsia="en-US" w:bidi="ar-SA"/>
      </w:rPr>
    </w:lvl>
  </w:abstractNum>
  <w:abstractNum w:abstractNumId="1" w15:restartNumberingAfterBreak="0">
    <w:nsid w:val="302251D4"/>
    <w:multiLevelType w:val="multilevel"/>
    <w:tmpl w:val="04A81424"/>
    <w:lvl w:ilvl="0">
      <w:start w:val="1"/>
      <w:numFmt w:val="decimal"/>
      <w:lvlText w:val="%1."/>
      <w:lvlJc w:val="left"/>
      <w:pPr>
        <w:ind w:left="4165" w:hanging="282"/>
        <w:jc w:val="right"/>
      </w:pPr>
      <w:rPr>
        <w:rFonts w:hint="default"/>
        <w:spacing w:val="0"/>
        <w:w w:val="10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80" w:hanging="489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780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00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0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2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8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489"/>
      </w:pPr>
      <w:rPr>
        <w:rFonts w:hint="default"/>
        <w:lang w:val="ru-RU" w:eastAsia="en-US" w:bidi="ar-SA"/>
      </w:rPr>
    </w:lvl>
  </w:abstractNum>
  <w:abstractNum w:abstractNumId="2" w15:restartNumberingAfterBreak="0">
    <w:nsid w:val="379920B7"/>
    <w:multiLevelType w:val="multilevel"/>
    <w:tmpl w:val="10642F2E"/>
    <w:lvl w:ilvl="0">
      <w:start w:val="5"/>
      <w:numFmt w:val="decimal"/>
      <w:lvlText w:val="%1"/>
      <w:lvlJc w:val="left"/>
      <w:pPr>
        <w:ind w:left="1573" w:hanging="5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3" w:hanging="518"/>
        <w:jc w:val="left"/>
      </w:pPr>
      <w:rPr>
        <w:rFonts w:hint="default"/>
        <w:spacing w:val="-3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508" w:hanging="5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72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36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0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4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8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92" w:hanging="518"/>
      </w:pPr>
      <w:rPr>
        <w:rFonts w:hint="default"/>
        <w:lang w:val="ru-RU" w:eastAsia="en-US" w:bidi="ar-SA"/>
      </w:rPr>
    </w:lvl>
  </w:abstractNum>
  <w:abstractNum w:abstractNumId="3" w15:restartNumberingAfterBreak="0">
    <w:nsid w:val="405E17E3"/>
    <w:multiLevelType w:val="multilevel"/>
    <w:tmpl w:val="8624BD6C"/>
    <w:lvl w:ilvl="0">
      <w:start w:val="5"/>
      <w:numFmt w:val="decimal"/>
      <w:lvlText w:val="%1"/>
      <w:lvlJc w:val="left"/>
      <w:pPr>
        <w:ind w:left="1601" w:hanging="6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01" w:hanging="695"/>
        <w:jc w:val="left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."/>
      <w:lvlJc w:val="left"/>
      <w:pPr>
        <w:ind w:left="1601" w:hanging="6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8050C"/>
        <w:spacing w:val="0"/>
        <w:w w:val="103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4486" w:hanging="6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48" w:hanging="6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10" w:hanging="6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72" w:hanging="6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4" w:hanging="6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96" w:hanging="695"/>
      </w:pPr>
      <w:rPr>
        <w:rFonts w:hint="default"/>
        <w:lang w:val="ru-RU" w:eastAsia="en-US" w:bidi="ar-SA"/>
      </w:rPr>
    </w:lvl>
  </w:abstractNum>
  <w:abstractNum w:abstractNumId="4" w15:restartNumberingAfterBreak="0">
    <w:nsid w:val="4A2D6B16"/>
    <w:multiLevelType w:val="multilevel"/>
    <w:tmpl w:val="4F641A5E"/>
    <w:lvl w:ilvl="0">
      <w:start w:val="3"/>
      <w:numFmt w:val="decimal"/>
      <w:lvlText w:val="%1"/>
      <w:lvlJc w:val="left"/>
      <w:pPr>
        <w:ind w:left="1625" w:hanging="1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8050C"/>
        <w:spacing w:val="5"/>
        <w:w w:val="90"/>
        <w:sz w:val="26"/>
        <w:szCs w:val="26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08" w:hanging="5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8050C"/>
        <w:spacing w:val="0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86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53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0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6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3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526"/>
      </w:pPr>
      <w:rPr>
        <w:rFonts w:hint="default"/>
        <w:lang w:val="ru-RU" w:eastAsia="en-US" w:bidi="ar-SA"/>
      </w:rPr>
    </w:lvl>
  </w:abstractNum>
  <w:abstractNum w:abstractNumId="5" w15:restartNumberingAfterBreak="0">
    <w:nsid w:val="4EE61209"/>
    <w:multiLevelType w:val="multilevel"/>
    <w:tmpl w:val="FC4ED224"/>
    <w:lvl w:ilvl="0">
      <w:start w:val="1"/>
      <w:numFmt w:val="decimal"/>
      <w:lvlText w:val="%1."/>
      <w:lvlJc w:val="left"/>
      <w:pPr>
        <w:ind w:left="2521" w:hanging="178"/>
        <w:jc w:val="right"/>
      </w:pPr>
      <w:rPr>
        <w:rFonts w:hint="default"/>
        <w:spacing w:val="0"/>
        <w:w w:val="8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8" w:hanging="508"/>
        <w:jc w:val="left"/>
      </w:pPr>
      <w:rPr>
        <w:rFonts w:hint="default"/>
        <w:spacing w:val="0"/>
        <w:w w:val="10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8" w:hanging="5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11A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20" w:hanging="5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40" w:hanging="5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00" w:hanging="5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820" w:hanging="5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20" w:hanging="5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81" w:hanging="508"/>
      </w:pPr>
      <w:rPr>
        <w:rFonts w:hint="default"/>
        <w:lang w:val="ru-RU" w:eastAsia="en-US" w:bidi="ar-SA"/>
      </w:rPr>
    </w:lvl>
  </w:abstractNum>
  <w:abstractNum w:abstractNumId="6" w15:restartNumberingAfterBreak="0">
    <w:nsid w:val="53D903B8"/>
    <w:multiLevelType w:val="multilevel"/>
    <w:tmpl w:val="4EFA492E"/>
    <w:lvl w:ilvl="0">
      <w:start w:val="6"/>
      <w:numFmt w:val="decimal"/>
      <w:lvlText w:val="%1"/>
      <w:lvlJc w:val="left"/>
      <w:pPr>
        <w:ind w:left="1608" w:hanging="61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08" w:hanging="6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A11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24" w:hanging="6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86" w:hanging="6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48" w:hanging="6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10" w:hanging="6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72" w:hanging="6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4" w:hanging="6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96" w:hanging="614"/>
      </w:pPr>
      <w:rPr>
        <w:rFonts w:hint="default"/>
        <w:lang w:val="ru-RU" w:eastAsia="en-US" w:bidi="ar-SA"/>
      </w:rPr>
    </w:lvl>
  </w:abstractNum>
  <w:abstractNum w:abstractNumId="7" w15:restartNumberingAfterBreak="0">
    <w:nsid w:val="67D075C6"/>
    <w:multiLevelType w:val="multilevel"/>
    <w:tmpl w:val="CE203D00"/>
    <w:lvl w:ilvl="0">
      <w:start w:val="1"/>
      <w:numFmt w:val="decimal"/>
      <w:lvlText w:val="%1."/>
      <w:lvlJc w:val="left"/>
      <w:pPr>
        <w:ind w:left="5891" w:hanging="360"/>
        <w:jc w:val="right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41" w:hanging="526"/>
        <w:jc w:val="left"/>
      </w:pPr>
      <w:rPr>
        <w:rFonts w:hint="default"/>
        <w:spacing w:val="-3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98" w:hanging="526"/>
        <w:jc w:val="right"/>
      </w:pPr>
      <w:rPr>
        <w:rFonts w:hint="default"/>
        <w:spacing w:val="0"/>
        <w:w w:val="102"/>
        <w:lang w:val="ru-RU" w:eastAsia="en-US" w:bidi="ar-SA"/>
      </w:rPr>
    </w:lvl>
    <w:lvl w:ilvl="3">
      <w:numFmt w:val="bullet"/>
      <w:lvlText w:val="•"/>
      <w:lvlJc w:val="left"/>
      <w:pPr>
        <w:ind w:left="1660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40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60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0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0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52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F46BF"/>
    <w:rsid w:val="000233A2"/>
    <w:rsid w:val="003F46BF"/>
    <w:rsid w:val="004B0E23"/>
    <w:rsid w:val="00D9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3FA6B9-A07C-4DF9-963B-A55C62FA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63" w:line="343" w:lineRule="exact"/>
      <w:ind w:left="1716"/>
      <w:jc w:val="center"/>
    </w:pPr>
    <w:rPr>
      <w:b/>
      <w:bCs/>
      <w:sz w:val="30"/>
      <w:szCs w:val="30"/>
    </w:rPr>
  </w:style>
  <w:style w:type="paragraph" w:styleId="a5">
    <w:name w:val="List Paragraph"/>
    <w:basedOn w:val="a"/>
    <w:uiPriority w:val="1"/>
    <w:qFormat/>
    <w:pPr>
      <w:ind w:left="1639" w:firstLine="36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office@libhm.ru" TargetMode="External"/><Relationship Id="rId18" Type="http://schemas.openxmlformats.org/officeDocument/2006/relationships/hyperlink" Target="mailto:nbc@libhm.ru" TargetMode="Externa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hyperlink" Target="mailto:office@libhm.ru" TargetMode="External"/><Relationship Id="rId17" Type="http://schemas.openxmlformats.org/officeDocument/2006/relationships/hyperlink" Target="mailto:nbc@libhm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ibhm.ru/)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bc@libhm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nbc@libhm.r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nbc@libhm.ru" TargetMode="Externa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nbc@libhm.ru" TargetMode="External"/><Relationship Id="rId14" Type="http://schemas.openxmlformats.org/officeDocument/2006/relationships/hyperlink" Target="http://www.libhm.ru/)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6895</Words>
  <Characters>39308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2026-06-23T10:08:00Z</dcterms:created>
  <dcterms:modified xsi:type="dcterms:W3CDTF">2026-06-23T10:59:00Z</dcterms:modified>
</cp:coreProperties>
</file>